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8994" w14:textId="77777777" w:rsidR="009434B1" w:rsidRDefault="009434B1" w:rsidP="00057D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B851BDE" w14:textId="6E3DC1F3" w:rsidR="00057D57" w:rsidRPr="002332E4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2332E4">
        <w:rPr>
          <w:rFonts w:ascii="Verdana" w:hAnsi="Verdana" w:cs="Arial"/>
          <w:b/>
          <w:sz w:val="24"/>
          <w:szCs w:val="24"/>
        </w:rPr>
        <w:t>TERMO DE REFERÊNCIA – TRABALHO DE GRADUAÇÃO</w:t>
      </w:r>
    </w:p>
    <w:p w14:paraId="497CBDFC" w14:textId="23F9A4F4" w:rsidR="00057D57" w:rsidRPr="002332E4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2332E4">
        <w:rPr>
          <w:rFonts w:ascii="Verdana" w:hAnsi="Verdana" w:cs="Arial"/>
          <w:b/>
          <w:sz w:val="24"/>
          <w:szCs w:val="24"/>
        </w:rPr>
        <w:t xml:space="preserve">CURSO SUPERIOR DE TECNOLOGIA EM GESTÃO </w:t>
      </w:r>
      <w:r w:rsidR="00CB4646" w:rsidRPr="002332E4">
        <w:rPr>
          <w:rFonts w:ascii="Verdana" w:hAnsi="Verdana" w:cs="Arial"/>
          <w:b/>
          <w:sz w:val="24"/>
          <w:szCs w:val="24"/>
        </w:rPr>
        <w:t>EMPRESARIAL</w:t>
      </w:r>
    </w:p>
    <w:p w14:paraId="0FB94F88" w14:textId="532CCCAD" w:rsidR="007C36D8" w:rsidRPr="007C36D8" w:rsidRDefault="007C36D8" w:rsidP="00057D5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50C7D052" w14:textId="2B01078D" w:rsidR="007C36D8" w:rsidRPr="002332E4" w:rsidRDefault="007C36D8" w:rsidP="00C0515E">
      <w:pPr>
        <w:jc w:val="center"/>
        <w:rPr>
          <w:rFonts w:ascii="Verdana" w:hAnsi="Verdana" w:cs="Arial"/>
          <w:b/>
          <w:bCs/>
        </w:rPr>
      </w:pPr>
      <w:r w:rsidRPr="002332E4">
        <w:rPr>
          <w:rFonts w:ascii="Verdana" w:hAnsi="Verdana" w:cs="Arial"/>
          <w:b/>
          <w:bCs/>
        </w:rPr>
        <w:t xml:space="preserve">Relação </w:t>
      </w:r>
      <w:r w:rsidR="00C0515E">
        <w:rPr>
          <w:rFonts w:ascii="Verdana" w:hAnsi="Verdana" w:cs="Arial"/>
          <w:b/>
          <w:bCs/>
        </w:rPr>
        <w:t>d</w:t>
      </w:r>
      <w:r w:rsidR="00C0515E" w:rsidRPr="002332E4">
        <w:rPr>
          <w:rFonts w:ascii="Verdana" w:hAnsi="Verdana" w:cs="Arial"/>
          <w:b/>
          <w:bCs/>
        </w:rPr>
        <w:t xml:space="preserve">e Orientadores </w:t>
      </w:r>
      <w:r w:rsidR="00C0515E">
        <w:rPr>
          <w:rFonts w:ascii="Verdana" w:hAnsi="Verdana" w:cs="Arial"/>
          <w:b/>
          <w:bCs/>
        </w:rPr>
        <w:t>e</w:t>
      </w:r>
      <w:r w:rsidR="00C0515E" w:rsidRPr="002332E4">
        <w:rPr>
          <w:rFonts w:ascii="Verdana" w:hAnsi="Verdana" w:cs="Arial"/>
          <w:b/>
          <w:bCs/>
        </w:rPr>
        <w:t xml:space="preserve"> </w:t>
      </w:r>
      <w:r w:rsidR="00C0515E">
        <w:rPr>
          <w:rFonts w:ascii="Verdana" w:hAnsi="Verdana" w:cs="Arial"/>
          <w:b/>
          <w:bCs/>
        </w:rPr>
        <w:t>s</w:t>
      </w:r>
      <w:r w:rsidR="00C0515E" w:rsidRPr="002332E4">
        <w:rPr>
          <w:rFonts w:ascii="Verdana" w:hAnsi="Verdana" w:cs="Arial"/>
          <w:b/>
          <w:bCs/>
        </w:rPr>
        <w:t xml:space="preserve">ua Área </w:t>
      </w:r>
      <w:r w:rsidR="00C0515E">
        <w:rPr>
          <w:rFonts w:ascii="Verdana" w:hAnsi="Verdana" w:cs="Arial"/>
          <w:b/>
          <w:bCs/>
        </w:rPr>
        <w:t>d</w:t>
      </w:r>
      <w:r w:rsidR="00C0515E" w:rsidRPr="002332E4">
        <w:rPr>
          <w:rFonts w:ascii="Verdana" w:hAnsi="Verdana" w:cs="Arial"/>
          <w:b/>
          <w:bCs/>
        </w:rPr>
        <w:t>e Competência</w:t>
      </w:r>
      <w:r w:rsidRPr="002332E4">
        <w:rPr>
          <w:rFonts w:ascii="Verdana" w:hAnsi="Verdana" w:cs="Arial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7C36D8" w:rsidRPr="007C36D8" w14:paraId="562BEC8B" w14:textId="77777777" w:rsidTr="001E6581">
        <w:tc>
          <w:tcPr>
            <w:tcW w:w="3681" w:type="dxa"/>
            <w:shd w:val="clear" w:color="auto" w:fill="AEAAAA" w:themeFill="background2" w:themeFillShade="BF"/>
          </w:tcPr>
          <w:p w14:paraId="015AC341" w14:textId="32193F89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Orientador</w:t>
            </w:r>
            <w:r w:rsidR="00C0515E">
              <w:rPr>
                <w:rFonts w:ascii="Verdana" w:hAnsi="Verdana" w:cs="Arial"/>
                <w:b/>
                <w:bCs/>
                <w:sz w:val="20"/>
                <w:szCs w:val="20"/>
              </w:rPr>
              <w:t>es (as)</w:t>
            </w:r>
          </w:p>
        </w:tc>
        <w:tc>
          <w:tcPr>
            <w:tcW w:w="6361" w:type="dxa"/>
            <w:shd w:val="clear" w:color="auto" w:fill="AEAAAA" w:themeFill="background2" w:themeFillShade="BF"/>
          </w:tcPr>
          <w:p w14:paraId="120147CB" w14:textId="09A2E0F5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Área de Competência para Orientação do TG I e II</w:t>
            </w:r>
          </w:p>
        </w:tc>
      </w:tr>
      <w:tr w:rsidR="007C36D8" w:rsidRPr="007C36D8" w14:paraId="5EA95DA0" w14:textId="77777777" w:rsidTr="00AE4832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4EA267B" w14:textId="1E886C9E" w:rsidR="009434B1" w:rsidRPr="00301702" w:rsidRDefault="00AE4832" w:rsidP="00C0515E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01702">
              <w:rPr>
                <w:rFonts w:ascii="Arial" w:hAnsi="Arial" w:cs="Arial"/>
                <w:b/>
                <w:bCs/>
                <w:highlight w:val="lightGray"/>
              </w:rPr>
              <w:t>JANAINA OLSEN RODRIGUES</w:t>
            </w:r>
          </w:p>
        </w:tc>
        <w:tc>
          <w:tcPr>
            <w:tcW w:w="6361" w:type="dxa"/>
          </w:tcPr>
          <w:p w14:paraId="15D31A6C" w14:textId="16BD07B7" w:rsidR="007C36D8" w:rsidRPr="004D1F8E" w:rsidRDefault="00AE4832" w:rsidP="00AE4832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F8E">
              <w:rPr>
                <w:rFonts w:cstheme="minorHAnsi"/>
                <w:sz w:val="24"/>
                <w:szCs w:val="24"/>
              </w:rPr>
              <w:t>Comunicação Empresarial e Gestão de Marketing com foco em vendas.</w:t>
            </w:r>
          </w:p>
        </w:tc>
      </w:tr>
      <w:tr w:rsidR="00561EAE" w:rsidRPr="007C36D8" w14:paraId="1A5BBDFD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6EAFA92F" w14:textId="23E83488" w:rsidR="00561EAE" w:rsidRPr="00301702" w:rsidRDefault="00561EAE" w:rsidP="00561EAE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01702">
              <w:rPr>
                <w:rFonts w:ascii="Arial" w:hAnsi="Arial" w:cs="Arial"/>
                <w:b/>
                <w:bCs/>
                <w:highlight w:val="lightGray"/>
              </w:rPr>
              <w:t>JOSE CELSO SOBREIRO DIAS</w:t>
            </w:r>
          </w:p>
        </w:tc>
        <w:tc>
          <w:tcPr>
            <w:tcW w:w="6361" w:type="dxa"/>
          </w:tcPr>
          <w:p w14:paraId="63FA74B2" w14:textId="1E33F882" w:rsidR="00561EAE" w:rsidRPr="004D1F8E" w:rsidRDefault="00561EAE" w:rsidP="00561EA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1F8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Engenharia da Qualidade, Administração Rural, Gestão da Produção, Manufaturas, Administração Estratégica.</w:t>
            </w:r>
          </w:p>
        </w:tc>
      </w:tr>
      <w:tr w:rsidR="00561EAE" w:rsidRPr="007C36D8" w14:paraId="4F7E6D23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672B7DE2" w14:textId="48FE02E4" w:rsidR="00561EAE" w:rsidRPr="00301702" w:rsidRDefault="00561EAE" w:rsidP="00561EAE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01702">
              <w:rPr>
                <w:rFonts w:ascii="Verdana" w:hAnsi="Verdana"/>
                <w:b/>
                <w:color w:val="404040"/>
                <w:highlight w:val="lightGray"/>
                <w:shd w:val="clear" w:color="auto" w:fill="FFFFFF"/>
              </w:rPr>
              <w:t>MÁRIO SÉRGIO TRAINOTTI</w:t>
            </w:r>
          </w:p>
        </w:tc>
        <w:tc>
          <w:tcPr>
            <w:tcW w:w="6361" w:type="dxa"/>
          </w:tcPr>
          <w:p w14:paraId="0A89473C" w14:textId="4EF4C57A" w:rsidR="00561EAE" w:rsidRPr="004D1F8E" w:rsidRDefault="00301702" w:rsidP="00561EAE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F8E">
              <w:rPr>
                <w:rFonts w:cstheme="minorHAnsi"/>
                <w:sz w:val="24"/>
                <w:szCs w:val="24"/>
              </w:rPr>
              <w:t>Economia, Comportamento Organizacional, Gestão de Pessoas, Gestão Financeira</w:t>
            </w:r>
            <w:r w:rsidR="004D1F8E" w:rsidRPr="004D1F8E">
              <w:rPr>
                <w:rFonts w:cstheme="minorHAnsi"/>
                <w:sz w:val="24"/>
                <w:szCs w:val="24"/>
              </w:rPr>
              <w:t>, Negócios Internacionais.</w:t>
            </w:r>
          </w:p>
        </w:tc>
      </w:tr>
      <w:tr w:rsidR="00561EAE" w:rsidRPr="007C36D8" w14:paraId="1FDC07B4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316A1700" w14:textId="4C7A27B3" w:rsidR="00561EAE" w:rsidRPr="00301702" w:rsidRDefault="00561EAE" w:rsidP="00561EAE">
            <w:pPr>
              <w:rPr>
                <w:rFonts w:ascii="Verdana" w:hAnsi="Verdana"/>
                <w:b/>
                <w:color w:val="404040"/>
                <w:highlight w:val="lightGray"/>
                <w:shd w:val="clear" w:color="auto" w:fill="F5F5F5"/>
              </w:rPr>
            </w:pPr>
            <w:r w:rsidRPr="00301702">
              <w:rPr>
                <w:rFonts w:ascii="Verdana" w:hAnsi="Verdana"/>
                <w:b/>
                <w:color w:val="404040"/>
                <w:highlight w:val="lightGray"/>
                <w:shd w:val="clear" w:color="auto" w:fill="F5F5F5"/>
              </w:rPr>
              <w:t>RENATA OLIVEIRA PIRES DE SOUZA</w:t>
            </w:r>
          </w:p>
        </w:tc>
        <w:tc>
          <w:tcPr>
            <w:tcW w:w="6361" w:type="dxa"/>
          </w:tcPr>
          <w:p w14:paraId="4E01385C" w14:textId="0551E79B" w:rsidR="00561EAE" w:rsidRPr="004D1F8E" w:rsidRDefault="00561EAE" w:rsidP="00561EAE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F8E">
              <w:rPr>
                <w:rFonts w:cstheme="minorHAnsi"/>
                <w:sz w:val="24"/>
                <w:szCs w:val="24"/>
              </w:rPr>
              <w:t xml:space="preserve">Administração, Gestão de Marketing, Gestão de Pessoas, Planejamento de Marketing, </w:t>
            </w:r>
          </w:p>
        </w:tc>
      </w:tr>
      <w:tr w:rsidR="00561EAE" w:rsidRPr="007C36D8" w14:paraId="100E7DFF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2F0AF998" w14:textId="35911D5D" w:rsidR="00561EAE" w:rsidRPr="00301702" w:rsidRDefault="00561EAE" w:rsidP="00561EAE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01702">
              <w:rPr>
                <w:rFonts w:ascii="Verdana" w:hAnsi="Verdana"/>
                <w:b/>
                <w:color w:val="404040"/>
                <w:highlight w:val="lightGray"/>
                <w:shd w:val="clear" w:color="auto" w:fill="F5F5F5"/>
              </w:rPr>
              <w:t>RODRIGO LANZONI FRACAROLLI</w:t>
            </w:r>
          </w:p>
        </w:tc>
        <w:tc>
          <w:tcPr>
            <w:tcW w:w="6361" w:type="dxa"/>
          </w:tcPr>
          <w:p w14:paraId="53160D71" w14:textId="4EA01716" w:rsidR="00561EAE" w:rsidRPr="004D1F8E" w:rsidRDefault="00561EAE" w:rsidP="00561EAE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F8E">
              <w:rPr>
                <w:rFonts w:cstheme="minorHAnsi"/>
                <w:sz w:val="24"/>
                <w:szCs w:val="24"/>
              </w:rPr>
              <w:t xml:space="preserve">Organização Sistemas e Métodos Gestão de Produção, Gestão de Projetos Empresariais, </w:t>
            </w:r>
            <w:r w:rsidR="00301702" w:rsidRPr="004D1F8E">
              <w:rPr>
                <w:rFonts w:cstheme="minorHAnsi"/>
                <w:sz w:val="24"/>
                <w:szCs w:val="24"/>
              </w:rPr>
              <w:t>logística</w:t>
            </w:r>
          </w:p>
        </w:tc>
      </w:tr>
      <w:tr w:rsidR="00561EAE" w:rsidRPr="007C36D8" w14:paraId="6E246BE1" w14:textId="77777777" w:rsidTr="00301702">
        <w:trPr>
          <w:trHeight w:val="588"/>
        </w:trPr>
        <w:tc>
          <w:tcPr>
            <w:tcW w:w="3681" w:type="dxa"/>
            <w:shd w:val="clear" w:color="auto" w:fill="D9D9D9" w:themeFill="background1" w:themeFillShade="D9"/>
          </w:tcPr>
          <w:p w14:paraId="6B6DFD4F" w14:textId="0EEB2842" w:rsidR="00561EAE" w:rsidRPr="00301702" w:rsidRDefault="00561EAE" w:rsidP="00561EAE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01702">
              <w:rPr>
                <w:rFonts w:ascii="Verdana" w:hAnsi="Verdana"/>
                <w:b/>
                <w:color w:val="404040"/>
                <w:highlight w:val="lightGray"/>
                <w:shd w:val="clear" w:color="auto" w:fill="F5F5F5"/>
              </w:rPr>
              <w:t>VAGNER RIBEIRO DOS SANTOS</w:t>
            </w:r>
          </w:p>
        </w:tc>
        <w:tc>
          <w:tcPr>
            <w:tcW w:w="6361" w:type="dxa"/>
          </w:tcPr>
          <w:p w14:paraId="759B9EB5" w14:textId="29A0B784" w:rsidR="00561EAE" w:rsidRPr="004D1F8E" w:rsidRDefault="00561EAE" w:rsidP="00561EAE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F8E">
              <w:rPr>
                <w:rFonts w:cstheme="minorHAnsi"/>
                <w:sz w:val="24"/>
                <w:szCs w:val="24"/>
              </w:rPr>
              <w:t xml:space="preserve">Gestão de Marketing, Planejamento de Marketing, </w:t>
            </w:r>
            <w:r w:rsidR="00301702" w:rsidRPr="004D1F8E">
              <w:rPr>
                <w:rFonts w:cstheme="minorHAnsi"/>
                <w:sz w:val="24"/>
                <w:szCs w:val="24"/>
              </w:rPr>
              <w:t>logística</w:t>
            </w:r>
          </w:p>
        </w:tc>
      </w:tr>
    </w:tbl>
    <w:p w14:paraId="5163548A" w14:textId="77777777" w:rsidR="002332E4" w:rsidRDefault="002332E4" w:rsidP="007C36D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F43C24D" w14:textId="616A9858" w:rsidR="007C36D8" w:rsidRPr="002332E4" w:rsidRDefault="007C36D8" w:rsidP="007C36D8">
      <w:pPr>
        <w:jc w:val="both"/>
        <w:rPr>
          <w:rFonts w:ascii="Verdana" w:hAnsi="Verdana" w:cs="Arial"/>
          <w:sz w:val="20"/>
          <w:szCs w:val="20"/>
        </w:rPr>
      </w:pPr>
      <w:r w:rsidRPr="002332E4">
        <w:rPr>
          <w:rFonts w:ascii="Verdana" w:hAnsi="Verdana" w:cs="Arial"/>
          <w:b/>
          <w:bCs/>
          <w:sz w:val="20"/>
          <w:szCs w:val="20"/>
        </w:rPr>
        <w:t>OBS:</w:t>
      </w:r>
      <w:r w:rsidRPr="002332E4">
        <w:rPr>
          <w:rFonts w:ascii="Verdana" w:hAnsi="Verdana" w:cs="Arial"/>
          <w:sz w:val="20"/>
          <w:szCs w:val="20"/>
        </w:rPr>
        <w:t xml:space="preserve"> </w:t>
      </w:r>
      <w:r w:rsidRPr="002332E4">
        <w:rPr>
          <w:rFonts w:ascii="Verdana" w:hAnsi="Verdana" w:cs="Arial"/>
          <w:b/>
          <w:bCs/>
          <w:sz w:val="20"/>
          <w:szCs w:val="20"/>
        </w:rPr>
        <w:t>Os</w:t>
      </w:r>
      <w:r w:rsidR="009434B1" w:rsidRPr="002332E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332E4">
        <w:rPr>
          <w:rFonts w:ascii="Verdana" w:hAnsi="Verdana" w:cs="Arial"/>
          <w:b/>
          <w:bCs/>
          <w:sz w:val="20"/>
          <w:szCs w:val="20"/>
        </w:rPr>
        <w:t>(As) alunos(as) também podem buscar Professores(as) que estão fora dessa lista para ser seu orientador desde que o Professor(a) tenha disponibilidade e aceite orientar o seu trabalho</w:t>
      </w:r>
      <w:r w:rsidRPr="002332E4">
        <w:rPr>
          <w:rFonts w:ascii="Verdana" w:hAnsi="Verdana" w:cs="Arial"/>
          <w:sz w:val="20"/>
          <w:szCs w:val="20"/>
        </w:rPr>
        <w:t>.</w:t>
      </w:r>
    </w:p>
    <w:p w14:paraId="643C8601" w14:textId="1D5496E2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O(a) aluno(a) deverá elaborar e iniciar o desenvolvimento de um projeto de pesquisa sob orientação de um docente do Curso Superior de Tecnologia em Gestão </w:t>
      </w:r>
      <w:r w:rsidR="00CB4646">
        <w:rPr>
          <w:rFonts w:ascii="Verdana" w:hAnsi="Verdana" w:cs="Arial"/>
          <w:sz w:val="20"/>
          <w:szCs w:val="20"/>
        </w:rPr>
        <w:t>Empresarial</w:t>
      </w:r>
      <w:r w:rsidRPr="009434B1">
        <w:rPr>
          <w:rFonts w:ascii="Verdana" w:hAnsi="Verdana" w:cs="Arial"/>
          <w:sz w:val="20"/>
          <w:szCs w:val="20"/>
        </w:rPr>
        <w:t xml:space="preserve"> da Faculdade de Tecnologia de Itapira “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Pacheco”.</w:t>
      </w:r>
    </w:p>
    <w:p w14:paraId="00EDCF2D" w14:textId="6AAF138A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 projeto de pesquisa deverá enfocar um objeto de estudo aplicado à Gestão</w:t>
      </w:r>
      <w:r w:rsidR="00CB4646" w:rsidRPr="009434B1">
        <w:rPr>
          <w:rFonts w:ascii="Verdana" w:hAnsi="Verdana" w:cs="Arial"/>
          <w:sz w:val="20"/>
          <w:szCs w:val="20"/>
        </w:rPr>
        <w:t xml:space="preserve"> </w:t>
      </w:r>
      <w:r w:rsidR="00CB4646">
        <w:rPr>
          <w:rFonts w:ascii="Verdana" w:hAnsi="Verdana" w:cs="Arial"/>
          <w:sz w:val="20"/>
          <w:szCs w:val="20"/>
        </w:rPr>
        <w:t>Empresarial</w:t>
      </w:r>
      <w:r w:rsidRPr="009434B1">
        <w:rPr>
          <w:rFonts w:ascii="Verdana" w:hAnsi="Verdana" w:cs="Arial"/>
          <w:sz w:val="20"/>
          <w:szCs w:val="20"/>
        </w:rPr>
        <w:t xml:space="preserve"> e poderá ser oriundo de projeto interdisciplinar e iniciação científica, desde que siga as etapas de um trabalho científico conforme o manual da unidade e as regras estabelecidas pela coordenação/unidade e tenha uma contribuição cientifica adicional às pesquisadas anteriormente, ou seja, o aluno pode continuar um trabalho já iniciado, mas este deverá ter algo que não foi pesquisado em trabalhos anteriores.</w:t>
      </w:r>
    </w:p>
    <w:p w14:paraId="3E3199A9" w14:textId="77777777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 projeto deverá ser elaborado e desenvolvido por no máximo dois (duas) alunos(as) do Curso.</w:t>
      </w:r>
    </w:p>
    <w:p w14:paraId="0FE0B799" w14:textId="7F9F3B3B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responsabilidade do orientador do projeto e do docente da disciplina validar a ida do aluno(a) para a qualificação do Trabalho de Graduação I (TG I).</w:t>
      </w:r>
    </w:p>
    <w:p w14:paraId="7772334F" w14:textId="03FDD0A4" w:rsidR="00C54546" w:rsidRPr="009434B1" w:rsidRDefault="00057D57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aluno(a) deverá continuar o desenvolvimento e concluir o projeto de pesquisa elaborado no semestre anterior (TG I), com o mesmo orientador firmado para o TG</w:t>
      </w:r>
      <w:r w:rsidR="00C54546" w:rsidRPr="009434B1">
        <w:rPr>
          <w:rFonts w:ascii="Verdana" w:hAnsi="Verdana" w:cs="Arial"/>
          <w:sz w:val="20"/>
          <w:szCs w:val="20"/>
        </w:rPr>
        <w:t xml:space="preserve"> </w:t>
      </w:r>
      <w:r w:rsidRPr="009434B1">
        <w:rPr>
          <w:rFonts w:ascii="Verdana" w:hAnsi="Verdana" w:cs="Arial"/>
          <w:sz w:val="20"/>
          <w:szCs w:val="20"/>
        </w:rPr>
        <w:t xml:space="preserve">I. Em caso de impossibilidade do(a) primeiro(a) orientador(a) continuar o processo de orientador do Trabalho de Graduação </w:t>
      </w:r>
      <w:r w:rsidR="00C54546" w:rsidRPr="009434B1">
        <w:rPr>
          <w:rFonts w:ascii="Verdana" w:hAnsi="Verdana" w:cs="Arial"/>
          <w:sz w:val="20"/>
          <w:szCs w:val="20"/>
        </w:rPr>
        <w:t>II</w:t>
      </w:r>
      <w:r w:rsidRPr="009434B1">
        <w:rPr>
          <w:rFonts w:ascii="Verdana" w:hAnsi="Verdana" w:cs="Arial"/>
          <w:sz w:val="20"/>
          <w:szCs w:val="20"/>
        </w:rPr>
        <w:t xml:space="preserve"> (TG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), o(a) aluno(a) deverá </w:t>
      </w:r>
      <w:r w:rsidR="00C54546" w:rsidRPr="009434B1">
        <w:rPr>
          <w:rFonts w:ascii="Verdana" w:hAnsi="Verdana" w:cs="Arial"/>
          <w:sz w:val="20"/>
          <w:szCs w:val="20"/>
        </w:rPr>
        <w:t>procurar imediatamente a coordenação do curso para providências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2A2069B9" w14:textId="441EEEC8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orientador(a) assume a responsabilidade de criar um cronograma de orientação e tarefas de desenvolvimento e anexar junto a carta de aceite, tanto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 </w:t>
      </w:r>
      <w:r w:rsidRPr="009434B1">
        <w:rPr>
          <w:rFonts w:ascii="Verdana" w:hAnsi="Verdana" w:cs="Arial"/>
          <w:sz w:val="20"/>
          <w:szCs w:val="20"/>
        </w:rPr>
        <w:t>quanto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3884B340" w14:textId="44A40ECC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Cabe ao orientador(a) comunicar a coordenação sobre o desempenho do(a) aluno(a) frente ao processo de orientação mensalmente, enviando a ciência das fases já cumpridas no cronograma inicial.</w:t>
      </w:r>
    </w:p>
    <w:p w14:paraId="24F6EAE2" w14:textId="424B6BA9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Cabe ao orientador(a) informar aos alunos(as) e à coordenação se o trabalho está ou não apto para ser apresentado para a banca de qualificação (TG I) e banca de defesa (TG II).</w:t>
      </w:r>
    </w:p>
    <w:p w14:paraId="553D2B24" w14:textId="626E0D48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Os alunos devem respeitar a decisão do orientador em levar ou não o trabalho para banca de qualificação ou banca de defesa.</w:t>
      </w:r>
    </w:p>
    <w:p w14:paraId="64D87E6D" w14:textId="3B7FA3F6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lastRenderedPageBreak/>
        <w:t xml:space="preserve"> A banca de qualificação tem como objetivo validar o projeto que está em desenvolvimento, apontar possíveis problemas, melhorias pertinência do tema proposto bem como direcionar o aluno a desenvolver uma nova pesquisa ou dar sequência ao trabalho em andamento.</w:t>
      </w:r>
    </w:p>
    <w:p w14:paraId="55DD7E4F" w14:textId="500FBE5D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aluno(a) somente será considerado apto para a defesa do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 após reunião </w:t>
      </w:r>
      <w:r w:rsidR="009434B1" w:rsidRPr="009434B1">
        <w:rPr>
          <w:rFonts w:ascii="Verdana" w:hAnsi="Verdana" w:cs="Arial"/>
          <w:sz w:val="20"/>
          <w:szCs w:val="20"/>
        </w:rPr>
        <w:t>prévia estabelecida</w:t>
      </w:r>
      <w:r w:rsidRPr="009434B1">
        <w:rPr>
          <w:rFonts w:ascii="Verdana" w:hAnsi="Verdana" w:cs="Arial"/>
          <w:sz w:val="20"/>
          <w:szCs w:val="20"/>
        </w:rPr>
        <w:t xml:space="preserve"> entre orientador(a) e coordenação.</w:t>
      </w:r>
    </w:p>
    <w:p w14:paraId="2D43714B" w14:textId="53AF9858" w:rsidR="00057D57" w:rsidRPr="009434B1" w:rsidRDefault="005440DE" w:rsidP="00744D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de extrema importância o conhecimento das regras do Trabalho de Graduação da Fatec de Itapira "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Pacheco" pelos alunos e pelo orientador. Todos os arquivos necessários para o desenvolvimento do TG I e TG II estão disponíveis no site da Fatec </w:t>
      </w:r>
      <w:hyperlink r:id="rId7" w:history="1">
        <w:r w:rsidRPr="009434B1">
          <w:rPr>
            <w:rStyle w:val="Hyperlink"/>
            <w:rFonts w:ascii="Verdana" w:hAnsi="Verdana" w:cs="Arial"/>
            <w:sz w:val="20"/>
            <w:szCs w:val="20"/>
          </w:rPr>
          <w:t>www.fatecitapira.edu.br</w:t>
        </w:r>
      </w:hyperlink>
      <w:r w:rsidRPr="009434B1">
        <w:rPr>
          <w:rFonts w:ascii="Verdana" w:hAnsi="Verdana" w:cs="Arial"/>
          <w:sz w:val="20"/>
          <w:szCs w:val="20"/>
        </w:rPr>
        <w:t>, menu Trabalho de Graduação (TG).</w:t>
      </w:r>
    </w:p>
    <w:p w14:paraId="1274584A" w14:textId="77777777" w:rsidR="005440DE" w:rsidRPr="007C36D8" w:rsidRDefault="005440DE" w:rsidP="005440DE">
      <w:pPr>
        <w:spacing w:after="0" w:line="240" w:lineRule="auto"/>
        <w:ind w:left="720"/>
        <w:jc w:val="both"/>
        <w:rPr>
          <w:rFonts w:ascii="Verdana" w:hAnsi="Verdana" w:cs="Arial"/>
        </w:rPr>
      </w:pPr>
    </w:p>
    <w:p w14:paraId="1367B707" w14:textId="77777777" w:rsidR="00CB4646" w:rsidRDefault="00CB4646" w:rsidP="00741A36">
      <w:pPr>
        <w:pStyle w:val="Ttulo"/>
        <w:rPr>
          <w:rFonts w:ascii="Verdana" w:hAnsi="Verdana" w:cs="Arial"/>
          <w:b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332E4" w14:paraId="00E523A3" w14:textId="77777777" w:rsidTr="002332E4">
        <w:tc>
          <w:tcPr>
            <w:tcW w:w="10042" w:type="dxa"/>
          </w:tcPr>
          <w:p w14:paraId="09914E41" w14:textId="77777777" w:rsidR="002332E4" w:rsidRDefault="002332E4" w:rsidP="002332E4">
            <w:pPr>
              <w:pStyle w:val="Ttulo"/>
              <w:rPr>
                <w:rFonts w:ascii="Verdana" w:hAnsi="Verdana" w:cs="Arial"/>
                <w:b/>
                <w:bCs/>
                <w:sz w:val="24"/>
              </w:rPr>
            </w:pPr>
            <w:r>
              <w:rPr>
                <w:rFonts w:ascii="Verdana" w:hAnsi="Verdana" w:cs="Arial"/>
                <w:b/>
                <w:bCs/>
                <w:sz w:val="24"/>
              </w:rPr>
              <w:tab/>
            </w:r>
          </w:p>
          <w:p w14:paraId="22D507DA" w14:textId="134CEF9E" w:rsidR="002332E4" w:rsidRDefault="002332E4" w:rsidP="002332E4">
            <w:pPr>
              <w:pStyle w:val="Ttulo"/>
              <w:rPr>
                <w:rFonts w:ascii="Verdana" w:hAnsi="Verdana" w:cs="Arial"/>
                <w:b/>
                <w:bCs/>
                <w:sz w:val="24"/>
              </w:rPr>
            </w:pPr>
            <w:r w:rsidRPr="007C36D8">
              <w:rPr>
                <w:rFonts w:ascii="Verdana" w:hAnsi="Verdana" w:cs="Arial"/>
                <w:b/>
                <w:bCs/>
                <w:sz w:val="24"/>
              </w:rPr>
              <w:t xml:space="preserve">Carta Aceite do(a) Orientador(a) para Trabalho de Graduação </w:t>
            </w:r>
          </w:p>
          <w:p w14:paraId="0FADA2D8" w14:textId="77777777" w:rsidR="002332E4" w:rsidRDefault="002332E4" w:rsidP="002332E4">
            <w:pPr>
              <w:pStyle w:val="Ttulo"/>
              <w:rPr>
                <w:rFonts w:ascii="Verdana" w:hAnsi="Verdana" w:cs="Arial"/>
                <w:b/>
                <w:bCs/>
                <w:sz w:val="24"/>
              </w:rPr>
            </w:pPr>
          </w:p>
          <w:p w14:paraId="619B02FF" w14:textId="4848107F" w:rsidR="002332E4" w:rsidRPr="00C0515E" w:rsidRDefault="002332E4" w:rsidP="002332E4">
            <w:pPr>
              <w:pStyle w:val="Ttulo"/>
              <w:numPr>
                <w:ilvl w:val="0"/>
                <w:numId w:val="3"/>
              </w:numPr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0515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Trabalho de Graduação I </w:t>
            </w:r>
            <w:sdt>
              <w:sdtPr>
                <w:rPr>
                  <w:rFonts w:ascii="Verdana" w:hAnsi="Verdana" w:cs="Arial"/>
                  <w:b/>
                  <w:bCs/>
                  <w:sz w:val="22"/>
                  <w:szCs w:val="22"/>
                </w:rPr>
                <w:id w:val="-13777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15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2CED172" w14:textId="6AF14131" w:rsidR="002332E4" w:rsidRPr="00C0515E" w:rsidRDefault="002332E4" w:rsidP="002332E4">
            <w:pPr>
              <w:pStyle w:val="Ttulo"/>
              <w:numPr>
                <w:ilvl w:val="0"/>
                <w:numId w:val="3"/>
              </w:numPr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0515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Trabalho de Graduação II </w:t>
            </w:r>
            <w:sdt>
              <w:sdtPr>
                <w:rPr>
                  <w:rFonts w:ascii="Verdana" w:hAnsi="Verdana" w:cs="Arial"/>
                  <w:b/>
                  <w:bCs/>
                  <w:sz w:val="22"/>
                  <w:szCs w:val="22"/>
                </w:rPr>
                <w:id w:val="-6484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5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4BBED6" w14:textId="2345CFF8" w:rsidR="002332E4" w:rsidRDefault="002332E4" w:rsidP="002332E4">
            <w:pPr>
              <w:pStyle w:val="Ttulo"/>
              <w:tabs>
                <w:tab w:val="left" w:pos="3990"/>
              </w:tabs>
              <w:jc w:val="left"/>
              <w:rPr>
                <w:rFonts w:ascii="Verdana" w:hAnsi="Verdana" w:cs="Arial"/>
                <w:b/>
                <w:bCs/>
                <w:sz w:val="24"/>
              </w:rPr>
            </w:pPr>
          </w:p>
        </w:tc>
      </w:tr>
    </w:tbl>
    <w:p w14:paraId="649076AA" w14:textId="77777777" w:rsidR="00CB4646" w:rsidRDefault="00CB4646" w:rsidP="00741A36">
      <w:pPr>
        <w:pStyle w:val="Ttulo"/>
        <w:rPr>
          <w:rFonts w:ascii="Verdana" w:hAnsi="Verdana" w:cs="Arial"/>
          <w:b/>
          <w:bCs/>
          <w:sz w:val="24"/>
        </w:rPr>
      </w:pPr>
    </w:p>
    <w:p w14:paraId="250FE12B" w14:textId="575E8D96" w:rsidR="005440DE" w:rsidRDefault="007C36D8" w:rsidP="007C36D8">
      <w:pPr>
        <w:pStyle w:val="Ttulo"/>
        <w:jc w:val="left"/>
        <w:rPr>
          <w:rFonts w:ascii="Verdana" w:hAnsi="Verdana" w:cs="Arial"/>
          <w:sz w:val="20"/>
          <w:szCs w:val="20"/>
        </w:rPr>
      </w:pPr>
      <w:r w:rsidRPr="007C36D8">
        <w:rPr>
          <w:rFonts w:ascii="Verdana" w:hAnsi="Verdana" w:cs="Arial"/>
          <w:sz w:val="20"/>
          <w:szCs w:val="20"/>
        </w:rPr>
        <w:t xml:space="preserve">Itapira, </w:t>
      </w:r>
      <w:sdt>
        <w:sdtPr>
          <w:rPr>
            <w:rFonts w:ascii="Verdana" w:hAnsi="Verdana" w:cs="Arial"/>
            <w:sz w:val="20"/>
            <w:szCs w:val="20"/>
          </w:rPr>
          <w:alias w:val="Altere a Data"/>
          <w:tag w:val="Altere a Data"/>
          <w:id w:val="1581562582"/>
          <w:lock w:val="sdtLocked"/>
          <w:placeholder>
            <w:docPart w:val="62D22E277BCB442A935CC47738F47D09"/>
          </w:placeholder>
          <w:date w:fullDate="2022-02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32E4">
            <w:rPr>
              <w:rFonts w:ascii="Verdana" w:hAnsi="Verdana" w:cs="Arial"/>
              <w:sz w:val="20"/>
              <w:szCs w:val="20"/>
            </w:rPr>
            <w:t>7 de fevereiro de 2022</w:t>
          </w:r>
        </w:sdtContent>
      </w:sdt>
      <w:r w:rsidRPr="007C36D8">
        <w:rPr>
          <w:rFonts w:ascii="Verdana" w:hAnsi="Verdana" w:cs="Arial"/>
          <w:sz w:val="20"/>
          <w:szCs w:val="20"/>
        </w:rPr>
        <w:t>.</w:t>
      </w:r>
    </w:p>
    <w:p w14:paraId="14903E88" w14:textId="77777777" w:rsidR="007C36D8" w:rsidRPr="007C36D8" w:rsidRDefault="007C36D8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8015"/>
      </w:tblGrid>
      <w:tr w:rsidR="005F24B7" w:rsidRPr="007C36D8" w14:paraId="7FF03501" w14:textId="77777777" w:rsidTr="009434B1"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9E627DB" w14:textId="15110139" w:rsidR="005F24B7" w:rsidRPr="007C36D8" w:rsidRDefault="005F24B7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Título do Trabalho:</w:t>
            </w:r>
          </w:p>
        </w:tc>
        <w:tc>
          <w:tcPr>
            <w:tcW w:w="8015" w:type="dxa"/>
          </w:tcPr>
          <w:p w14:paraId="0D93F37A" w14:textId="77777777" w:rsidR="005F24B7" w:rsidRPr="007C36D8" w:rsidRDefault="005F24B7" w:rsidP="00741A36">
            <w:pPr>
              <w:pStyle w:val="Ttulo"/>
              <w:rPr>
                <w:rFonts w:ascii="Verdana" w:hAnsi="Verdana" w:cs="Arial"/>
                <w:b/>
                <w:bCs/>
                <w:szCs w:val="26"/>
              </w:rPr>
            </w:pPr>
          </w:p>
        </w:tc>
      </w:tr>
    </w:tbl>
    <w:p w14:paraId="091A80E7" w14:textId="77777777" w:rsidR="005F24B7" w:rsidRPr="007C36D8" w:rsidRDefault="005F24B7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013"/>
        <w:gridCol w:w="3348"/>
      </w:tblGrid>
      <w:tr w:rsidR="005440DE" w:rsidRPr="007C36D8" w14:paraId="4932D60F" w14:textId="77777777" w:rsidTr="009434B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3119A4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14:paraId="15B16426" w14:textId="5ADA4C21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Nome </w:t>
            </w:r>
            <w:r w:rsidR="00C0515E"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C</w:t>
            </w: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ompleto do Aluno (a)</w:t>
            </w:r>
          </w:p>
        </w:tc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515BC8CA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E-mail Institucional</w:t>
            </w:r>
          </w:p>
        </w:tc>
      </w:tr>
      <w:tr w:rsidR="005440DE" w:rsidRPr="007C36D8" w14:paraId="4CF7764B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E4ACDC6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4F3FA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CD0AFDC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5440DE" w:rsidRPr="007C36D8" w14:paraId="50BCE33E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4C820040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06B65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234DADB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D7A44" w:rsidRPr="007C36D8" w14:paraId="5F73924F" w14:textId="77777777" w:rsidTr="004D7A4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C12AC" w14:textId="77777777" w:rsidR="004D7A44" w:rsidRPr="007C36D8" w:rsidRDefault="004D7A44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8521EF" w14:textId="77777777" w:rsidR="004D7A44" w:rsidRPr="007C36D8" w:rsidRDefault="004D7A44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FAA7CF5" w14:textId="77777777" w:rsidTr="004D7A44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775B5" w14:textId="77777777" w:rsidR="00C0515E" w:rsidRDefault="005F24B7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</w:t>
            </w:r>
          </w:p>
          <w:p w14:paraId="60DBC4FD" w14:textId="49FBEE08" w:rsidR="005F24B7" w:rsidRPr="007C36D8" w:rsidRDefault="005F24B7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orientador(a):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042F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D3879B4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87C7A" w14:textId="5E18002B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orientador(a):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011C1403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F24B7" w:rsidRPr="007C36D8" w14:paraId="0DBD42F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7C2E8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2526390" w14:textId="77777777" w:rsidTr="009434B1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8A13" w14:textId="377E4E42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7004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763C95D0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9F74" w14:textId="2F8A4A4F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46E910F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B456E2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2572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535D741A" w14:textId="77777777" w:rsidTr="009434B1"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0919C" w14:textId="1D043285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</w:tcBorders>
          </w:tcPr>
          <w:p w14:paraId="0E6EFFF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1840A657" w14:textId="77777777" w:rsidTr="009434B1"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72B747F0" w14:textId="4512CAF8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</w:tcPr>
          <w:p w14:paraId="7C4FB0DA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DF00FC3" w14:textId="77777777" w:rsidR="009434B1" w:rsidRDefault="009434B1" w:rsidP="00FD7EC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14:paraId="69C5B856" w14:textId="4CCA773F" w:rsidR="00551C79" w:rsidRPr="00C60FD6" w:rsidRDefault="00C60FD6" w:rsidP="00C60FD6">
      <w:pPr>
        <w:jc w:val="center"/>
        <w:rPr>
          <w:rFonts w:ascii="Verdana" w:hAnsi="Verdana" w:cs="Arial"/>
          <w:b/>
        </w:rPr>
      </w:pPr>
      <w:r w:rsidRPr="00C60FD6">
        <w:rPr>
          <w:rFonts w:ascii="Verdana" w:hAnsi="Verdana" w:cs="Arial"/>
          <w:b/>
          <w:color w:val="FF0000"/>
        </w:rPr>
        <w:t xml:space="preserve">PRAZO MÁXIMO PARA DEVOLUÇÃO: </w:t>
      </w:r>
      <w:r w:rsidR="00561EAE">
        <w:rPr>
          <w:rFonts w:ascii="Verdana" w:hAnsi="Verdana" w:cs="Arial"/>
          <w:b/>
          <w:color w:val="FF0000"/>
        </w:rPr>
        <w:t>14/08/2023</w:t>
      </w:r>
    </w:p>
    <w:p w14:paraId="0449A3F2" w14:textId="77777777" w:rsidR="002332E4" w:rsidRDefault="00AE0FDC" w:rsidP="002332E4">
      <w:pPr>
        <w:pStyle w:val="NormalWeb"/>
        <w:spacing w:before="0" w:beforeAutospacing="0" w:after="0" w:afterAutospacing="0"/>
        <w:jc w:val="right"/>
        <w:rPr>
          <w:rFonts w:ascii="Verdana" w:hAnsi="Verdana" w:cs="Segoe UI"/>
          <w:b/>
          <w:bCs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>/</w:t>
      </w:r>
    </w:p>
    <w:p w14:paraId="482A63C9" w14:textId="22AA8F56" w:rsidR="005440DE" w:rsidRPr="00FD7EC9" w:rsidRDefault="00D76A91" w:rsidP="002332E4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>Prof</w:t>
      </w:r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Segoe UI"/>
          <w:b/>
          <w:bCs/>
          <w:color w:val="000000"/>
          <w:sz w:val="18"/>
          <w:szCs w:val="18"/>
        </w:rPr>
        <w:t>Dr</w:t>
      </w:r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 w:rsidR="00CB4646">
        <w:rPr>
          <w:rFonts w:ascii="Verdana" w:hAnsi="Verdana" w:cs="Segoe UI"/>
          <w:b/>
          <w:bCs/>
          <w:color w:val="000000"/>
          <w:sz w:val="18"/>
          <w:szCs w:val="18"/>
        </w:rPr>
        <w:t>Gilberto Brandão Marcon</w:t>
      </w:r>
    </w:p>
    <w:p w14:paraId="1D42E5F8" w14:textId="0F862C5A" w:rsidR="005440DE" w:rsidRPr="00C60FD6" w:rsidRDefault="005440DE" w:rsidP="00C60FD6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18"/>
          <w:szCs w:val="18"/>
        </w:rPr>
      </w:pPr>
      <w:r w:rsidRPr="00C60FD6">
        <w:rPr>
          <w:rFonts w:ascii="Verdana" w:hAnsi="Verdana" w:cs="Calibri"/>
          <w:color w:val="000000"/>
          <w:sz w:val="18"/>
          <w:szCs w:val="18"/>
        </w:rPr>
        <w:t xml:space="preserve">Coordenador do Curso de Tecnologia em Gestão </w:t>
      </w:r>
      <w:r w:rsidR="00CB4646" w:rsidRPr="00C60FD6">
        <w:rPr>
          <w:rFonts w:ascii="Verdana" w:hAnsi="Verdana" w:cs="Calibri"/>
          <w:color w:val="000000"/>
          <w:sz w:val="18"/>
          <w:szCs w:val="18"/>
        </w:rPr>
        <w:t>Empresarial</w:t>
      </w:r>
    </w:p>
    <w:p w14:paraId="5D5B839A" w14:textId="2A45D4D1" w:rsidR="00741A36" w:rsidRPr="00C60FD6" w:rsidRDefault="005440DE" w:rsidP="00C60FD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C60FD6">
        <w:rPr>
          <w:rFonts w:ascii="Verdana" w:hAnsi="Verdana" w:cs="Calibri"/>
          <w:color w:val="000000"/>
          <w:sz w:val="18"/>
          <w:szCs w:val="18"/>
        </w:rPr>
        <w:t>Faculdade de Tecnologia de Itapira "</w:t>
      </w:r>
      <w:proofErr w:type="spellStart"/>
      <w:r w:rsidRPr="00C60FD6">
        <w:rPr>
          <w:rFonts w:ascii="Verdana" w:hAnsi="Verdana" w:cs="Calibri"/>
          <w:color w:val="000000"/>
          <w:sz w:val="18"/>
          <w:szCs w:val="18"/>
        </w:rPr>
        <w:t>Ogari</w:t>
      </w:r>
      <w:proofErr w:type="spellEnd"/>
      <w:r w:rsidRPr="00C60FD6">
        <w:rPr>
          <w:rFonts w:ascii="Verdana" w:hAnsi="Verdana" w:cs="Calibri"/>
          <w:color w:val="000000"/>
          <w:sz w:val="18"/>
          <w:szCs w:val="18"/>
        </w:rPr>
        <w:t xml:space="preserve"> de Castro Pacheco"</w:t>
      </w:r>
    </w:p>
    <w:sectPr w:rsidR="00741A36" w:rsidRPr="00C60FD6" w:rsidSect="00057D57">
      <w:headerReference w:type="default" r:id="rId8"/>
      <w:footerReference w:type="default" r:id="rId9"/>
      <w:pgSz w:w="11906" w:h="16838"/>
      <w:pgMar w:top="720" w:right="720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A0F8" w14:textId="77777777" w:rsidR="00817D08" w:rsidRDefault="00817D08" w:rsidP="00741A36">
      <w:pPr>
        <w:spacing w:after="0" w:line="240" w:lineRule="auto"/>
      </w:pPr>
      <w:r>
        <w:separator/>
      </w:r>
    </w:p>
  </w:endnote>
  <w:endnote w:type="continuationSeparator" w:id="0">
    <w:p w14:paraId="1DEB78A6" w14:textId="77777777" w:rsidR="00817D08" w:rsidRDefault="00817D08" w:rsidP="007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907930"/>
      <w:docPartObj>
        <w:docPartGallery w:val="Page Numbers (Bottom of Page)"/>
        <w:docPartUnique/>
      </w:docPartObj>
    </w:sdtPr>
    <w:sdtEndPr/>
    <w:sdtContent>
      <w:p w14:paraId="6FE7227A" w14:textId="27B5F784" w:rsidR="00D76A91" w:rsidRDefault="00D76A9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B0">
          <w:rPr>
            <w:noProof/>
          </w:rPr>
          <w:t>2</w:t>
        </w:r>
        <w:r>
          <w:fldChar w:fldCharType="end"/>
        </w:r>
      </w:p>
    </w:sdtContent>
  </w:sdt>
  <w:p w14:paraId="058C1DC1" w14:textId="77777777" w:rsidR="00D76A91" w:rsidRDefault="00D76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D165" w14:textId="77777777" w:rsidR="00817D08" w:rsidRDefault="00817D08" w:rsidP="00741A36">
      <w:pPr>
        <w:spacing w:after="0" w:line="240" w:lineRule="auto"/>
      </w:pPr>
      <w:r>
        <w:separator/>
      </w:r>
    </w:p>
  </w:footnote>
  <w:footnote w:type="continuationSeparator" w:id="0">
    <w:p w14:paraId="4B9EA13E" w14:textId="77777777" w:rsidR="00817D08" w:rsidRDefault="00817D08" w:rsidP="007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7D48" w14:textId="41510BD7" w:rsidR="00057D57" w:rsidRPr="001B3121" w:rsidRDefault="009434B1" w:rsidP="00057D57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105D500" wp14:editId="704B2C75">
          <wp:simplePos x="0" y="0"/>
          <wp:positionH relativeFrom="column">
            <wp:posOffset>2947036</wp:posOffset>
          </wp:positionH>
          <wp:positionV relativeFrom="paragraph">
            <wp:posOffset>-56515</wp:posOffset>
          </wp:positionV>
          <wp:extent cx="1581150" cy="61392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43" cy="61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1D6EE41" wp14:editId="138C4B03">
          <wp:simplePos x="0" y="0"/>
          <wp:positionH relativeFrom="margin">
            <wp:posOffset>775336</wp:posOffset>
          </wp:positionH>
          <wp:positionV relativeFrom="paragraph">
            <wp:posOffset>-27940</wp:posOffset>
          </wp:positionV>
          <wp:extent cx="1066800" cy="562241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tec Itapi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74" cy="5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A0B0C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7AB6A7AB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C4B42EE" w14:textId="77777777" w:rsidR="00057D57" w:rsidRDefault="00057D57" w:rsidP="00057D57">
    <w:pPr>
      <w:pStyle w:val="Cabealho"/>
      <w:rPr>
        <w:sz w:val="16"/>
        <w:szCs w:val="16"/>
      </w:rPr>
    </w:pPr>
  </w:p>
  <w:p w14:paraId="7E538F61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63C0A79" w14:textId="4D09B801" w:rsidR="00057D57" w:rsidRPr="001B3121" w:rsidRDefault="00057D57" w:rsidP="00057D57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</w:t>
    </w:r>
  </w:p>
  <w:p w14:paraId="35C81C29" w14:textId="77777777" w:rsidR="00057D57" w:rsidRDefault="00057D57" w:rsidP="00057D57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de Itapira “</w:t>
    </w:r>
    <w:proofErr w:type="spellStart"/>
    <w:r>
      <w:rPr>
        <w:rFonts w:ascii="Verdana" w:hAnsi="Verdana"/>
        <w:b/>
        <w:color w:val="880E1B"/>
      </w:rPr>
      <w:t>Ogari</w:t>
    </w:r>
    <w:proofErr w:type="spellEnd"/>
    <w:r>
      <w:rPr>
        <w:rFonts w:ascii="Verdana" w:hAnsi="Verdana"/>
        <w:b/>
        <w:color w:val="880E1B"/>
      </w:rPr>
      <w:t xml:space="preserve"> de Castro Pacheco”</w:t>
    </w:r>
  </w:p>
  <w:p w14:paraId="25297801" w14:textId="485B9741" w:rsidR="00057D57" w:rsidRPr="00057D57" w:rsidRDefault="00057D57" w:rsidP="00057D57">
    <w:pPr>
      <w:tabs>
        <w:tab w:val="left" w:pos="3540"/>
      </w:tabs>
      <w:spacing w:after="0" w:line="240" w:lineRule="auto"/>
      <w:jc w:val="center"/>
      <w:rPr>
        <w:sz w:val="16"/>
        <w:szCs w:val="16"/>
      </w:rPr>
    </w:pPr>
    <w:r>
      <w:rPr>
        <w:rFonts w:ascii="Verdana" w:hAnsi="Verdana"/>
        <w:b/>
        <w:color w:val="272727"/>
        <w:sz w:val="18"/>
        <w:szCs w:val="18"/>
      </w:rPr>
      <w:t xml:space="preserve">Coordenadoria do Curso Superior de Tecnologia em </w:t>
    </w:r>
    <w:r w:rsidR="00377511">
      <w:rPr>
        <w:rFonts w:ascii="Verdana" w:hAnsi="Verdana"/>
        <w:b/>
        <w:color w:val="272727"/>
        <w:sz w:val="18"/>
        <w:szCs w:val="18"/>
      </w:rPr>
      <w:t xml:space="preserve">Gestão </w:t>
    </w:r>
    <w:r w:rsidR="00C60FD6">
      <w:rPr>
        <w:rFonts w:ascii="Verdana" w:hAnsi="Verdana"/>
        <w:b/>
        <w:color w:val="272727"/>
        <w:sz w:val="18"/>
        <w:szCs w:val="18"/>
      </w:rPr>
      <w:t>Empresarial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C82"/>
    <w:multiLevelType w:val="hybridMultilevel"/>
    <w:tmpl w:val="2C3EC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E25"/>
    <w:multiLevelType w:val="hybridMultilevel"/>
    <w:tmpl w:val="B308F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A98"/>
    <w:multiLevelType w:val="hybridMultilevel"/>
    <w:tmpl w:val="A1748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6"/>
    <w:rsid w:val="00043E70"/>
    <w:rsid w:val="00057D57"/>
    <w:rsid w:val="00071032"/>
    <w:rsid w:val="00075F53"/>
    <w:rsid w:val="000976E7"/>
    <w:rsid w:val="000C19FF"/>
    <w:rsid w:val="000E552A"/>
    <w:rsid w:val="000F272F"/>
    <w:rsid w:val="000F2D36"/>
    <w:rsid w:val="0013111C"/>
    <w:rsid w:val="00132F6D"/>
    <w:rsid w:val="00160792"/>
    <w:rsid w:val="0018293A"/>
    <w:rsid w:val="001C2469"/>
    <w:rsid w:val="001C5906"/>
    <w:rsid w:val="001E6581"/>
    <w:rsid w:val="001F5369"/>
    <w:rsid w:val="00201705"/>
    <w:rsid w:val="00221B53"/>
    <w:rsid w:val="002332E4"/>
    <w:rsid w:val="0028542A"/>
    <w:rsid w:val="00301702"/>
    <w:rsid w:val="00364724"/>
    <w:rsid w:val="00377511"/>
    <w:rsid w:val="003A7E34"/>
    <w:rsid w:val="003C5818"/>
    <w:rsid w:val="003F4399"/>
    <w:rsid w:val="0040314C"/>
    <w:rsid w:val="00461BB0"/>
    <w:rsid w:val="00465F38"/>
    <w:rsid w:val="004D1F8E"/>
    <w:rsid w:val="004D7A44"/>
    <w:rsid w:val="005440DE"/>
    <w:rsid w:val="00551C79"/>
    <w:rsid w:val="00561EAE"/>
    <w:rsid w:val="005C6499"/>
    <w:rsid w:val="005D57F5"/>
    <w:rsid w:val="005E2E62"/>
    <w:rsid w:val="005F24B7"/>
    <w:rsid w:val="00603270"/>
    <w:rsid w:val="006227B9"/>
    <w:rsid w:val="00624251"/>
    <w:rsid w:val="00627ACB"/>
    <w:rsid w:val="0065277D"/>
    <w:rsid w:val="00670725"/>
    <w:rsid w:val="0073556A"/>
    <w:rsid w:val="00741A36"/>
    <w:rsid w:val="007519EC"/>
    <w:rsid w:val="00785D2C"/>
    <w:rsid w:val="007C21FB"/>
    <w:rsid w:val="007C36D8"/>
    <w:rsid w:val="00817D08"/>
    <w:rsid w:val="00823106"/>
    <w:rsid w:val="00860D36"/>
    <w:rsid w:val="008859C7"/>
    <w:rsid w:val="00886CDB"/>
    <w:rsid w:val="008A1432"/>
    <w:rsid w:val="008A4BBD"/>
    <w:rsid w:val="008A51C8"/>
    <w:rsid w:val="008B4F8A"/>
    <w:rsid w:val="008D5715"/>
    <w:rsid w:val="008E2BA7"/>
    <w:rsid w:val="008F5A29"/>
    <w:rsid w:val="008F5BB8"/>
    <w:rsid w:val="009003B5"/>
    <w:rsid w:val="00906507"/>
    <w:rsid w:val="009434B1"/>
    <w:rsid w:val="009C0028"/>
    <w:rsid w:val="009D23F7"/>
    <w:rsid w:val="009F0BAC"/>
    <w:rsid w:val="00A62257"/>
    <w:rsid w:val="00A73B7F"/>
    <w:rsid w:val="00AA199E"/>
    <w:rsid w:val="00AC2F0C"/>
    <w:rsid w:val="00AE0FDC"/>
    <w:rsid w:val="00AE4832"/>
    <w:rsid w:val="00B3661F"/>
    <w:rsid w:val="00B56428"/>
    <w:rsid w:val="00BA1FCF"/>
    <w:rsid w:val="00C0515E"/>
    <w:rsid w:val="00C47783"/>
    <w:rsid w:val="00C54546"/>
    <w:rsid w:val="00C60FD6"/>
    <w:rsid w:val="00CB4646"/>
    <w:rsid w:val="00D53846"/>
    <w:rsid w:val="00D76A91"/>
    <w:rsid w:val="00D8255D"/>
    <w:rsid w:val="00DA3947"/>
    <w:rsid w:val="00DE0473"/>
    <w:rsid w:val="00F14635"/>
    <w:rsid w:val="00F303ED"/>
    <w:rsid w:val="00F827C8"/>
    <w:rsid w:val="00F907F4"/>
    <w:rsid w:val="00F91195"/>
    <w:rsid w:val="00FB0465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A7C"/>
  <w15:chartTrackingRefBased/>
  <w15:docId w15:val="{14FC39BE-80C5-4694-8663-047E2B5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A36"/>
  </w:style>
  <w:style w:type="paragraph" w:styleId="Rodap">
    <w:name w:val="footer"/>
    <w:basedOn w:val="Normal"/>
    <w:link w:val="RodapChar"/>
    <w:uiPriority w:val="99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A36"/>
  </w:style>
  <w:style w:type="character" w:styleId="Hyperlink">
    <w:name w:val="Hyperlink"/>
    <w:basedOn w:val="Fontepargpadro"/>
    <w:uiPriority w:val="99"/>
    <w:unhideWhenUsed/>
    <w:rsid w:val="00741A3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1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41A36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4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1C8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40D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F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tecitapir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22E277BCB442A935CC47738F47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C1996-B466-4A56-BD16-625DDDAE2A19}"/>
      </w:docPartPr>
      <w:docPartBody>
        <w:p w:rsidR="0085694E" w:rsidRDefault="00CD29AC" w:rsidP="00CD29AC">
          <w:pPr>
            <w:pStyle w:val="62D22E277BCB442A935CC47738F47D09"/>
          </w:pPr>
          <w:r w:rsidRPr="00611E7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C"/>
    <w:rsid w:val="00012467"/>
    <w:rsid w:val="001D77DB"/>
    <w:rsid w:val="0032026D"/>
    <w:rsid w:val="005F5E1E"/>
    <w:rsid w:val="006C68DD"/>
    <w:rsid w:val="007F6D26"/>
    <w:rsid w:val="00847EAC"/>
    <w:rsid w:val="0085694E"/>
    <w:rsid w:val="00946340"/>
    <w:rsid w:val="009E3CCC"/>
    <w:rsid w:val="00A54BBD"/>
    <w:rsid w:val="00BE2D60"/>
    <w:rsid w:val="00C303C3"/>
    <w:rsid w:val="00C3277A"/>
    <w:rsid w:val="00CD29AC"/>
    <w:rsid w:val="00E73611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77A"/>
    <w:rPr>
      <w:color w:val="808080"/>
    </w:rPr>
  </w:style>
  <w:style w:type="paragraph" w:customStyle="1" w:styleId="62D22E277BCB442A935CC47738F47D09">
    <w:name w:val="62D22E277BCB442A935CC47738F47D09"/>
    <w:rsid w:val="00CD2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GILBERTO BRANDAO MARCON</cp:lastModifiedBy>
  <cp:revision>3</cp:revision>
  <cp:lastPrinted>2020-02-13T23:54:00Z</cp:lastPrinted>
  <dcterms:created xsi:type="dcterms:W3CDTF">2023-08-10T22:24:00Z</dcterms:created>
  <dcterms:modified xsi:type="dcterms:W3CDTF">2023-08-10T22:33:00Z</dcterms:modified>
</cp:coreProperties>
</file>