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69C7" w14:textId="5F4202EE" w:rsidR="003B47E8" w:rsidRDefault="003B5DC4" w:rsidP="003B5DC4">
      <w:pPr>
        <w:tabs>
          <w:tab w:val="left" w:pos="5731"/>
        </w:tabs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ab/>
      </w:r>
    </w:p>
    <w:p w14:paraId="579A3E7C" w14:textId="77777777" w:rsidR="00C14535" w:rsidRPr="00365A89" w:rsidRDefault="00C14535" w:rsidP="00365A89">
      <w:pPr>
        <w:jc w:val="center"/>
        <w:rPr>
          <w:rFonts w:ascii="Segoe UI Semibold" w:eastAsia="Times New Roman" w:hAnsi="Segoe UI Semibold" w:cs="Segoe UI Semibold"/>
          <w:b/>
          <w:color w:val="000000"/>
          <w:sz w:val="36"/>
          <w:szCs w:val="36"/>
        </w:rPr>
      </w:pPr>
    </w:p>
    <w:p w14:paraId="105F0D5B" w14:textId="60F41356" w:rsidR="000C0372" w:rsidRPr="00365A89" w:rsidRDefault="0043630C" w:rsidP="00365A89">
      <w:pPr>
        <w:contextualSpacing/>
        <w:jc w:val="center"/>
        <w:rPr>
          <w:rFonts w:ascii="Segoe UI Semibold" w:hAnsi="Segoe UI Semibold" w:cs="Segoe UI Semibold"/>
          <w:b/>
          <w:color w:val="3B3838" w:themeColor="background2" w:themeShade="40"/>
          <w:sz w:val="36"/>
          <w:szCs w:val="36"/>
        </w:rPr>
      </w:pPr>
      <w:r w:rsidRPr="00365A89">
        <w:rPr>
          <w:rFonts w:ascii="Segoe UI Semibold" w:hAnsi="Segoe UI Semibold" w:cs="Segoe UI Semibold"/>
          <w:b/>
          <w:sz w:val="36"/>
          <w:szCs w:val="36"/>
        </w:rPr>
        <w:t xml:space="preserve">CARTA DE INDICAÇÃO DE </w:t>
      </w:r>
      <w:r w:rsidR="006E2816">
        <w:rPr>
          <w:rFonts w:ascii="Segoe UI Semibold" w:hAnsi="Segoe UI Semibold" w:cs="Segoe UI Semibold"/>
          <w:b/>
          <w:sz w:val="36"/>
          <w:szCs w:val="36"/>
        </w:rPr>
        <w:t>AVALIADORES</w:t>
      </w:r>
    </w:p>
    <w:p w14:paraId="29901CB9" w14:textId="77777777" w:rsidR="000C0372" w:rsidRDefault="000C0372" w:rsidP="000C0372">
      <w:pPr>
        <w:contextualSpacing/>
        <w:rPr>
          <w:rFonts w:ascii="Swis721 Cn BT" w:hAnsi="Swis721 Cn BT"/>
          <w:b/>
          <w:color w:val="3B3838" w:themeColor="background2" w:themeShade="40"/>
          <w:sz w:val="44"/>
          <w:szCs w:val="44"/>
        </w:rPr>
      </w:pPr>
    </w:p>
    <w:p w14:paraId="03E22040" w14:textId="77777777" w:rsidR="00FB349D" w:rsidRDefault="00FB349D" w:rsidP="000C0372">
      <w:pPr>
        <w:pStyle w:val="Cabealho"/>
        <w:rPr>
          <w:rFonts w:ascii="Swis721 Cn BT" w:hAnsi="Swis721 Cn BT"/>
          <w:bCs/>
          <w:color w:val="000000" w:themeColor="text1"/>
          <w:sz w:val="28"/>
          <w:szCs w:val="28"/>
        </w:rPr>
      </w:pPr>
    </w:p>
    <w:p w14:paraId="6808B132" w14:textId="7BFC3B7F" w:rsidR="000C0372" w:rsidRDefault="003B5DC4" w:rsidP="000C0372">
      <w:pPr>
        <w:pStyle w:val="Cabealho"/>
        <w:rPr>
          <w:rFonts w:ascii="Swis721 Cn BT" w:hAnsi="Swis721 Cn BT"/>
          <w:bCs/>
          <w:color w:val="000000" w:themeColor="text1"/>
          <w:sz w:val="28"/>
          <w:szCs w:val="28"/>
        </w:rPr>
      </w:pPr>
      <w:proofErr w:type="gramStart"/>
      <w:r>
        <w:rPr>
          <w:rFonts w:ascii="Swis721 Cn BT" w:hAnsi="Swis721 Cn BT"/>
          <w:bCs/>
          <w:color w:val="000000" w:themeColor="text1"/>
          <w:sz w:val="28"/>
          <w:szCs w:val="28"/>
        </w:rPr>
        <w:t xml:space="preserve">Bauru, </w:t>
      </w:r>
      <w:r w:rsidR="00365A89">
        <w:rPr>
          <w:rFonts w:ascii="Swis721 Cn BT" w:hAnsi="Swis721 Cn BT"/>
          <w:bCs/>
          <w:color w:val="000000" w:themeColor="text1"/>
          <w:sz w:val="28"/>
          <w:szCs w:val="28"/>
        </w:rPr>
        <w:t xml:space="preserve"> de</w:t>
      </w:r>
      <w:proofErr w:type="gramEnd"/>
      <w:r w:rsidR="00365A89">
        <w:rPr>
          <w:rFonts w:ascii="Swis721 Cn BT" w:hAnsi="Swis721 Cn BT"/>
          <w:bCs/>
          <w:color w:val="000000" w:themeColor="text1"/>
          <w:sz w:val="28"/>
          <w:szCs w:val="28"/>
        </w:rPr>
        <w:t xml:space="preserve"> ____</w:t>
      </w:r>
      <w:r w:rsidR="000C0372">
        <w:rPr>
          <w:rFonts w:ascii="Swis721 Cn BT" w:hAnsi="Swis721 Cn BT"/>
          <w:bCs/>
          <w:color w:val="000000" w:themeColor="text1"/>
          <w:sz w:val="28"/>
          <w:szCs w:val="28"/>
        </w:rPr>
        <w:t xml:space="preserve"> </w:t>
      </w:r>
      <w:proofErr w:type="spellStart"/>
      <w:r w:rsidR="000C0372">
        <w:rPr>
          <w:rFonts w:ascii="Swis721 Cn BT" w:hAnsi="Swis721 Cn BT"/>
          <w:bCs/>
          <w:color w:val="000000" w:themeColor="text1"/>
          <w:sz w:val="28"/>
          <w:szCs w:val="28"/>
        </w:rPr>
        <w:t>de</w:t>
      </w:r>
      <w:proofErr w:type="spellEnd"/>
      <w:r w:rsidR="000C0372">
        <w:rPr>
          <w:rFonts w:ascii="Swis721 Cn BT" w:hAnsi="Swis721 Cn BT"/>
          <w:bCs/>
          <w:color w:val="000000" w:themeColor="text1"/>
          <w:sz w:val="28"/>
          <w:szCs w:val="28"/>
        </w:rPr>
        <w:t xml:space="preserve"> 202</w:t>
      </w:r>
      <w:r w:rsidR="006E2816">
        <w:rPr>
          <w:rFonts w:ascii="Swis721 Cn BT" w:hAnsi="Swis721 Cn BT"/>
          <w:bCs/>
          <w:color w:val="000000" w:themeColor="text1"/>
          <w:sz w:val="28"/>
          <w:szCs w:val="28"/>
        </w:rPr>
        <w:t>5</w:t>
      </w:r>
      <w:r w:rsidR="000C0372">
        <w:rPr>
          <w:rFonts w:ascii="Swis721 Cn BT" w:hAnsi="Swis721 Cn BT"/>
          <w:bCs/>
          <w:color w:val="000000" w:themeColor="text1"/>
          <w:sz w:val="28"/>
          <w:szCs w:val="28"/>
        </w:rPr>
        <w:t>.</w:t>
      </w:r>
    </w:p>
    <w:p w14:paraId="0496ED7D" w14:textId="2D217468" w:rsidR="00365A89" w:rsidRDefault="00365A89" w:rsidP="000C0372">
      <w:pPr>
        <w:pStyle w:val="Cabealho"/>
        <w:rPr>
          <w:rFonts w:ascii="Swis721 Cn BT" w:hAnsi="Swis721 Cn BT"/>
          <w:bCs/>
          <w:color w:val="000000" w:themeColor="text1"/>
          <w:sz w:val="28"/>
          <w:szCs w:val="28"/>
        </w:rPr>
      </w:pPr>
    </w:p>
    <w:p w14:paraId="3082B4F7" w14:textId="7DD77742" w:rsidR="000C0372" w:rsidRDefault="000C0372" w:rsidP="000C0372">
      <w:pPr>
        <w:pStyle w:val="Cabealho"/>
        <w:rPr>
          <w:rFonts w:ascii="Swis721 Cn BT" w:hAnsi="Swis721 Cn BT"/>
          <w:bCs/>
          <w:color w:val="000000" w:themeColor="text1"/>
          <w:sz w:val="28"/>
          <w:szCs w:val="28"/>
        </w:rPr>
      </w:pPr>
    </w:p>
    <w:p w14:paraId="65ACCDD9" w14:textId="77777777" w:rsidR="00FB349D" w:rsidRDefault="00FB349D" w:rsidP="000C0372">
      <w:pPr>
        <w:pStyle w:val="Cabealho"/>
        <w:rPr>
          <w:rFonts w:ascii="Swis721 Cn BT" w:hAnsi="Swis721 Cn BT"/>
          <w:bCs/>
          <w:color w:val="000000" w:themeColor="text1"/>
          <w:sz w:val="28"/>
          <w:szCs w:val="28"/>
        </w:rPr>
      </w:pPr>
    </w:p>
    <w:p w14:paraId="110FBB37" w14:textId="5B7411A0" w:rsidR="00365A89" w:rsidRDefault="00365A89" w:rsidP="000C0372">
      <w:pPr>
        <w:pStyle w:val="Cabealho"/>
        <w:jc w:val="both"/>
      </w:pPr>
      <w:r>
        <w:t>À CEPE (</w:t>
      </w:r>
      <w:proofErr w:type="spellStart"/>
      <w:r>
        <w:t>Organização</w:t>
      </w:r>
      <w:proofErr w:type="spellEnd"/>
      <w:r>
        <w:t xml:space="preserve"> da VI</w:t>
      </w:r>
      <w:r w:rsidR="006E2816">
        <w:t>I</w:t>
      </w:r>
      <w:bookmarkStart w:id="0" w:name="_GoBack"/>
      <w:bookmarkEnd w:id="0"/>
      <w:r>
        <w:t xml:space="preserve"> </w:t>
      </w:r>
      <w:proofErr w:type="spellStart"/>
      <w:r>
        <w:t>Jornada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 da </w:t>
      </w:r>
      <w:proofErr w:type="spellStart"/>
      <w:r>
        <w:t>Fatec</w:t>
      </w:r>
      <w:proofErr w:type="spellEnd"/>
      <w:r>
        <w:t xml:space="preserve"> Bauru )</w:t>
      </w:r>
    </w:p>
    <w:p w14:paraId="7F52DB56" w14:textId="28B57E82" w:rsidR="00365A89" w:rsidRDefault="00365A89" w:rsidP="000C0372">
      <w:pPr>
        <w:pStyle w:val="Cabealho"/>
        <w:jc w:val="both"/>
      </w:pPr>
    </w:p>
    <w:p w14:paraId="17EB1785" w14:textId="77777777" w:rsidR="00365A89" w:rsidRDefault="00365A89" w:rsidP="000C0372">
      <w:pPr>
        <w:pStyle w:val="Cabealho"/>
        <w:jc w:val="both"/>
      </w:pPr>
    </w:p>
    <w:p w14:paraId="15E6B973" w14:textId="6855E1ED" w:rsidR="00365A89" w:rsidRDefault="00365A89" w:rsidP="000C0372">
      <w:pPr>
        <w:pStyle w:val="Cabealho"/>
        <w:jc w:val="both"/>
      </w:pPr>
      <w:r>
        <w:t xml:space="preserve">             </w:t>
      </w:r>
      <w:proofErr w:type="spellStart"/>
      <w:r>
        <w:t>Venho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</w:t>
      </w:r>
      <w:proofErr w:type="spellStart"/>
      <w:r>
        <w:t>d</w:t>
      </w:r>
      <w:r w:rsidR="006E2816">
        <w:t>esta</w:t>
      </w:r>
      <w:proofErr w:type="spellEnd"/>
      <w:r w:rsidR="006E2816">
        <w:t xml:space="preserve">, </w:t>
      </w:r>
      <w:proofErr w:type="spellStart"/>
      <w:r w:rsidR="006E2816">
        <w:t>indicar</w:t>
      </w:r>
      <w:proofErr w:type="spellEnd"/>
      <w:r w:rsidR="006E2816">
        <w:t xml:space="preserve"> </w:t>
      </w:r>
      <w:proofErr w:type="spellStart"/>
      <w:r w:rsidR="006E2816">
        <w:t>os</w:t>
      </w:r>
      <w:proofErr w:type="spellEnd"/>
      <w:r w:rsidR="006E2816">
        <w:t xml:space="preserve"> </w:t>
      </w:r>
      <w:proofErr w:type="spellStart"/>
      <w:r w:rsidR="006E2816">
        <w:t>membros</w:t>
      </w:r>
      <w:proofErr w:type="spellEnd"/>
      <w:r w:rsidR="006E2816">
        <w:t xml:space="preserve"> para a </w:t>
      </w:r>
      <w:proofErr w:type="spellStart"/>
      <w:r>
        <w:t>avaliação</w:t>
      </w:r>
      <w:proofErr w:type="spellEnd"/>
      <w:r>
        <w:t xml:space="preserve"> do trabalho(a/</w:t>
      </w:r>
      <w:proofErr w:type="gramStart"/>
      <w:r>
        <w:t>s)_</w:t>
      </w:r>
      <w:proofErr w:type="gramEnd"/>
      <w:r>
        <w:t>______________________________________________________discente(s): __________</w:t>
      </w:r>
      <w:r w:rsidR="007C0369">
        <w:t>________________________</w:t>
      </w:r>
      <w:r>
        <w:t xml:space="preserve">, que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apresentado</w:t>
      </w:r>
      <w:proofErr w:type="spellEnd"/>
      <w:r>
        <w:t xml:space="preserve"> </w:t>
      </w:r>
      <w:proofErr w:type="spellStart"/>
      <w:r>
        <w:t>na</w:t>
      </w:r>
      <w:proofErr w:type="spellEnd"/>
      <w:r w:rsidR="007C0369">
        <w:t xml:space="preserve"> VI</w:t>
      </w:r>
      <w:r w:rsidR="006E2816">
        <w:t>I</w:t>
      </w:r>
      <w:r w:rsidR="007C0369">
        <w:t xml:space="preserve"> </w:t>
      </w:r>
      <w:proofErr w:type="spellStart"/>
      <w:r w:rsidR="007C0369">
        <w:t>Jornada</w:t>
      </w:r>
      <w:proofErr w:type="spellEnd"/>
      <w:r w:rsidR="007C0369">
        <w:t xml:space="preserve"> </w:t>
      </w:r>
      <w:proofErr w:type="spellStart"/>
      <w:r w:rsidR="007C0369">
        <w:t>Científica</w:t>
      </w:r>
      <w:proofErr w:type="spellEnd"/>
      <w:r w:rsidR="007C0369">
        <w:t xml:space="preserve"> da </w:t>
      </w:r>
      <w:proofErr w:type="spellStart"/>
      <w:r w:rsidR="007C0369">
        <w:t>Fatec</w:t>
      </w:r>
      <w:proofErr w:type="spellEnd"/>
      <w:r w:rsidR="007C0369">
        <w:t xml:space="preserve"> </w:t>
      </w:r>
      <w:r>
        <w:t xml:space="preserve">Bauru </w:t>
      </w:r>
    </w:p>
    <w:p w14:paraId="00706373" w14:textId="77777777" w:rsidR="000C0372" w:rsidRDefault="000C0372" w:rsidP="000C0372">
      <w:pPr>
        <w:pStyle w:val="Cabealho"/>
        <w:rPr>
          <w:rFonts w:ascii="Swis721 Cn BT" w:hAnsi="Swis721 Cn BT"/>
          <w:bCs/>
          <w:color w:val="000000" w:themeColor="text1"/>
          <w:sz w:val="28"/>
          <w:szCs w:val="28"/>
        </w:rPr>
      </w:pPr>
    </w:p>
    <w:p w14:paraId="6AB187BE" w14:textId="77777777" w:rsidR="00A76947" w:rsidRDefault="00A76947" w:rsidP="000C0372">
      <w:pPr>
        <w:contextualSpacing/>
        <w:jc w:val="both"/>
        <w:rPr>
          <w:rFonts w:ascii="Swis721 Cn BT" w:hAnsi="Swis721 Cn BT"/>
          <w:bCs/>
          <w:color w:val="000000" w:themeColor="text1"/>
          <w:sz w:val="28"/>
          <w:szCs w:val="28"/>
        </w:rPr>
      </w:pPr>
    </w:p>
    <w:p w14:paraId="1512B9CC" w14:textId="3A264F00" w:rsidR="000C0372" w:rsidRPr="00B06F8B" w:rsidRDefault="000C0372" w:rsidP="000C0372">
      <w:pPr>
        <w:contextualSpacing/>
        <w:jc w:val="both"/>
        <w:rPr>
          <w:rFonts w:ascii="Swis721 Cn BT" w:hAnsi="Swis721 Cn BT"/>
          <w:bCs/>
          <w:color w:val="000000" w:themeColor="text1"/>
          <w:sz w:val="28"/>
          <w:szCs w:val="28"/>
        </w:rPr>
      </w:pPr>
      <w:r>
        <w:rPr>
          <w:rFonts w:ascii="Swis721 Cn BT" w:hAnsi="Swis721 Cn BT"/>
          <w:bCs/>
          <w:color w:val="000000" w:themeColor="text1"/>
          <w:sz w:val="28"/>
          <w:szCs w:val="28"/>
        </w:rPr>
        <w:t xml:space="preserve">Atenciosamente, </w:t>
      </w:r>
    </w:p>
    <w:p w14:paraId="0A6E8993" w14:textId="77777777" w:rsidR="000C0372" w:rsidRDefault="000C0372" w:rsidP="000C0372">
      <w:pPr>
        <w:contextualSpacing/>
        <w:rPr>
          <w:rFonts w:ascii="Swis721 Cn BT" w:hAnsi="Swis721 Cn BT"/>
          <w:bCs/>
          <w:color w:val="000000" w:themeColor="text1"/>
          <w:sz w:val="48"/>
          <w:szCs w:val="48"/>
        </w:rPr>
      </w:pPr>
    </w:p>
    <w:p w14:paraId="4DA0844C" w14:textId="73BF7F57" w:rsidR="000C0372" w:rsidRDefault="000C0372" w:rsidP="000C0372">
      <w:pPr>
        <w:contextualSpacing/>
        <w:rPr>
          <w:rFonts w:ascii="Swis721 Cn BT" w:hAnsi="Swis721 Cn BT"/>
          <w:bCs/>
          <w:color w:val="000000" w:themeColor="text1"/>
          <w:sz w:val="48"/>
          <w:szCs w:val="48"/>
        </w:rPr>
      </w:pPr>
    </w:p>
    <w:p w14:paraId="16A0835A" w14:textId="4F4FABA4" w:rsidR="00C14535" w:rsidRDefault="00365A89" w:rsidP="00365A89">
      <w:pPr>
        <w:jc w:val="right"/>
        <w:rPr>
          <w:rFonts w:ascii="Swis721 Cn BT" w:hAnsi="Swis721 Cn BT"/>
          <w:bCs/>
          <w:color w:val="000000" w:themeColor="text1"/>
          <w:sz w:val="28"/>
          <w:szCs w:val="28"/>
        </w:rPr>
      </w:pPr>
      <w:r>
        <w:rPr>
          <w:rFonts w:ascii="Swis721 Cn BT" w:hAnsi="Swis721 Cn BT"/>
          <w:bCs/>
          <w:color w:val="000000" w:themeColor="text1"/>
          <w:sz w:val="28"/>
          <w:szCs w:val="28"/>
        </w:rPr>
        <w:t>_____________________________________________</w:t>
      </w:r>
    </w:p>
    <w:p w14:paraId="1590869C" w14:textId="2F627E9D" w:rsidR="00FB349D" w:rsidRPr="000B178D" w:rsidRDefault="00365A89" w:rsidP="00365A89">
      <w:pPr>
        <w:jc w:val="right"/>
        <w:rPr>
          <w:rFonts w:ascii="Verdana" w:hAnsi="Verdana"/>
          <w:sz w:val="22"/>
          <w:szCs w:val="22"/>
        </w:rPr>
      </w:pPr>
      <w:r>
        <w:rPr>
          <w:rFonts w:ascii="Swis721 Cn BT" w:hAnsi="Swis721 Cn BT"/>
          <w:bCs/>
          <w:color w:val="000000" w:themeColor="text1"/>
          <w:sz w:val="28"/>
          <w:szCs w:val="28"/>
        </w:rPr>
        <w:t xml:space="preserve">Assinatura </w:t>
      </w:r>
      <w:proofErr w:type="gramStart"/>
      <w:r>
        <w:rPr>
          <w:rFonts w:ascii="Swis721 Cn BT" w:hAnsi="Swis721 Cn BT"/>
          <w:bCs/>
          <w:color w:val="000000" w:themeColor="text1"/>
          <w:sz w:val="28"/>
          <w:szCs w:val="28"/>
        </w:rPr>
        <w:t>do(</w:t>
      </w:r>
      <w:proofErr w:type="gramEnd"/>
      <w:r>
        <w:rPr>
          <w:rFonts w:ascii="Swis721 Cn BT" w:hAnsi="Swis721 Cn BT"/>
          <w:bCs/>
          <w:color w:val="000000" w:themeColor="text1"/>
          <w:sz w:val="28"/>
          <w:szCs w:val="28"/>
        </w:rPr>
        <w:t>a) Orientador (a)</w:t>
      </w:r>
    </w:p>
    <w:sectPr w:rsidR="00FB349D" w:rsidRPr="000B178D" w:rsidSect="003B4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7" w:right="1440" w:bottom="1440" w:left="1440" w:header="680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40B99" w14:textId="77777777" w:rsidR="00DE2BEA" w:rsidRDefault="00DE2BEA" w:rsidP="00C45007">
      <w:r>
        <w:separator/>
      </w:r>
    </w:p>
  </w:endnote>
  <w:endnote w:type="continuationSeparator" w:id="0">
    <w:p w14:paraId="27CC96BE" w14:textId="77777777" w:rsidR="00DE2BEA" w:rsidRDefault="00DE2BEA" w:rsidP="00C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ventPro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EA77" w14:textId="77777777" w:rsidR="002F244D" w:rsidRDefault="002F24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065A" w14:textId="50C49789" w:rsidR="005E78DD" w:rsidRPr="005E78DD" w:rsidRDefault="003B47E8" w:rsidP="003B47E8">
    <w:pPr>
      <w:pStyle w:val="Rodap"/>
      <w:jc w:val="center"/>
      <w:rPr>
        <w:lang w:val="pt-BR"/>
      </w:rPr>
    </w:pPr>
    <w:proofErr w:type="gramStart"/>
    <w:r w:rsidRPr="003B47E8">
      <w:rPr>
        <w:rFonts w:ascii="Verdana" w:hAnsi="Verdana"/>
        <w:sz w:val="18"/>
        <w:szCs w:val="18"/>
        <w:lang w:val="pt-BR"/>
      </w:rPr>
      <w:t>R. Manoel Bento</w:t>
    </w:r>
    <w:proofErr w:type="gramEnd"/>
    <w:r w:rsidRPr="003B47E8">
      <w:rPr>
        <w:rFonts w:ascii="Verdana" w:hAnsi="Verdana"/>
        <w:sz w:val="18"/>
        <w:szCs w:val="18"/>
        <w:lang w:val="pt-BR"/>
      </w:rPr>
      <w:t xml:space="preserve"> da Cruz, 3-30 - Centro, Bauru - SP, 17015-171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F4C9" w14:textId="77777777" w:rsidR="002F244D" w:rsidRDefault="002F24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113C" w14:textId="77777777" w:rsidR="00DE2BEA" w:rsidRDefault="00DE2BEA" w:rsidP="00C45007">
      <w:r>
        <w:separator/>
      </w:r>
    </w:p>
  </w:footnote>
  <w:footnote w:type="continuationSeparator" w:id="0">
    <w:p w14:paraId="3218CADA" w14:textId="77777777" w:rsidR="00DE2BEA" w:rsidRDefault="00DE2BEA" w:rsidP="00C4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D452" w14:textId="77777777" w:rsidR="002F244D" w:rsidRDefault="002F24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88" w:type="dxa"/>
      <w:tblInd w:w="-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"/>
      <w:gridCol w:w="8706"/>
      <w:gridCol w:w="317"/>
    </w:tblGrid>
    <w:tr w:rsidR="00FB349D" w14:paraId="739FCF5D" w14:textId="77777777" w:rsidTr="005A7B7A">
      <w:trPr>
        <w:trHeight w:val="1690"/>
      </w:trPr>
      <w:tc>
        <w:tcPr>
          <w:tcW w:w="1837" w:type="dxa"/>
        </w:tcPr>
        <w:p w14:paraId="380F22C2" w14:textId="02ABE9E4" w:rsidR="00FB349D" w:rsidRDefault="00FB349D" w:rsidP="00FB349D"/>
      </w:tc>
      <w:tc>
        <w:tcPr>
          <w:tcW w:w="6247" w:type="dxa"/>
        </w:tcPr>
        <w:p w14:paraId="42E2F89C" w14:textId="0269DB8E" w:rsidR="00FB349D" w:rsidRDefault="002F244D" w:rsidP="002F244D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2189527" wp14:editId="741EC658">
                <wp:extent cx="5384800" cy="1253752"/>
                <wp:effectExtent l="0" t="0" r="6350" b="381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ula 9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8612"/>
                        <a:stretch/>
                      </pic:blipFill>
                      <pic:spPr bwMode="auto">
                        <a:xfrm>
                          <a:off x="0" y="0"/>
                          <a:ext cx="5480142" cy="12759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</w:tcPr>
        <w:p w14:paraId="18684806" w14:textId="77777777" w:rsidR="00FB349D" w:rsidRDefault="00FB349D" w:rsidP="00FB349D"/>
      </w:tc>
    </w:tr>
  </w:tbl>
  <w:p w14:paraId="4B205407" w14:textId="4F103254" w:rsidR="00011624" w:rsidRDefault="00011624" w:rsidP="000C0372">
    <w:pPr>
      <w:pStyle w:val="Cabealho"/>
      <w:tabs>
        <w:tab w:val="clear" w:pos="4680"/>
        <w:tab w:val="clear" w:pos="9360"/>
        <w:tab w:val="left" w:pos="5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58F8" w14:textId="77777777" w:rsidR="002F244D" w:rsidRDefault="002F24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07"/>
    <w:rsid w:val="00011624"/>
    <w:rsid w:val="00020F00"/>
    <w:rsid w:val="0005495D"/>
    <w:rsid w:val="0007551F"/>
    <w:rsid w:val="000C0372"/>
    <w:rsid w:val="001078A6"/>
    <w:rsid w:val="001A13AB"/>
    <w:rsid w:val="001B1E20"/>
    <w:rsid w:val="001C0988"/>
    <w:rsid w:val="0028484E"/>
    <w:rsid w:val="002F244D"/>
    <w:rsid w:val="00364E49"/>
    <w:rsid w:val="00365A89"/>
    <w:rsid w:val="003B47E8"/>
    <w:rsid w:val="003B5DC4"/>
    <w:rsid w:val="0043630C"/>
    <w:rsid w:val="004A6DE8"/>
    <w:rsid w:val="004D25CF"/>
    <w:rsid w:val="005C5323"/>
    <w:rsid w:val="005D320A"/>
    <w:rsid w:val="005E78DD"/>
    <w:rsid w:val="0064597A"/>
    <w:rsid w:val="006E2816"/>
    <w:rsid w:val="0072630A"/>
    <w:rsid w:val="00737CF5"/>
    <w:rsid w:val="0074294A"/>
    <w:rsid w:val="007461D8"/>
    <w:rsid w:val="007C0369"/>
    <w:rsid w:val="009172EE"/>
    <w:rsid w:val="00951C7C"/>
    <w:rsid w:val="00955639"/>
    <w:rsid w:val="009B64C8"/>
    <w:rsid w:val="009C34CD"/>
    <w:rsid w:val="009E5BF2"/>
    <w:rsid w:val="00A26A08"/>
    <w:rsid w:val="00A76947"/>
    <w:rsid w:val="00BA42A2"/>
    <w:rsid w:val="00BC4296"/>
    <w:rsid w:val="00BE1369"/>
    <w:rsid w:val="00C14535"/>
    <w:rsid w:val="00C24576"/>
    <w:rsid w:val="00C369DC"/>
    <w:rsid w:val="00C45007"/>
    <w:rsid w:val="00D035C6"/>
    <w:rsid w:val="00D62B2E"/>
    <w:rsid w:val="00D7077D"/>
    <w:rsid w:val="00DE2B6D"/>
    <w:rsid w:val="00DE2BEA"/>
    <w:rsid w:val="00E70115"/>
    <w:rsid w:val="00F070FE"/>
    <w:rsid w:val="00F23D9B"/>
    <w:rsid w:val="00FB349D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6F998"/>
  <w15:chartTrackingRefBased/>
  <w15:docId w15:val="{7AC608B5-A3AC-DD4F-B710-9CC9B14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8DD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A6DE8"/>
    <w:pPr>
      <w:keepNext/>
      <w:keepLines/>
      <w:spacing w:line="360" w:lineRule="auto"/>
      <w:ind w:firstLine="709"/>
      <w:jc w:val="both"/>
      <w:outlineLvl w:val="0"/>
    </w:pPr>
    <w:rPr>
      <w:rFonts w:ascii="Book Antiqua" w:eastAsiaTheme="majorEastAsia" w:hAnsi="Book Antiqua" w:cstheme="majorBidi"/>
      <w:b/>
      <w:cap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007"/>
    <w:pPr>
      <w:tabs>
        <w:tab w:val="center" w:pos="4680"/>
        <w:tab w:val="right" w:pos="9360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45007"/>
  </w:style>
  <w:style w:type="paragraph" w:styleId="Rodap">
    <w:name w:val="footer"/>
    <w:basedOn w:val="Normal"/>
    <w:link w:val="RodapChar"/>
    <w:uiPriority w:val="99"/>
    <w:unhideWhenUsed/>
    <w:rsid w:val="00C45007"/>
    <w:pPr>
      <w:tabs>
        <w:tab w:val="center" w:pos="4680"/>
        <w:tab w:val="right" w:pos="9360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45007"/>
  </w:style>
  <w:style w:type="paragraph" w:styleId="Textodenotaderodap">
    <w:name w:val="footnote text"/>
    <w:basedOn w:val="Normal"/>
    <w:link w:val="TextodenotaderodapChar"/>
    <w:uiPriority w:val="99"/>
    <w:unhideWhenUsed/>
    <w:rsid w:val="00A26A08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6A0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A26A08"/>
    <w:rPr>
      <w:vertAlign w:val="superscript"/>
    </w:rPr>
  </w:style>
  <w:style w:type="character" w:styleId="Hyperlink">
    <w:name w:val="Hyperlink"/>
    <w:unhideWhenUsed/>
    <w:rsid w:val="00A26A08"/>
    <w:rPr>
      <w:color w:val="0000FF"/>
      <w:u w:val="single"/>
    </w:rPr>
  </w:style>
  <w:style w:type="character" w:customStyle="1" w:styleId="fontstyle01">
    <w:name w:val="fontstyle01"/>
    <w:basedOn w:val="Fontepargpadro"/>
    <w:rsid w:val="00D7077D"/>
    <w:rPr>
      <w:rFonts w:ascii="AdventPro" w:hAnsi="AdventPro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D7077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76947"/>
    <w:pPr>
      <w:widowControl w:val="0"/>
      <w:autoSpaceDE w:val="0"/>
      <w:autoSpaceDN w:val="0"/>
    </w:pPr>
    <w:rPr>
      <w:rFonts w:ascii="Cambria" w:eastAsia="Cambria" w:hAnsi="Cambria" w:cs="Cambr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76947"/>
    <w:rPr>
      <w:rFonts w:ascii="Cambria" w:eastAsia="Cambria" w:hAnsi="Cambria" w:cs="Cambri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A6DE8"/>
    <w:rPr>
      <w:rFonts w:ascii="Book Antiqua" w:eastAsiaTheme="majorEastAsia" w:hAnsi="Book Antiqua" w:cstheme="majorBidi"/>
      <w:b/>
      <w:caps/>
      <w:szCs w:val="32"/>
      <w:lang w:val="pt-BR"/>
    </w:rPr>
  </w:style>
  <w:style w:type="paragraph" w:styleId="Ttulo">
    <w:name w:val="Title"/>
    <w:basedOn w:val="Normal"/>
    <w:link w:val="TtuloChar"/>
    <w:uiPriority w:val="10"/>
    <w:qFormat/>
    <w:rsid w:val="00364E49"/>
    <w:pPr>
      <w:widowControl w:val="0"/>
      <w:autoSpaceDE w:val="0"/>
      <w:autoSpaceDN w:val="0"/>
      <w:ind w:left="719" w:right="813"/>
      <w:jc w:val="center"/>
    </w:pPr>
    <w:rPr>
      <w:rFonts w:ascii="Times New Roman" w:eastAsia="Times New Roman" w:hAnsi="Times New Roman" w:cs="Times New Roman"/>
      <w:b/>
      <w:bCs/>
      <w:i/>
      <w:iCs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364E49"/>
    <w:rPr>
      <w:rFonts w:ascii="Times New Roman" w:eastAsia="Times New Roman" w:hAnsi="Times New Roman" w:cs="Times New Roman"/>
      <w:b/>
      <w:bCs/>
      <w:i/>
      <w:iCs/>
      <w:lang w:val="pt-PT"/>
    </w:rPr>
  </w:style>
  <w:style w:type="table" w:styleId="Tabelacomgrade">
    <w:name w:val="Table Grid"/>
    <w:basedOn w:val="Tabelanormal"/>
    <w:uiPriority w:val="39"/>
    <w:rsid w:val="00FB349D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568">
              <w:marLeft w:val="215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7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46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7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44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4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14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5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446088"/>
            <w:right w:val="none" w:sz="0" w:space="0" w:color="auto"/>
          </w:divBdr>
          <w:divsChild>
            <w:div w:id="18622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3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21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2860">
                                      <w:marLeft w:val="900"/>
                                      <w:marRight w:val="900"/>
                                      <w:marTop w:val="105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0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AEBCC"/>
                                            <w:left w:val="single" w:sz="6" w:space="11" w:color="FAEBCC"/>
                                            <w:bottom w:val="single" w:sz="6" w:space="11" w:color="FAEBCC"/>
                                            <w:right w:val="single" w:sz="6" w:space="11" w:color="FAEB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139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32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294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55996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09067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83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985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0664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0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68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84586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04764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2434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4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8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7658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C66100-4879-46B5-91FF-C022F17C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Cliente</cp:lastModifiedBy>
  <cp:revision>3</cp:revision>
  <cp:lastPrinted>2022-07-15T20:19:00Z</cp:lastPrinted>
  <dcterms:created xsi:type="dcterms:W3CDTF">2025-03-06T22:57:00Z</dcterms:created>
  <dcterms:modified xsi:type="dcterms:W3CDTF">2025-04-23T13:49:00Z</dcterms:modified>
</cp:coreProperties>
</file>