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87A8" w14:textId="77777777" w:rsidR="004C73C0" w:rsidRPr="00DA1533" w:rsidRDefault="004C73C0" w:rsidP="004C73C0">
      <w:pPr>
        <w:tabs>
          <w:tab w:val="left" w:pos="8505"/>
        </w:tabs>
        <w:ind w:left="284" w:right="142"/>
        <w:jc w:val="center"/>
        <w:rPr>
          <w:rFonts w:ascii="Arial" w:eastAsia="Times New Roman" w:hAnsi="Arial" w:cs="Arial"/>
          <w:b/>
          <w:bCs/>
          <w:sz w:val="23"/>
          <w:szCs w:val="23"/>
          <w:lang w:eastAsia="pt-BR"/>
        </w:rPr>
      </w:pPr>
      <w:r w:rsidRPr="00DA1533">
        <w:rPr>
          <w:rFonts w:ascii="Arial" w:eastAsia="Times New Roman" w:hAnsi="Arial" w:cs="Arial"/>
          <w:b/>
          <w:bCs/>
          <w:sz w:val="23"/>
          <w:szCs w:val="23"/>
          <w:lang w:eastAsia="pt-BR"/>
        </w:rPr>
        <w:t>TERMO DE PERMISSÃO DE USO D</w:t>
      </w:r>
      <w:r>
        <w:rPr>
          <w:rFonts w:ascii="Arial" w:eastAsia="Times New Roman" w:hAnsi="Arial" w:cs="Arial"/>
          <w:b/>
          <w:bCs/>
          <w:sz w:val="23"/>
          <w:szCs w:val="23"/>
          <w:lang w:eastAsia="pt-BR"/>
        </w:rPr>
        <w:t>E</w:t>
      </w:r>
      <w:r w:rsidRPr="00DA1533">
        <w:rPr>
          <w:rFonts w:ascii="Arial" w:eastAsia="Times New Roman" w:hAnsi="Arial" w:cs="Arial"/>
          <w:b/>
          <w:bCs/>
          <w:sz w:val="23"/>
          <w:szCs w:val="23"/>
          <w:lang w:eastAsia="pt-BR"/>
        </w:rPr>
        <w:t xml:space="preserve"> BENS MÓVEIS</w:t>
      </w:r>
      <w:r>
        <w:rPr>
          <w:rFonts w:ascii="Arial" w:eastAsia="Times New Roman" w:hAnsi="Arial" w:cs="Arial"/>
          <w:b/>
          <w:bCs/>
          <w:sz w:val="23"/>
          <w:szCs w:val="23"/>
          <w:lang w:eastAsia="pt-BR"/>
        </w:rPr>
        <w:t xml:space="preserve"> E IMÓVEIS</w:t>
      </w:r>
    </w:p>
    <w:p w14:paraId="45BE0CB3" w14:textId="77777777" w:rsidR="004C73C0" w:rsidRDefault="004C73C0" w:rsidP="004C73C0">
      <w:pPr>
        <w:tabs>
          <w:tab w:val="left" w:pos="8505"/>
        </w:tabs>
        <w:ind w:left="284" w:right="142"/>
        <w:jc w:val="center"/>
        <w:rPr>
          <w:b/>
          <w:bCs/>
        </w:rPr>
      </w:pPr>
    </w:p>
    <w:p w14:paraId="38ADDE87" w14:textId="77777777" w:rsidR="004C73C0" w:rsidRDefault="004C73C0" w:rsidP="004C73C0">
      <w:pPr>
        <w:tabs>
          <w:tab w:val="left" w:pos="8505"/>
        </w:tabs>
        <w:ind w:left="284" w:right="142"/>
        <w:jc w:val="center"/>
        <w:rPr>
          <w:b/>
          <w:bCs/>
        </w:rPr>
      </w:pPr>
    </w:p>
    <w:p w14:paraId="26FA129C"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O </w:t>
      </w:r>
      <w:r w:rsidRPr="0072202E">
        <w:rPr>
          <w:rFonts w:ascii="Arial" w:eastAsia="Times New Roman" w:hAnsi="Arial" w:cs="Arial"/>
          <w:b/>
          <w:bCs/>
          <w:sz w:val="23"/>
          <w:szCs w:val="23"/>
          <w:lang w:eastAsia="pt-BR"/>
        </w:rPr>
        <w:t>CENTRO ESTADUAL DE EDUCAÇÃO TECNOLÓGICA PAULA SOUZA - CEETEPS</w:t>
      </w:r>
      <w:r w:rsidRPr="0072202E">
        <w:rPr>
          <w:rFonts w:ascii="Arial" w:eastAsia="Times New Roman" w:hAnsi="Arial" w:cs="Arial"/>
          <w:bCs/>
          <w:sz w:val="23"/>
          <w:szCs w:val="23"/>
          <w:lang w:eastAsia="pt-BR"/>
        </w:rPr>
        <w:t xml:space="preserve">, autarquia estadual de regime especial, </w:t>
      </w:r>
      <w:r w:rsidRPr="0072202E">
        <w:rPr>
          <w:rFonts w:ascii="Arial" w:eastAsia="Times New Roman" w:hAnsi="Arial" w:cs="Arial"/>
          <w:bCs/>
          <w:sz w:val="23"/>
          <w:szCs w:val="23"/>
          <w:lang w:eastAsia="pt-BR" w:bidi="pt-BR"/>
        </w:rPr>
        <w:t xml:space="preserve">nos termos do artigo 15, da Lei nº 952, de 30 de janeiro de 1976, associado à Universidade Estadual Paulista “Júlio de Mesquita Filho”, criado pelo Decreto-Lei de 06 de outubro de 1969, com sede na Rua dos Andradas, 140 – Santa Ifigênia, – São Paulo, Capital, </w:t>
      </w:r>
      <w:r w:rsidRPr="0072202E">
        <w:rPr>
          <w:rFonts w:ascii="Arial" w:eastAsia="Times New Roman" w:hAnsi="Arial" w:cs="Arial"/>
          <w:bCs/>
          <w:sz w:val="23"/>
          <w:szCs w:val="23"/>
          <w:lang w:eastAsia="pt-BR"/>
        </w:rPr>
        <w:t xml:space="preserve">inscrito no CNPJ/MF sob o nº 62.823.257/0001-09, doravante denominado </w:t>
      </w:r>
      <w:r w:rsidRPr="0072202E">
        <w:rPr>
          <w:rFonts w:ascii="Arial" w:eastAsia="Times New Roman" w:hAnsi="Arial" w:cs="Arial"/>
          <w:b/>
          <w:sz w:val="23"/>
          <w:szCs w:val="23"/>
          <w:lang w:eastAsia="pt-BR"/>
        </w:rPr>
        <w:t>PERMITENTE</w:t>
      </w:r>
      <w:r w:rsidRPr="0072202E">
        <w:rPr>
          <w:rFonts w:ascii="Arial" w:eastAsia="Times New Roman" w:hAnsi="Arial" w:cs="Arial"/>
          <w:bCs/>
          <w:sz w:val="23"/>
          <w:szCs w:val="23"/>
          <w:lang w:eastAsia="pt-BR"/>
        </w:rPr>
        <w:t xml:space="preserve">, neste ato devidamente representado </w:t>
      </w:r>
      <w:r w:rsidRPr="0072202E">
        <w:rPr>
          <w:rFonts w:ascii="Arial" w:hAnsi="Arial" w:cs="Arial"/>
          <w:color w:val="000000"/>
          <w:sz w:val="23"/>
          <w:szCs w:val="23"/>
        </w:rPr>
        <w:t xml:space="preserve">por seu Presidente </w:t>
      </w:r>
      <w:r w:rsidRPr="0072202E">
        <w:rPr>
          <w:rFonts w:ascii="Arial" w:hAnsi="Arial" w:cs="Arial"/>
          <w:b/>
          <w:bCs/>
          <w:color w:val="000000"/>
          <w:sz w:val="23"/>
          <w:szCs w:val="23"/>
        </w:rPr>
        <w:t>CLÓVIS DE SOUZA DIAS</w:t>
      </w:r>
      <w:r w:rsidRPr="0072202E">
        <w:rPr>
          <w:rFonts w:ascii="Arial" w:eastAsia="Times New Roman" w:hAnsi="Arial" w:cs="Arial"/>
          <w:bCs/>
          <w:sz w:val="23"/>
          <w:szCs w:val="23"/>
          <w:lang w:eastAsia="pt-BR"/>
        </w:rPr>
        <w:t xml:space="preserve">, e de outro lado a </w:t>
      </w:r>
      <w:r w:rsidRPr="0072202E">
        <w:rPr>
          <w:rFonts w:ascii="Arial" w:eastAsia="Times New Roman" w:hAnsi="Arial" w:cs="Arial"/>
          <w:b/>
          <w:sz w:val="23"/>
          <w:szCs w:val="23"/>
          <w:lang w:eastAsia="pt-BR"/>
        </w:rPr>
        <w:t>ASSOCIAÇÃO DE PAIS E MESTRES – APM</w:t>
      </w:r>
      <w:r w:rsidRPr="0072202E">
        <w:rPr>
          <w:rFonts w:ascii="Arial" w:eastAsia="Times New Roman" w:hAnsi="Arial" w:cs="Arial"/>
          <w:bCs/>
          <w:sz w:val="23"/>
          <w:szCs w:val="23"/>
          <w:lang w:eastAsia="pt-BR"/>
        </w:rPr>
        <w:t xml:space="preserve"> da Etec </w:t>
      </w:r>
      <w:r w:rsidRPr="0072202E">
        <w:rPr>
          <w:rFonts w:ascii="Arial" w:eastAsia="Times New Roman" w:hAnsi="Arial" w:cs="Arial"/>
          <w:bCs/>
          <w:sz w:val="23"/>
          <w:szCs w:val="23"/>
          <w:highlight w:val="yellow"/>
          <w:lang w:eastAsia="pt-BR"/>
        </w:rPr>
        <w:t>_______________</w:t>
      </w:r>
      <w:r w:rsidRPr="0072202E">
        <w:rPr>
          <w:rFonts w:ascii="Arial" w:eastAsia="Times New Roman" w:hAnsi="Arial" w:cs="Arial"/>
          <w:bCs/>
          <w:sz w:val="23"/>
          <w:szCs w:val="23"/>
          <w:lang w:eastAsia="pt-BR"/>
        </w:rPr>
        <w:t xml:space="preserve">, com sede na </w:t>
      </w:r>
      <w:r w:rsidRPr="0072202E">
        <w:rPr>
          <w:rFonts w:ascii="Arial" w:hAnsi="Arial" w:cs="Arial"/>
          <w:color w:val="000000"/>
          <w:sz w:val="23"/>
          <w:szCs w:val="23"/>
          <w:highlight w:val="yellow"/>
        </w:rPr>
        <w:t>Rua___, nº___, bairro, CEP________, cidade-estado, CNPJ _________</w:t>
      </w:r>
      <w:r w:rsidRPr="0072202E">
        <w:rPr>
          <w:rFonts w:ascii="Arial" w:hAnsi="Arial" w:cs="Arial"/>
          <w:color w:val="000000"/>
          <w:sz w:val="23"/>
          <w:szCs w:val="23"/>
        </w:rPr>
        <w:t xml:space="preserve">, </w:t>
      </w:r>
      <w:r w:rsidRPr="0072202E">
        <w:rPr>
          <w:rFonts w:ascii="Arial" w:eastAsia="Times New Roman" w:hAnsi="Arial" w:cs="Arial"/>
          <w:bCs/>
          <w:sz w:val="23"/>
          <w:szCs w:val="23"/>
          <w:lang w:eastAsia="pt-BR"/>
        </w:rPr>
        <w:t>neste ato devidamente</w:t>
      </w:r>
      <w:r w:rsidRPr="0072202E">
        <w:rPr>
          <w:rFonts w:ascii="Arial" w:hAnsi="Arial" w:cs="Arial"/>
          <w:color w:val="000000"/>
          <w:sz w:val="23"/>
          <w:szCs w:val="23"/>
        </w:rPr>
        <w:t xml:space="preserve"> representada por </w:t>
      </w:r>
      <w:r w:rsidRPr="0072202E">
        <w:rPr>
          <w:rFonts w:ascii="Arial" w:hAnsi="Arial" w:cs="Arial"/>
          <w:color w:val="000000"/>
          <w:sz w:val="23"/>
          <w:szCs w:val="23"/>
          <w:highlight w:val="yellow"/>
        </w:rPr>
        <w:t>seu Diretor Executivo, [NOME]</w:t>
      </w:r>
      <w:r w:rsidRPr="0072202E">
        <w:rPr>
          <w:rFonts w:ascii="Arial" w:hAnsi="Arial" w:cs="Arial"/>
          <w:color w:val="000000"/>
          <w:sz w:val="23"/>
          <w:szCs w:val="23"/>
        </w:rPr>
        <w:t>,</w:t>
      </w:r>
      <w:r w:rsidRPr="0072202E">
        <w:rPr>
          <w:rFonts w:ascii="Arial" w:eastAsia="Times New Roman" w:hAnsi="Arial" w:cs="Arial"/>
          <w:bCs/>
          <w:sz w:val="23"/>
          <w:szCs w:val="23"/>
          <w:lang w:eastAsia="pt-BR"/>
        </w:rPr>
        <w:t xml:space="preserve"> doravante denominada </w:t>
      </w:r>
      <w:r w:rsidRPr="0072202E">
        <w:rPr>
          <w:rFonts w:ascii="Arial" w:eastAsia="Times New Roman" w:hAnsi="Arial" w:cs="Arial"/>
          <w:b/>
          <w:bCs/>
          <w:sz w:val="23"/>
          <w:szCs w:val="23"/>
          <w:lang w:eastAsia="pt-BR"/>
        </w:rPr>
        <w:t>PERMISSIONÁRIA,</w:t>
      </w:r>
      <w:r w:rsidRPr="0072202E">
        <w:rPr>
          <w:rFonts w:ascii="Arial" w:eastAsia="Times New Roman" w:hAnsi="Arial" w:cs="Arial"/>
          <w:bCs/>
          <w:sz w:val="23"/>
          <w:szCs w:val="23"/>
          <w:lang w:eastAsia="pt-BR"/>
        </w:rPr>
        <w:t xml:space="preserve"> têm entre si ajustado a presente </w:t>
      </w:r>
      <w:r w:rsidRPr="0072202E">
        <w:rPr>
          <w:rFonts w:ascii="Arial" w:eastAsia="Times New Roman" w:hAnsi="Arial" w:cs="Arial"/>
          <w:b/>
          <w:bCs/>
          <w:sz w:val="23"/>
          <w:szCs w:val="23"/>
          <w:lang w:eastAsia="pt-BR"/>
        </w:rPr>
        <w:t>PERMISSÃO DE USO</w:t>
      </w:r>
      <w:r w:rsidRPr="0072202E">
        <w:rPr>
          <w:rFonts w:ascii="Arial" w:eastAsia="Times New Roman" w:hAnsi="Arial" w:cs="Arial"/>
          <w:bCs/>
          <w:sz w:val="23"/>
          <w:szCs w:val="23"/>
          <w:lang w:eastAsia="pt-BR"/>
        </w:rPr>
        <w:t>, mediante as seguintes condições:</w:t>
      </w:r>
    </w:p>
    <w:p w14:paraId="62A8AD82"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7C152EF6"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
          <w:sz w:val="23"/>
          <w:szCs w:val="23"/>
          <w:lang w:eastAsia="pt-BR"/>
        </w:rPr>
        <w:t>CLÁUSULA PRIMEIRA: DO OBJETO</w:t>
      </w:r>
      <w:r w:rsidRPr="0072202E">
        <w:rPr>
          <w:rFonts w:ascii="Arial" w:eastAsia="Times New Roman" w:hAnsi="Arial" w:cs="Arial"/>
          <w:bCs/>
          <w:sz w:val="23"/>
          <w:szCs w:val="23"/>
          <w:lang w:eastAsia="pt-BR"/>
        </w:rPr>
        <w:t xml:space="preserve"> – Constitui objeto do presente instrumento, e em consonância com a formalização do Acordo de Cooperação entre o CEETEPS e a APM, a permissão, a título gratuito, do direito de uso dos bens móveis e imóveis descritos na </w:t>
      </w:r>
      <w:r w:rsidRPr="0072202E">
        <w:rPr>
          <w:rFonts w:ascii="Arial" w:eastAsia="Times New Roman" w:hAnsi="Arial" w:cs="Arial"/>
          <w:b/>
          <w:sz w:val="23"/>
          <w:szCs w:val="23"/>
          <w:lang w:eastAsia="pt-BR"/>
        </w:rPr>
        <w:t>CLÁUSULA QUARTA</w:t>
      </w:r>
      <w:r w:rsidRPr="0072202E">
        <w:rPr>
          <w:rFonts w:ascii="Arial" w:eastAsia="Times New Roman" w:hAnsi="Arial" w:cs="Arial"/>
          <w:bCs/>
          <w:sz w:val="23"/>
          <w:szCs w:val="23"/>
          <w:lang w:eastAsia="pt-BR"/>
        </w:rPr>
        <w:t xml:space="preserve">, localizados à </w:t>
      </w:r>
      <w:r w:rsidRPr="0072202E">
        <w:rPr>
          <w:rFonts w:ascii="Arial" w:eastAsia="Times New Roman" w:hAnsi="Arial" w:cs="Arial"/>
          <w:bCs/>
          <w:sz w:val="23"/>
          <w:szCs w:val="23"/>
          <w:highlight w:val="yellow"/>
          <w:lang w:eastAsia="pt-BR"/>
        </w:rPr>
        <w:t>(endereço), (bairro),</w:t>
      </w:r>
      <w:r w:rsidRPr="0072202E">
        <w:rPr>
          <w:rFonts w:ascii="Arial" w:eastAsia="Times New Roman" w:hAnsi="Arial" w:cs="Arial"/>
          <w:bCs/>
          <w:sz w:val="23"/>
          <w:szCs w:val="23"/>
          <w:lang w:eastAsia="pt-BR"/>
        </w:rPr>
        <w:t xml:space="preserve"> </w:t>
      </w:r>
      <w:r w:rsidRPr="0072202E">
        <w:rPr>
          <w:rFonts w:ascii="Arial" w:eastAsia="Times New Roman" w:hAnsi="Arial" w:cs="Arial"/>
          <w:bCs/>
          <w:sz w:val="23"/>
          <w:szCs w:val="23"/>
          <w:highlight w:val="yellow"/>
          <w:lang w:eastAsia="pt-BR"/>
        </w:rPr>
        <w:t>no Município de ___________ - São Paulo</w:t>
      </w:r>
      <w:r w:rsidRPr="0072202E">
        <w:rPr>
          <w:rFonts w:ascii="Arial" w:eastAsia="Times New Roman" w:hAnsi="Arial" w:cs="Arial"/>
          <w:bCs/>
          <w:sz w:val="23"/>
          <w:szCs w:val="23"/>
          <w:lang w:eastAsia="pt-BR"/>
        </w:rPr>
        <w:t xml:space="preserve">, exclusivamente para as finalidades especificadas no Plano de Trabalho (Anexo I). </w:t>
      </w:r>
    </w:p>
    <w:p w14:paraId="53B7924B"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44743C0F"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
          <w:sz w:val="23"/>
          <w:szCs w:val="23"/>
          <w:lang w:eastAsia="pt-BR"/>
        </w:rPr>
        <w:t>CLÁUSULA SEGUNDA: DO USO</w:t>
      </w:r>
      <w:r w:rsidRPr="0072202E">
        <w:rPr>
          <w:rFonts w:ascii="Arial" w:eastAsia="Times New Roman" w:hAnsi="Arial" w:cs="Arial"/>
          <w:bCs/>
          <w:sz w:val="23"/>
          <w:szCs w:val="23"/>
          <w:lang w:eastAsia="pt-BR"/>
        </w:rPr>
        <w:t xml:space="preserve"> – Os bens descritos na </w:t>
      </w:r>
      <w:r w:rsidRPr="0072202E">
        <w:rPr>
          <w:rFonts w:ascii="Arial" w:eastAsia="Times New Roman" w:hAnsi="Arial" w:cs="Arial"/>
          <w:b/>
          <w:sz w:val="23"/>
          <w:szCs w:val="23"/>
          <w:lang w:eastAsia="pt-BR"/>
        </w:rPr>
        <w:t>CLÁUSULA QUARTA</w:t>
      </w:r>
      <w:r w:rsidRPr="0072202E">
        <w:rPr>
          <w:rFonts w:ascii="Arial" w:eastAsia="Times New Roman" w:hAnsi="Arial" w:cs="Arial"/>
          <w:bCs/>
          <w:sz w:val="23"/>
          <w:szCs w:val="23"/>
          <w:lang w:eastAsia="pt-BR"/>
        </w:rPr>
        <w:t xml:space="preserve"> destinam-se a uso exclusivo da </w:t>
      </w:r>
      <w:r w:rsidRPr="0072202E">
        <w:rPr>
          <w:rFonts w:ascii="Arial" w:eastAsia="Times New Roman" w:hAnsi="Arial" w:cs="Arial"/>
          <w:b/>
          <w:sz w:val="23"/>
          <w:szCs w:val="23"/>
          <w:lang w:eastAsia="pt-BR"/>
        </w:rPr>
        <w:t>PERMISSIONÁRIA</w:t>
      </w:r>
      <w:r w:rsidRPr="0072202E">
        <w:rPr>
          <w:rFonts w:ascii="Arial" w:eastAsia="Times New Roman" w:hAnsi="Arial" w:cs="Arial"/>
          <w:bCs/>
          <w:sz w:val="23"/>
          <w:szCs w:val="23"/>
          <w:lang w:eastAsia="pt-BR"/>
        </w:rPr>
        <w:t xml:space="preserve">, sendo vedado seu uso de forma diversa da prevista no Plano de Trabalho ou para qualquer outra finalidade, não podendo, em hipótese alguma, ser cedidos, transferidos ou comercializados no todo ou em parte com qualquer ente público ou com terceiros. </w:t>
      </w:r>
    </w:p>
    <w:p w14:paraId="3A30EC1B"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01DEADCA"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
          <w:sz w:val="23"/>
          <w:szCs w:val="23"/>
          <w:lang w:eastAsia="pt-BR"/>
        </w:rPr>
      </w:pPr>
      <w:r w:rsidRPr="0072202E">
        <w:rPr>
          <w:rFonts w:ascii="Arial" w:eastAsia="Times New Roman" w:hAnsi="Arial" w:cs="Arial"/>
          <w:b/>
          <w:sz w:val="23"/>
          <w:szCs w:val="23"/>
          <w:lang w:eastAsia="pt-BR"/>
        </w:rPr>
        <w:t>CLÁUSULA TERCEIRA: DAS OBRIGAÇÕES</w:t>
      </w:r>
    </w:p>
    <w:p w14:paraId="56BDDA06"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
          <w:sz w:val="23"/>
          <w:szCs w:val="23"/>
          <w:lang w:eastAsia="pt-BR"/>
        </w:rPr>
      </w:pPr>
    </w:p>
    <w:p w14:paraId="4C620880"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r w:rsidRPr="0072202E">
        <w:rPr>
          <w:rFonts w:ascii="Arial" w:eastAsia="Times New Roman" w:hAnsi="Arial" w:cs="Arial"/>
          <w:bCs/>
          <w:sz w:val="23"/>
          <w:szCs w:val="23"/>
          <w:u w:val="single"/>
          <w:lang w:eastAsia="pt-BR"/>
        </w:rPr>
        <w:t xml:space="preserve">São obrigações do </w:t>
      </w:r>
      <w:r w:rsidRPr="0072202E">
        <w:rPr>
          <w:rFonts w:ascii="Arial" w:eastAsia="Times New Roman" w:hAnsi="Arial" w:cs="Arial"/>
          <w:b/>
          <w:sz w:val="23"/>
          <w:szCs w:val="23"/>
          <w:u w:val="single"/>
          <w:lang w:eastAsia="pt-BR"/>
        </w:rPr>
        <w:t>PERMITENTE</w:t>
      </w:r>
      <w:r w:rsidRPr="0072202E">
        <w:rPr>
          <w:rFonts w:ascii="Arial" w:eastAsia="Times New Roman" w:hAnsi="Arial" w:cs="Arial"/>
          <w:bCs/>
          <w:sz w:val="23"/>
          <w:szCs w:val="23"/>
          <w:u w:val="single"/>
          <w:lang w:eastAsia="pt-BR"/>
        </w:rPr>
        <w:t>:</w:t>
      </w:r>
    </w:p>
    <w:p w14:paraId="67ECEBB1"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p>
    <w:p w14:paraId="071AD34D"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lastRenderedPageBreak/>
        <w:t>I – exercer a fiscalização dos compromissos assumidos neste Termo, inclusive por meio de vistorias a serem efetuadas por servidor devidamente designado.</w:t>
      </w:r>
    </w:p>
    <w:p w14:paraId="2B28D6F7"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58CB78BA"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r w:rsidRPr="0072202E">
        <w:rPr>
          <w:rFonts w:ascii="Arial" w:eastAsia="Times New Roman" w:hAnsi="Arial" w:cs="Arial"/>
          <w:bCs/>
          <w:sz w:val="23"/>
          <w:szCs w:val="23"/>
          <w:u w:val="single"/>
          <w:lang w:eastAsia="pt-BR"/>
        </w:rPr>
        <w:t xml:space="preserve">São obrigações da </w:t>
      </w:r>
      <w:r w:rsidRPr="0072202E">
        <w:rPr>
          <w:rFonts w:ascii="Arial" w:eastAsia="Times New Roman" w:hAnsi="Arial" w:cs="Arial"/>
          <w:b/>
          <w:sz w:val="23"/>
          <w:szCs w:val="23"/>
          <w:u w:val="single"/>
          <w:lang w:eastAsia="pt-BR"/>
        </w:rPr>
        <w:t>PERMISSIONÁRIA</w:t>
      </w:r>
      <w:r w:rsidRPr="0072202E">
        <w:rPr>
          <w:rFonts w:ascii="Arial" w:eastAsia="Times New Roman" w:hAnsi="Arial" w:cs="Arial"/>
          <w:bCs/>
          <w:sz w:val="23"/>
          <w:szCs w:val="23"/>
          <w:u w:val="single"/>
          <w:lang w:eastAsia="pt-BR"/>
        </w:rPr>
        <w:t>:</w:t>
      </w:r>
    </w:p>
    <w:p w14:paraId="10E35DDA"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7D942558"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I – manter sob sua guarda e responsabilidade os bens referidos na </w:t>
      </w:r>
      <w:r w:rsidRPr="0072202E">
        <w:rPr>
          <w:rFonts w:ascii="Arial" w:eastAsia="Times New Roman" w:hAnsi="Arial" w:cs="Arial"/>
          <w:b/>
          <w:sz w:val="23"/>
          <w:szCs w:val="23"/>
          <w:lang w:eastAsia="pt-BR"/>
        </w:rPr>
        <w:t>CLÁUSULA QUARTA</w:t>
      </w:r>
      <w:r w:rsidRPr="0072202E">
        <w:rPr>
          <w:rFonts w:ascii="Arial" w:eastAsia="Times New Roman" w:hAnsi="Arial" w:cs="Arial"/>
          <w:bCs/>
          <w:sz w:val="23"/>
          <w:szCs w:val="23"/>
          <w:lang w:eastAsia="pt-BR"/>
        </w:rPr>
        <w:t xml:space="preserve"> deste Termo; </w:t>
      </w:r>
    </w:p>
    <w:p w14:paraId="3769A72B"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II – zelar pela guarda, limpeza e conservação dos mencionados bens, tomando quaisquer providências que se tornarem necessárias para mantê-los em boas condições de conservação, segurança e limpeza, a fim de restituí-los no estado em que os recebeu, salvo pelas modificações e consertos regularmente autorizados;</w:t>
      </w:r>
    </w:p>
    <w:p w14:paraId="6B3EDC62"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III – não alterar qualquer característica dos bens, a não ser mediante prévia autorização do </w:t>
      </w:r>
      <w:r w:rsidRPr="0072202E">
        <w:rPr>
          <w:rFonts w:ascii="Arial" w:eastAsia="Times New Roman" w:hAnsi="Arial" w:cs="Arial"/>
          <w:b/>
          <w:sz w:val="23"/>
          <w:szCs w:val="23"/>
          <w:lang w:eastAsia="pt-BR"/>
        </w:rPr>
        <w:t>PERMITENTE</w:t>
      </w:r>
      <w:r w:rsidRPr="0072202E">
        <w:rPr>
          <w:rFonts w:ascii="Arial" w:eastAsia="Times New Roman" w:hAnsi="Arial" w:cs="Arial"/>
          <w:bCs/>
          <w:sz w:val="23"/>
          <w:szCs w:val="23"/>
          <w:lang w:eastAsia="pt-BR"/>
        </w:rPr>
        <w:t>, correndo as despesas daí decorrentes às suas expensas;</w:t>
      </w:r>
    </w:p>
    <w:p w14:paraId="65998B8B"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IV – impedir que terceiros se apossem dos bens, dando conhecimento à </w:t>
      </w:r>
      <w:r w:rsidRPr="0072202E">
        <w:rPr>
          <w:rFonts w:ascii="Arial" w:eastAsia="Times New Roman" w:hAnsi="Arial" w:cs="Arial"/>
          <w:b/>
          <w:sz w:val="23"/>
          <w:szCs w:val="23"/>
          <w:lang w:eastAsia="pt-BR"/>
        </w:rPr>
        <w:t>PERMITENTE</w:t>
      </w:r>
      <w:r w:rsidRPr="0072202E">
        <w:rPr>
          <w:rFonts w:ascii="Arial" w:eastAsia="Times New Roman" w:hAnsi="Arial" w:cs="Arial"/>
          <w:bCs/>
          <w:sz w:val="23"/>
          <w:szCs w:val="23"/>
          <w:lang w:eastAsia="pt-BR"/>
        </w:rPr>
        <w:t xml:space="preserve"> de qualquer fato ou ação que ocorrer neste sentido;</w:t>
      </w:r>
    </w:p>
    <w:p w14:paraId="4E8B3BB9"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V - responder por danos pessoais e materiais causados a/por terceiros; </w:t>
      </w:r>
    </w:p>
    <w:p w14:paraId="4E7EF515"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VI – prestar todas as informações solicitadas pelo </w:t>
      </w:r>
      <w:r w:rsidRPr="0072202E">
        <w:rPr>
          <w:rFonts w:ascii="Arial" w:eastAsia="Times New Roman" w:hAnsi="Arial" w:cs="Arial"/>
          <w:b/>
          <w:sz w:val="23"/>
          <w:szCs w:val="23"/>
          <w:lang w:eastAsia="pt-BR"/>
        </w:rPr>
        <w:t>PERMITENTE</w:t>
      </w:r>
      <w:r w:rsidRPr="0072202E">
        <w:rPr>
          <w:rFonts w:ascii="Arial" w:eastAsia="Times New Roman" w:hAnsi="Arial" w:cs="Arial"/>
          <w:bCs/>
          <w:sz w:val="23"/>
          <w:szCs w:val="23"/>
          <w:lang w:eastAsia="pt-BR"/>
        </w:rPr>
        <w:t xml:space="preserve"> referentes aos bens, assim como permitir o acesso dos servidores incumbidos da tarefa de fiscalizar o cumprimento das disposições do presente Termo; </w:t>
      </w:r>
    </w:p>
    <w:p w14:paraId="778D0E67" w14:textId="77777777" w:rsidR="004C73C0" w:rsidRPr="0072202E"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72202E">
        <w:rPr>
          <w:rFonts w:ascii="Arial" w:eastAsia="Times New Roman" w:hAnsi="Arial" w:cs="Arial"/>
          <w:bCs/>
          <w:sz w:val="23"/>
          <w:szCs w:val="23"/>
          <w:lang w:eastAsia="pt-BR"/>
        </w:rPr>
        <w:t xml:space="preserve">VII – promover a entrega dos bens em perfeitas condições de uso e conservação, livres e desembaraçados de ônus, ficando certo de que toda e qualquer melhoria que se fizer será automaticamente incorporada aos bens, não gerando em favor da </w:t>
      </w:r>
      <w:r w:rsidRPr="0072202E">
        <w:rPr>
          <w:rFonts w:ascii="Arial" w:eastAsia="Times New Roman" w:hAnsi="Arial" w:cs="Arial"/>
          <w:b/>
          <w:sz w:val="23"/>
          <w:szCs w:val="23"/>
          <w:lang w:eastAsia="pt-BR"/>
        </w:rPr>
        <w:t>PERMISSIONÁRIA</w:t>
      </w:r>
      <w:r w:rsidRPr="0072202E">
        <w:rPr>
          <w:rFonts w:ascii="Arial" w:eastAsia="Times New Roman" w:hAnsi="Arial" w:cs="Arial"/>
          <w:bCs/>
          <w:sz w:val="23"/>
          <w:szCs w:val="23"/>
          <w:lang w:eastAsia="pt-BR"/>
        </w:rPr>
        <w:t xml:space="preserve"> quaisquer direitos à indenização ou retenção.</w:t>
      </w:r>
    </w:p>
    <w:p w14:paraId="796E7535" w14:textId="77777777" w:rsidR="004C73C0" w:rsidRPr="0072202E" w:rsidRDefault="004C73C0" w:rsidP="004C73C0">
      <w:pPr>
        <w:pStyle w:val="Corpodetexto"/>
        <w:tabs>
          <w:tab w:val="left" w:pos="8505"/>
        </w:tabs>
        <w:spacing w:line="360" w:lineRule="auto"/>
        <w:ind w:left="284" w:right="142"/>
        <w:jc w:val="both"/>
        <w:rPr>
          <w:rFonts w:ascii="Arial" w:eastAsia="Times New Roman" w:hAnsi="Arial" w:cs="Arial"/>
          <w:bCs/>
          <w:kern w:val="2"/>
          <w:sz w:val="23"/>
          <w:szCs w:val="23"/>
          <w:lang w:val="pt-BR" w:eastAsia="pt-BR"/>
          <w14:ligatures w14:val="standardContextual"/>
        </w:rPr>
      </w:pPr>
      <w:r w:rsidRPr="0072202E">
        <w:rPr>
          <w:rFonts w:ascii="Arial" w:eastAsia="Times New Roman" w:hAnsi="Arial" w:cs="Arial"/>
          <w:bCs/>
          <w:kern w:val="2"/>
          <w:sz w:val="23"/>
          <w:szCs w:val="23"/>
          <w:lang w:val="pt-BR" w:eastAsia="pt-BR"/>
          <w14:ligatures w14:val="standardContextual"/>
        </w:rPr>
        <w:t xml:space="preserve">VIII - que o descumprimento, pela </w:t>
      </w:r>
      <w:r w:rsidRPr="0072202E">
        <w:rPr>
          <w:rFonts w:ascii="Arial" w:eastAsia="Times New Roman" w:hAnsi="Arial" w:cs="Arial"/>
          <w:b/>
          <w:kern w:val="2"/>
          <w:sz w:val="23"/>
          <w:szCs w:val="23"/>
          <w:lang w:val="pt-BR" w:eastAsia="pt-BR"/>
          <w14:ligatures w14:val="standardContextual"/>
        </w:rPr>
        <w:t>PERMISSIONÁRIA</w:t>
      </w:r>
      <w:r w:rsidRPr="0072202E">
        <w:rPr>
          <w:rFonts w:ascii="Arial" w:eastAsia="Times New Roman" w:hAnsi="Arial" w:cs="Arial"/>
          <w:bCs/>
          <w:kern w:val="2"/>
          <w:sz w:val="23"/>
          <w:szCs w:val="23"/>
          <w:lang w:val="pt-BR" w:eastAsia="pt-BR"/>
          <w14:ligatures w14:val="standardContextual"/>
        </w:rPr>
        <w:t xml:space="preserve">, de quaisquer das obrigações impostas neste Termo acarretará a revogação de pleno direito da presente Permissão, independentemente de interpelação ou notificação judicial ou extrajudicial, sem ressarcimento de qualquer natureza. </w:t>
      </w:r>
    </w:p>
    <w:p w14:paraId="1D9372C2"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3CA643BC"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A5684F">
        <w:rPr>
          <w:rFonts w:ascii="Arial" w:eastAsia="Times New Roman" w:hAnsi="Arial" w:cs="Arial"/>
          <w:b/>
          <w:sz w:val="23"/>
          <w:szCs w:val="23"/>
          <w:lang w:eastAsia="pt-BR"/>
        </w:rPr>
        <w:t xml:space="preserve">CLÁUSULA </w:t>
      </w:r>
      <w:r>
        <w:rPr>
          <w:rFonts w:ascii="Arial" w:eastAsia="Times New Roman" w:hAnsi="Arial" w:cs="Arial"/>
          <w:b/>
          <w:sz w:val="23"/>
          <w:szCs w:val="23"/>
          <w:lang w:eastAsia="pt-BR"/>
        </w:rPr>
        <w:t>QUARTA</w:t>
      </w:r>
      <w:r w:rsidRPr="00A5684F">
        <w:rPr>
          <w:rFonts w:ascii="Arial" w:eastAsia="Times New Roman" w:hAnsi="Arial" w:cs="Arial"/>
          <w:b/>
          <w:sz w:val="23"/>
          <w:szCs w:val="23"/>
          <w:lang w:eastAsia="pt-BR"/>
        </w:rPr>
        <w:t>: DO</w:t>
      </w:r>
      <w:r>
        <w:rPr>
          <w:rFonts w:ascii="Arial" w:eastAsia="Times New Roman" w:hAnsi="Arial" w:cs="Arial"/>
          <w:b/>
          <w:sz w:val="23"/>
          <w:szCs w:val="23"/>
          <w:lang w:eastAsia="pt-BR"/>
        </w:rPr>
        <w:t xml:space="preserve">S BENS </w:t>
      </w:r>
      <w:r>
        <w:rPr>
          <w:rFonts w:ascii="Arial" w:eastAsia="Times New Roman" w:hAnsi="Arial" w:cs="Arial"/>
          <w:bCs/>
          <w:sz w:val="23"/>
          <w:szCs w:val="23"/>
          <w:lang w:eastAsia="pt-BR"/>
        </w:rPr>
        <w:t xml:space="preserve">– Em consonância com a formalização do Acordo de Cooperação entre o CEETEPS e a APM, o </w:t>
      </w:r>
      <w:r w:rsidRPr="00DA1533">
        <w:rPr>
          <w:rFonts w:ascii="Arial" w:eastAsia="Times New Roman" w:hAnsi="Arial" w:cs="Arial"/>
          <w:b/>
          <w:sz w:val="23"/>
          <w:szCs w:val="23"/>
          <w:lang w:eastAsia="pt-BR"/>
        </w:rPr>
        <w:t>PERMITENTE</w:t>
      </w:r>
      <w:r>
        <w:rPr>
          <w:rFonts w:ascii="Arial" w:eastAsia="Times New Roman" w:hAnsi="Arial" w:cs="Arial"/>
          <w:b/>
          <w:sz w:val="23"/>
          <w:szCs w:val="23"/>
          <w:lang w:eastAsia="pt-BR"/>
        </w:rPr>
        <w:t xml:space="preserve"> </w:t>
      </w:r>
      <w:r w:rsidRPr="00901AC4">
        <w:rPr>
          <w:rFonts w:ascii="Arial" w:eastAsia="Times New Roman" w:hAnsi="Arial" w:cs="Arial"/>
          <w:bCs/>
          <w:sz w:val="23"/>
          <w:szCs w:val="23"/>
          <w:lang w:eastAsia="pt-BR"/>
        </w:rPr>
        <w:t>realiza</w:t>
      </w:r>
      <w:r w:rsidRPr="00654272">
        <w:rPr>
          <w:rFonts w:ascii="Arial" w:eastAsia="Times New Roman" w:hAnsi="Arial" w:cs="Arial"/>
          <w:bCs/>
          <w:sz w:val="23"/>
          <w:szCs w:val="23"/>
          <w:lang w:eastAsia="pt-BR"/>
        </w:rPr>
        <w:t xml:space="preserve"> a</w:t>
      </w:r>
      <w:r>
        <w:rPr>
          <w:rFonts w:ascii="Arial" w:eastAsia="Times New Roman" w:hAnsi="Arial" w:cs="Arial"/>
          <w:bCs/>
          <w:sz w:val="23"/>
          <w:szCs w:val="23"/>
          <w:lang w:eastAsia="pt-BR"/>
        </w:rPr>
        <w:t xml:space="preserve"> presente</w:t>
      </w:r>
      <w:r w:rsidRPr="00654272">
        <w:rPr>
          <w:rFonts w:ascii="Arial" w:eastAsia="Times New Roman" w:hAnsi="Arial" w:cs="Arial"/>
          <w:bCs/>
          <w:sz w:val="23"/>
          <w:szCs w:val="23"/>
          <w:lang w:eastAsia="pt-BR"/>
        </w:rPr>
        <w:t xml:space="preserve"> </w:t>
      </w:r>
      <w:r>
        <w:rPr>
          <w:rFonts w:ascii="Arial" w:eastAsia="Times New Roman" w:hAnsi="Arial" w:cs="Arial"/>
          <w:bCs/>
          <w:sz w:val="23"/>
          <w:szCs w:val="23"/>
          <w:lang w:eastAsia="pt-BR"/>
        </w:rPr>
        <w:t>permissão</w:t>
      </w:r>
      <w:r w:rsidRPr="00654272">
        <w:rPr>
          <w:rFonts w:ascii="Arial" w:eastAsia="Times New Roman" w:hAnsi="Arial" w:cs="Arial"/>
          <w:bCs/>
          <w:sz w:val="23"/>
          <w:szCs w:val="23"/>
          <w:lang w:eastAsia="pt-BR"/>
        </w:rPr>
        <w:t>, a título gratuito, do direito de uso do</w:t>
      </w:r>
      <w:r>
        <w:rPr>
          <w:rFonts w:ascii="Arial" w:eastAsia="Times New Roman" w:hAnsi="Arial" w:cs="Arial"/>
          <w:bCs/>
          <w:sz w:val="23"/>
          <w:szCs w:val="23"/>
          <w:lang w:eastAsia="pt-BR"/>
        </w:rPr>
        <w:t>s bens</w:t>
      </w:r>
      <w:r w:rsidRPr="00654272">
        <w:rPr>
          <w:rFonts w:ascii="Arial" w:eastAsia="Times New Roman" w:hAnsi="Arial" w:cs="Arial"/>
          <w:bCs/>
          <w:sz w:val="23"/>
          <w:szCs w:val="23"/>
          <w:lang w:eastAsia="pt-BR"/>
        </w:rPr>
        <w:t xml:space="preserve"> </w:t>
      </w:r>
      <w:r>
        <w:rPr>
          <w:rFonts w:ascii="Arial" w:eastAsia="Times New Roman" w:hAnsi="Arial" w:cs="Arial"/>
          <w:bCs/>
          <w:sz w:val="23"/>
          <w:szCs w:val="23"/>
          <w:lang w:eastAsia="pt-BR"/>
        </w:rPr>
        <w:t xml:space="preserve">móveis e </w:t>
      </w:r>
      <w:r w:rsidRPr="00654272">
        <w:rPr>
          <w:rFonts w:ascii="Arial" w:eastAsia="Times New Roman" w:hAnsi="Arial" w:cs="Arial"/>
          <w:bCs/>
          <w:sz w:val="23"/>
          <w:szCs w:val="23"/>
          <w:lang w:eastAsia="pt-BR"/>
        </w:rPr>
        <w:t>imóve</w:t>
      </w:r>
      <w:r>
        <w:rPr>
          <w:rFonts w:ascii="Arial" w:eastAsia="Times New Roman" w:hAnsi="Arial" w:cs="Arial"/>
          <w:bCs/>
          <w:sz w:val="23"/>
          <w:szCs w:val="23"/>
          <w:lang w:eastAsia="pt-BR"/>
        </w:rPr>
        <w:t>is a seguir descritos:</w:t>
      </w:r>
    </w:p>
    <w:p w14:paraId="5181532B"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69608A96"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r w:rsidRPr="00843823">
        <w:rPr>
          <w:rFonts w:ascii="Arial" w:eastAsia="Times New Roman" w:hAnsi="Arial" w:cs="Arial"/>
          <w:bCs/>
          <w:sz w:val="23"/>
          <w:szCs w:val="23"/>
          <w:u w:val="single"/>
          <w:lang w:eastAsia="pt-BR"/>
        </w:rPr>
        <w:lastRenderedPageBreak/>
        <w:t>Bens Móveis</w:t>
      </w:r>
    </w:p>
    <w:p w14:paraId="37B180E6"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p>
    <w:tbl>
      <w:tblPr>
        <w:tblW w:w="8495" w:type="dxa"/>
        <w:tblInd w:w="416" w:type="dxa"/>
        <w:tblCellMar>
          <w:left w:w="70" w:type="dxa"/>
          <w:right w:w="70" w:type="dxa"/>
        </w:tblCellMar>
        <w:tblLook w:val="04A0" w:firstRow="1" w:lastRow="0" w:firstColumn="1" w:lastColumn="0" w:noHBand="0" w:noVBand="1"/>
      </w:tblPr>
      <w:tblGrid>
        <w:gridCol w:w="2542"/>
        <w:gridCol w:w="2835"/>
        <w:gridCol w:w="3118"/>
      </w:tblGrid>
      <w:tr w:rsidR="004C73C0" w14:paraId="1288BC20" w14:textId="77777777" w:rsidTr="004C73C0">
        <w:trPr>
          <w:trHeight w:val="315"/>
        </w:trPr>
        <w:tc>
          <w:tcPr>
            <w:tcW w:w="254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AABA51" w14:textId="77777777" w:rsidR="004C73C0" w:rsidRDefault="004C73C0" w:rsidP="004C73C0">
            <w:pPr>
              <w:tabs>
                <w:tab w:val="left" w:pos="8505"/>
              </w:tabs>
              <w:ind w:left="284" w:right="142"/>
              <w:jc w:val="center"/>
              <w:rPr>
                <w:rFonts w:ascii="Calibri" w:hAnsi="Calibri" w:cs="Calibri"/>
                <w:b/>
                <w:bCs/>
                <w:color w:val="000000"/>
              </w:rPr>
            </w:pPr>
            <w:r>
              <w:rPr>
                <w:rFonts w:ascii="Calibri" w:hAnsi="Calibri" w:cs="Calibri"/>
                <w:b/>
                <w:bCs/>
                <w:color w:val="000000"/>
              </w:rPr>
              <w:t>Nº do Patrimônio</w:t>
            </w:r>
          </w:p>
        </w:tc>
        <w:tc>
          <w:tcPr>
            <w:tcW w:w="2835" w:type="dxa"/>
            <w:tcBorders>
              <w:top w:val="single" w:sz="8" w:space="0" w:color="auto"/>
              <w:left w:val="nil"/>
              <w:bottom w:val="single" w:sz="8" w:space="0" w:color="auto"/>
              <w:right w:val="single" w:sz="8" w:space="0" w:color="auto"/>
            </w:tcBorders>
            <w:shd w:val="clear" w:color="auto" w:fill="auto"/>
            <w:noWrap/>
            <w:vAlign w:val="center"/>
            <w:hideMark/>
          </w:tcPr>
          <w:p w14:paraId="43BA8932" w14:textId="77777777" w:rsidR="004C73C0" w:rsidRDefault="004C73C0" w:rsidP="004C73C0">
            <w:pPr>
              <w:tabs>
                <w:tab w:val="left" w:pos="8505"/>
              </w:tabs>
              <w:ind w:left="284" w:right="142"/>
              <w:jc w:val="center"/>
              <w:rPr>
                <w:rFonts w:ascii="Calibri" w:hAnsi="Calibri" w:cs="Calibri"/>
                <w:b/>
                <w:bCs/>
                <w:color w:val="000000"/>
              </w:rPr>
            </w:pPr>
            <w:r>
              <w:rPr>
                <w:rFonts w:ascii="Calibri" w:hAnsi="Calibri" w:cs="Calibri"/>
                <w:b/>
                <w:bCs/>
                <w:color w:val="000000"/>
              </w:rPr>
              <w:t>Descrição</w:t>
            </w:r>
          </w:p>
        </w:tc>
        <w:tc>
          <w:tcPr>
            <w:tcW w:w="3118" w:type="dxa"/>
            <w:tcBorders>
              <w:top w:val="single" w:sz="8" w:space="0" w:color="auto"/>
              <w:left w:val="nil"/>
              <w:bottom w:val="single" w:sz="8" w:space="0" w:color="auto"/>
              <w:right w:val="single" w:sz="8" w:space="0" w:color="auto"/>
            </w:tcBorders>
            <w:shd w:val="clear" w:color="auto" w:fill="auto"/>
            <w:noWrap/>
            <w:vAlign w:val="center"/>
            <w:hideMark/>
          </w:tcPr>
          <w:p w14:paraId="662E1FD9" w14:textId="77777777" w:rsidR="004C73C0" w:rsidRDefault="004C73C0" w:rsidP="004C73C0">
            <w:pPr>
              <w:tabs>
                <w:tab w:val="left" w:pos="8505"/>
              </w:tabs>
              <w:ind w:left="284" w:right="142"/>
              <w:jc w:val="center"/>
              <w:rPr>
                <w:rFonts w:ascii="Calibri" w:hAnsi="Calibri" w:cs="Calibri"/>
                <w:b/>
                <w:bCs/>
                <w:color w:val="000000"/>
              </w:rPr>
            </w:pPr>
            <w:r>
              <w:rPr>
                <w:rFonts w:ascii="Calibri" w:hAnsi="Calibri" w:cs="Calibri"/>
                <w:b/>
                <w:bCs/>
                <w:color w:val="000000"/>
              </w:rPr>
              <w:t xml:space="preserve">Observação/Condições </w:t>
            </w:r>
          </w:p>
        </w:tc>
      </w:tr>
      <w:tr w:rsidR="004C73C0" w14:paraId="0A357961" w14:textId="77777777" w:rsidTr="004C73C0">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2A5C782"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2835" w:type="dxa"/>
            <w:tcBorders>
              <w:top w:val="nil"/>
              <w:left w:val="nil"/>
              <w:bottom w:val="single" w:sz="8" w:space="0" w:color="auto"/>
              <w:right w:val="single" w:sz="8" w:space="0" w:color="auto"/>
            </w:tcBorders>
            <w:shd w:val="clear" w:color="auto" w:fill="auto"/>
            <w:noWrap/>
            <w:vAlign w:val="center"/>
            <w:hideMark/>
          </w:tcPr>
          <w:p w14:paraId="4CE37C53"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3118" w:type="dxa"/>
            <w:tcBorders>
              <w:top w:val="nil"/>
              <w:left w:val="nil"/>
              <w:bottom w:val="single" w:sz="8" w:space="0" w:color="auto"/>
              <w:right w:val="single" w:sz="8" w:space="0" w:color="auto"/>
            </w:tcBorders>
            <w:shd w:val="clear" w:color="auto" w:fill="auto"/>
            <w:noWrap/>
            <w:vAlign w:val="center"/>
            <w:hideMark/>
          </w:tcPr>
          <w:p w14:paraId="4E255B89"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r>
      <w:tr w:rsidR="004C73C0" w14:paraId="7F46703A" w14:textId="77777777" w:rsidTr="004C73C0">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7E3336"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2835" w:type="dxa"/>
            <w:tcBorders>
              <w:top w:val="nil"/>
              <w:left w:val="nil"/>
              <w:bottom w:val="single" w:sz="8" w:space="0" w:color="auto"/>
              <w:right w:val="single" w:sz="8" w:space="0" w:color="auto"/>
            </w:tcBorders>
            <w:shd w:val="clear" w:color="auto" w:fill="auto"/>
            <w:noWrap/>
            <w:vAlign w:val="center"/>
            <w:hideMark/>
          </w:tcPr>
          <w:p w14:paraId="447F8891"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3118" w:type="dxa"/>
            <w:tcBorders>
              <w:top w:val="nil"/>
              <w:left w:val="nil"/>
              <w:bottom w:val="single" w:sz="8" w:space="0" w:color="auto"/>
              <w:right w:val="single" w:sz="8" w:space="0" w:color="auto"/>
            </w:tcBorders>
            <w:shd w:val="clear" w:color="auto" w:fill="auto"/>
            <w:noWrap/>
            <w:vAlign w:val="center"/>
            <w:hideMark/>
          </w:tcPr>
          <w:p w14:paraId="6BA6F65E"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r>
      <w:tr w:rsidR="004C73C0" w14:paraId="0BA1A6C6" w14:textId="77777777" w:rsidTr="004C73C0">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C4C597B"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2835" w:type="dxa"/>
            <w:tcBorders>
              <w:top w:val="nil"/>
              <w:left w:val="nil"/>
              <w:bottom w:val="single" w:sz="8" w:space="0" w:color="auto"/>
              <w:right w:val="single" w:sz="8" w:space="0" w:color="auto"/>
            </w:tcBorders>
            <w:shd w:val="clear" w:color="auto" w:fill="auto"/>
            <w:noWrap/>
            <w:vAlign w:val="center"/>
            <w:hideMark/>
          </w:tcPr>
          <w:p w14:paraId="281199A1"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3118" w:type="dxa"/>
            <w:tcBorders>
              <w:top w:val="nil"/>
              <w:left w:val="nil"/>
              <w:bottom w:val="single" w:sz="8" w:space="0" w:color="auto"/>
              <w:right w:val="single" w:sz="8" w:space="0" w:color="auto"/>
            </w:tcBorders>
            <w:shd w:val="clear" w:color="auto" w:fill="auto"/>
            <w:noWrap/>
            <w:vAlign w:val="center"/>
            <w:hideMark/>
          </w:tcPr>
          <w:p w14:paraId="463F7614"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r>
      <w:tr w:rsidR="004C73C0" w14:paraId="03EF424E" w14:textId="77777777" w:rsidTr="004C73C0">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87B4AC"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2835" w:type="dxa"/>
            <w:tcBorders>
              <w:top w:val="nil"/>
              <w:left w:val="nil"/>
              <w:bottom w:val="single" w:sz="8" w:space="0" w:color="auto"/>
              <w:right w:val="single" w:sz="8" w:space="0" w:color="auto"/>
            </w:tcBorders>
            <w:shd w:val="clear" w:color="auto" w:fill="auto"/>
            <w:noWrap/>
            <w:vAlign w:val="center"/>
            <w:hideMark/>
          </w:tcPr>
          <w:p w14:paraId="182B13E9"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3118" w:type="dxa"/>
            <w:tcBorders>
              <w:top w:val="nil"/>
              <w:left w:val="nil"/>
              <w:bottom w:val="single" w:sz="8" w:space="0" w:color="auto"/>
              <w:right w:val="single" w:sz="8" w:space="0" w:color="auto"/>
            </w:tcBorders>
            <w:shd w:val="clear" w:color="auto" w:fill="auto"/>
            <w:noWrap/>
            <w:vAlign w:val="center"/>
            <w:hideMark/>
          </w:tcPr>
          <w:p w14:paraId="47A79AED"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r>
      <w:tr w:rsidR="004C73C0" w14:paraId="5F85047A" w14:textId="77777777" w:rsidTr="004C73C0">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CCF5366"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2835" w:type="dxa"/>
            <w:tcBorders>
              <w:top w:val="nil"/>
              <w:left w:val="nil"/>
              <w:bottom w:val="single" w:sz="8" w:space="0" w:color="auto"/>
              <w:right w:val="single" w:sz="8" w:space="0" w:color="auto"/>
            </w:tcBorders>
            <w:shd w:val="clear" w:color="auto" w:fill="auto"/>
            <w:noWrap/>
            <w:vAlign w:val="center"/>
            <w:hideMark/>
          </w:tcPr>
          <w:p w14:paraId="08BF3837"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3118" w:type="dxa"/>
            <w:tcBorders>
              <w:top w:val="nil"/>
              <w:left w:val="nil"/>
              <w:bottom w:val="single" w:sz="8" w:space="0" w:color="auto"/>
              <w:right w:val="single" w:sz="8" w:space="0" w:color="auto"/>
            </w:tcBorders>
            <w:shd w:val="clear" w:color="auto" w:fill="auto"/>
            <w:noWrap/>
            <w:vAlign w:val="center"/>
            <w:hideMark/>
          </w:tcPr>
          <w:p w14:paraId="2ADC4663"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r>
      <w:tr w:rsidR="004C73C0" w14:paraId="5B632B28" w14:textId="77777777" w:rsidTr="004C73C0">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09A539"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2835" w:type="dxa"/>
            <w:tcBorders>
              <w:top w:val="nil"/>
              <w:left w:val="nil"/>
              <w:bottom w:val="single" w:sz="8" w:space="0" w:color="auto"/>
              <w:right w:val="single" w:sz="8" w:space="0" w:color="auto"/>
            </w:tcBorders>
            <w:shd w:val="clear" w:color="auto" w:fill="auto"/>
            <w:noWrap/>
            <w:vAlign w:val="center"/>
            <w:hideMark/>
          </w:tcPr>
          <w:p w14:paraId="46143A92"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c>
          <w:tcPr>
            <w:tcW w:w="3118" w:type="dxa"/>
            <w:tcBorders>
              <w:top w:val="nil"/>
              <w:left w:val="nil"/>
              <w:bottom w:val="single" w:sz="8" w:space="0" w:color="auto"/>
              <w:right w:val="single" w:sz="8" w:space="0" w:color="auto"/>
            </w:tcBorders>
            <w:shd w:val="clear" w:color="auto" w:fill="auto"/>
            <w:noWrap/>
            <w:vAlign w:val="center"/>
            <w:hideMark/>
          </w:tcPr>
          <w:p w14:paraId="1117DC17" w14:textId="77777777" w:rsidR="004C73C0" w:rsidRDefault="004C73C0" w:rsidP="004C73C0">
            <w:pPr>
              <w:tabs>
                <w:tab w:val="left" w:pos="8505"/>
              </w:tabs>
              <w:ind w:left="284" w:right="142"/>
              <w:jc w:val="center"/>
              <w:rPr>
                <w:rFonts w:ascii="Calibri" w:hAnsi="Calibri" w:cs="Calibri"/>
                <w:color w:val="000000"/>
              </w:rPr>
            </w:pPr>
            <w:r>
              <w:rPr>
                <w:rFonts w:ascii="Calibri" w:hAnsi="Calibri" w:cs="Calibri"/>
                <w:color w:val="000000"/>
              </w:rPr>
              <w:t> </w:t>
            </w:r>
          </w:p>
        </w:tc>
      </w:tr>
    </w:tbl>
    <w:p w14:paraId="067B7E58"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p>
    <w:p w14:paraId="4AAA9D28"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r w:rsidRPr="00843823">
        <w:rPr>
          <w:rFonts w:ascii="Arial" w:eastAsia="Times New Roman" w:hAnsi="Arial" w:cs="Arial"/>
          <w:bCs/>
          <w:sz w:val="23"/>
          <w:szCs w:val="23"/>
          <w:u w:val="single"/>
          <w:lang w:eastAsia="pt-BR"/>
        </w:rPr>
        <w:t>Bens Imóveis</w:t>
      </w:r>
    </w:p>
    <w:p w14:paraId="0E5BE14C"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p>
    <w:tbl>
      <w:tblPr>
        <w:tblW w:w="8495" w:type="dxa"/>
        <w:tblInd w:w="416" w:type="dxa"/>
        <w:tblCellMar>
          <w:left w:w="70" w:type="dxa"/>
          <w:right w:w="70" w:type="dxa"/>
        </w:tblCellMar>
        <w:tblLook w:val="04A0" w:firstRow="1" w:lastRow="0" w:firstColumn="1" w:lastColumn="0" w:noHBand="0" w:noVBand="1"/>
      </w:tblPr>
      <w:tblGrid>
        <w:gridCol w:w="4101"/>
        <w:gridCol w:w="4394"/>
      </w:tblGrid>
      <w:tr w:rsidR="004C73C0" w:rsidRPr="00924183" w14:paraId="180B8A41" w14:textId="77777777" w:rsidTr="004C73C0">
        <w:trPr>
          <w:trHeight w:val="315"/>
        </w:trPr>
        <w:tc>
          <w:tcPr>
            <w:tcW w:w="41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DEEB4F"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b/>
                <w:bCs/>
                <w:color w:val="000000"/>
                <w:kern w:val="0"/>
                <w:lang w:eastAsia="pt-BR"/>
                <w14:ligatures w14:val="none"/>
              </w:rPr>
            </w:pPr>
            <w:r w:rsidRPr="00924183">
              <w:rPr>
                <w:rFonts w:ascii="Calibri" w:eastAsia="Times New Roman" w:hAnsi="Calibri" w:cs="Calibri"/>
                <w:b/>
                <w:bCs/>
                <w:color w:val="000000"/>
                <w:kern w:val="0"/>
                <w:lang w:eastAsia="pt-BR"/>
                <w14:ligatures w14:val="none"/>
              </w:rPr>
              <w:t>Descrição</w:t>
            </w:r>
          </w:p>
        </w:tc>
        <w:tc>
          <w:tcPr>
            <w:tcW w:w="4394" w:type="dxa"/>
            <w:tcBorders>
              <w:top w:val="single" w:sz="8" w:space="0" w:color="auto"/>
              <w:left w:val="nil"/>
              <w:bottom w:val="single" w:sz="8" w:space="0" w:color="auto"/>
              <w:right w:val="single" w:sz="8" w:space="0" w:color="auto"/>
            </w:tcBorders>
            <w:shd w:val="clear" w:color="auto" w:fill="auto"/>
            <w:noWrap/>
            <w:vAlign w:val="center"/>
            <w:hideMark/>
          </w:tcPr>
          <w:p w14:paraId="03F63994"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b/>
                <w:bCs/>
                <w:color w:val="000000"/>
                <w:kern w:val="0"/>
                <w:lang w:eastAsia="pt-BR"/>
                <w14:ligatures w14:val="none"/>
              </w:rPr>
            </w:pPr>
            <w:r w:rsidRPr="00924183">
              <w:rPr>
                <w:rFonts w:ascii="Calibri" w:eastAsia="Times New Roman" w:hAnsi="Calibri" w:cs="Calibri"/>
                <w:b/>
                <w:bCs/>
                <w:color w:val="000000"/>
                <w:kern w:val="0"/>
                <w:lang w:eastAsia="pt-BR"/>
                <w14:ligatures w14:val="none"/>
              </w:rPr>
              <w:t xml:space="preserve">Observação/Condições </w:t>
            </w:r>
          </w:p>
        </w:tc>
      </w:tr>
      <w:tr w:rsidR="004C73C0" w:rsidRPr="00924183" w14:paraId="092F7A5F" w14:textId="77777777" w:rsidTr="004C73C0">
        <w:trPr>
          <w:trHeight w:val="315"/>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DC3AEE4"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c>
          <w:tcPr>
            <w:tcW w:w="4394" w:type="dxa"/>
            <w:tcBorders>
              <w:top w:val="nil"/>
              <w:left w:val="nil"/>
              <w:bottom w:val="single" w:sz="8" w:space="0" w:color="auto"/>
              <w:right w:val="single" w:sz="8" w:space="0" w:color="auto"/>
            </w:tcBorders>
            <w:shd w:val="clear" w:color="auto" w:fill="auto"/>
            <w:noWrap/>
            <w:vAlign w:val="center"/>
            <w:hideMark/>
          </w:tcPr>
          <w:p w14:paraId="27191B0D"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r>
      <w:tr w:rsidR="004C73C0" w:rsidRPr="00924183" w14:paraId="7844FBBC" w14:textId="77777777" w:rsidTr="004C73C0">
        <w:trPr>
          <w:trHeight w:val="315"/>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7D764E46"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c>
          <w:tcPr>
            <w:tcW w:w="4394" w:type="dxa"/>
            <w:tcBorders>
              <w:top w:val="nil"/>
              <w:left w:val="nil"/>
              <w:bottom w:val="single" w:sz="8" w:space="0" w:color="auto"/>
              <w:right w:val="single" w:sz="8" w:space="0" w:color="auto"/>
            </w:tcBorders>
            <w:shd w:val="clear" w:color="auto" w:fill="auto"/>
            <w:noWrap/>
            <w:vAlign w:val="center"/>
            <w:hideMark/>
          </w:tcPr>
          <w:p w14:paraId="3EA5C35F"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r>
      <w:tr w:rsidR="004C73C0" w:rsidRPr="00924183" w14:paraId="5B641507" w14:textId="77777777" w:rsidTr="004C73C0">
        <w:trPr>
          <w:trHeight w:val="315"/>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097A4E8A"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c>
          <w:tcPr>
            <w:tcW w:w="4394" w:type="dxa"/>
            <w:tcBorders>
              <w:top w:val="nil"/>
              <w:left w:val="nil"/>
              <w:bottom w:val="single" w:sz="8" w:space="0" w:color="auto"/>
              <w:right w:val="single" w:sz="8" w:space="0" w:color="auto"/>
            </w:tcBorders>
            <w:shd w:val="clear" w:color="auto" w:fill="auto"/>
            <w:noWrap/>
            <w:vAlign w:val="center"/>
            <w:hideMark/>
          </w:tcPr>
          <w:p w14:paraId="3423C5B2"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r>
      <w:tr w:rsidR="004C73C0" w:rsidRPr="00924183" w14:paraId="4FFB226D" w14:textId="77777777" w:rsidTr="004C73C0">
        <w:trPr>
          <w:trHeight w:val="315"/>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2987A5CE"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c>
          <w:tcPr>
            <w:tcW w:w="4394" w:type="dxa"/>
            <w:tcBorders>
              <w:top w:val="nil"/>
              <w:left w:val="nil"/>
              <w:bottom w:val="single" w:sz="8" w:space="0" w:color="auto"/>
              <w:right w:val="single" w:sz="8" w:space="0" w:color="auto"/>
            </w:tcBorders>
            <w:shd w:val="clear" w:color="auto" w:fill="auto"/>
            <w:noWrap/>
            <w:vAlign w:val="center"/>
            <w:hideMark/>
          </w:tcPr>
          <w:p w14:paraId="53F097C4"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r>
      <w:tr w:rsidR="004C73C0" w:rsidRPr="00924183" w14:paraId="100A5ED3" w14:textId="77777777" w:rsidTr="004C73C0">
        <w:trPr>
          <w:trHeight w:val="315"/>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7064A2D6"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c>
          <w:tcPr>
            <w:tcW w:w="4394" w:type="dxa"/>
            <w:tcBorders>
              <w:top w:val="nil"/>
              <w:left w:val="nil"/>
              <w:bottom w:val="single" w:sz="8" w:space="0" w:color="auto"/>
              <w:right w:val="single" w:sz="8" w:space="0" w:color="auto"/>
            </w:tcBorders>
            <w:shd w:val="clear" w:color="auto" w:fill="auto"/>
            <w:noWrap/>
            <w:vAlign w:val="center"/>
            <w:hideMark/>
          </w:tcPr>
          <w:p w14:paraId="5FC7D384"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r>
      <w:tr w:rsidR="004C73C0" w:rsidRPr="00924183" w14:paraId="7C345B40" w14:textId="77777777" w:rsidTr="004C73C0">
        <w:trPr>
          <w:trHeight w:val="315"/>
        </w:trPr>
        <w:tc>
          <w:tcPr>
            <w:tcW w:w="4101" w:type="dxa"/>
            <w:tcBorders>
              <w:top w:val="nil"/>
              <w:left w:val="single" w:sz="8" w:space="0" w:color="auto"/>
              <w:bottom w:val="single" w:sz="8" w:space="0" w:color="auto"/>
              <w:right w:val="single" w:sz="8" w:space="0" w:color="auto"/>
            </w:tcBorders>
            <w:shd w:val="clear" w:color="auto" w:fill="auto"/>
            <w:noWrap/>
            <w:vAlign w:val="center"/>
            <w:hideMark/>
          </w:tcPr>
          <w:p w14:paraId="78E47F65"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c>
          <w:tcPr>
            <w:tcW w:w="4394" w:type="dxa"/>
            <w:tcBorders>
              <w:top w:val="nil"/>
              <w:left w:val="nil"/>
              <w:bottom w:val="single" w:sz="8" w:space="0" w:color="auto"/>
              <w:right w:val="single" w:sz="8" w:space="0" w:color="auto"/>
            </w:tcBorders>
            <w:shd w:val="clear" w:color="auto" w:fill="auto"/>
            <w:noWrap/>
            <w:vAlign w:val="center"/>
            <w:hideMark/>
          </w:tcPr>
          <w:p w14:paraId="70F82F1D" w14:textId="77777777" w:rsidR="004C73C0" w:rsidRPr="00924183" w:rsidRDefault="004C73C0" w:rsidP="004C73C0">
            <w:pPr>
              <w:tabs>
                <w:tab w:val="left" w:pos="8505"/>
              </w:tabs>
              <w:spacing w:after="0" w:line="240" w:lineRule="auto"/>
              <w:ind w:left="284" w:right="142"/>
              <w:jc w:val="center"/>
              <w:rPr>
                <w:rFonts w:ascii="Calibri" w:eastAsia="Times New Roman" w:hAnsi="Calibri" w:cs="Calibri"/>
                <w:color w:val="000000"/>
                <w:kern w:val="0"/>
                <w:lang w:eastAsia="pt-BR"/>
                <w14:ligatures w14:val="none"/>
              </w:rPr>
            </w:pPr>
            <w:r w:rsidRPr="00924183">
              <w:rPr>
                <w:rFonts w:ascii="Calibri" w:eastAsia="Times New Roman" w:hAnsi="Calibri" w:cs="Calibri"/>
                <w:color w:val="000000"/>
                <w:kern w:val="0"/>
                <w:lang w:eastAsia="pt-BR"/>
                <w14:ligatures w14:val="none"/>
              </w:rPr>
              <w:t> </w:t>
            </w:r>
          </w:p>
        </w:tc>
      </w:tr>
    </w:tbl>
    <w:p w14:paraId="7F9D9FDB" w14:textId="77777777" w:rsidR="004C73C0" w:rsidRPr="00843823" w:rsidRDefault="004C73C0" w:rsidP="004C73C0">
      <w:pPr>
        <w:tabs>
          <w:tab w:val="left" w:pos="8505"/>
        </w:tabs>
        <w:spacing w:before="60" w:after="0" w:line="360" w:lineRule="auto"/>
        <w:ind w:left="284" w:right="142"/>
        <w:jc w:val="both"/>
        <w:rPr>
          <w:rFonts w:ascii="Arial" w:eastAsia="Times New Roman" w:hAnsi="Arial" w:cs="Arial"/>
          <w:bCs/>
          <w:sz w:val="23"/>
          <w:szCs w:val="23"/>
          <w:u w:val="single"/>
          <w:lang w:eastAsia="pt-BR"/>
        </w:rPr>
      </w:pPr>
    </w:p>
    <w:p w14:paraId="5D0A8D44" w14:textId="77777777" w:rsidR="004C73C0" w:rsidRPr="005638CA"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28692D">
        <w:rPr>
          <w:rFonts w:ascii="Arial" w:eastAsia="Times New Roman" w:hAnsi="Arial" w:cs="Arial"/>
          <w:b/>
          <w:sz w:val="23"/>
          <w:szCs w:val="23"/>
          <w:lang w:eastAsia="pt-BR"/>
        </w:rPr>
        <w:t>CLÁUSULA QUINTA: DA VIGÊNCIA</w:t>
      </w:r>
      <w:r>
        <w:rPr>
          <w:rFonts w:ascii="Arial" w:eastAsia="Times New Roman" w:hAnsi="Arial" w:cs="Arial"/>
          <w:bCs/>
          <w:sz w:val="23"/>
          <w:szCs w:val="23"/>
          <w:lang w:eastAsia="pt-BR"/>
        </w:rPr>
        <w:t xml:space="preserve"> – </w:t>
      </w:r>
      <w:r w:rsidRPr="005638CA">
        <w:rPr>
          <w:rFonts w:ascii="Arial" w:eastAsia="Times New Roman" w:hAnsi="Arial" w:cs="Arial"/>
          <w:bCs/>
          <w:sz w:val="23"/>
          <w:szCs w:val="23"/>
          <w:lang w:eastAsia="pt-BR"/>
        </w:rPr>
        <w:t xml:space="preserve">O </w:t>
      </w:r>
      <w:r>
        <w:rPr>
          <w:rFonts w:ascii="Arial" w:eastAsia="Times New Roman" w:hAnsi="Arial" w:cs="Arial"/>
          <w:bCs/>
          <w:sz w:val="23"/>
          <w:szCs w:val="23"/>
          <w:lang w:eastAsia="pt-BR"/>
        </w:rPr>
        <w:t>p</w:t>
      </w:r>
      <w:r w:rsidRPr="005638CA">
        <w:rPr>
          <w:rFonts w:ascii="Arial" w:eastAsia="Times New Roman" w:hAnsi="Arial" w:cs="Arial"/>
          <w:bCs/>
          <w:sz w:val="23"/>
          <w:szCs w:val="23"/>
          <w:lang w:eastAsia="pt-BR"/>
        </w:rPr>
        <w:t xml:space="preserve">razo de vigência do </w:t>
      </w:r>
      <w:r>
        <w:rPr>
          <w:rFonts w:ascii="Arial" w:eastAsia="Times New Roman" w:hAnsi="Arial" w:cs="Arial"/>
          <w:bCs/>
          <w:sz w:val="23"/>
          <w:szCs w:val="23"/>
          <w:lang w:eastAsia="pt-BR"/>
        </w:rPr>
        <w:t>presente Termo</w:t>
      </w:r>
      <w:r w:rsidRPr="005638CA">
        <w:rPr>
          <w:rFonts w:ascii="Arial" w:eastAsia="Times New Roman" w:hAnsi="Arial" w:cs="Arial"/>
          <w:bCs/>
          <w:sz w:val="23"/>
          <w:szCs w:val="23"/>
          <w:lang w:eastAsia="pt-BR"/>
        </w:rPr>
        <w:t xml:space="preserve"> será de 60 (sessenta) meses, </w:t>
      </w:r>
      <w:r>
        <w:rPr>
          <w:rFonts w:ascii="Arial" w:eastAsia="Times New Roman" w:hAnsi="Arial" w:cs="Arial"/>
          <w:bCs/>
          <w:sz w:val="23"/>
          <w:szCs w:val="23"/>
          <w:lang w:eastAsia="pt-BR"/>
        </w:rPr>
        <w:t xml:space="preserve">vinculado ao prazo de vigência do Acordo de Cooperação entre o CEETEPS e a APM. </w:t>
      </w:r>
    </w:p>
    <w:p w14:paraId="78DA5B84" w14:textId="77777777" w:rsidR="004C73C0" w:rsidRPr="00654272"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6BF5D3C8" w14:textId="77777777" w:rsidR="004C73C0" w:rsidRPr="00654272"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E36B84">
        <w:rPr>
          <w:rFonts w:ascii="Arial" w:eastAsia="Times New Roman" w:hAnsi="Arial" w:cs="Arial"/>
          <w:b/>
          <w:sz w:val="23"/>
          <w:szCs w:val="23"/>
          <w:lang w:eastAsia="pt-BR"/>
        </w:rPr>
        <w:t xml:space="preserve">CLÁUSULA </w:t>
      </w:r>
      <w:r>
        <w:rPr>
          <w:rFonts w:ascii="Arial" w:eastAsia="Times New Roman" w:hAnsi="Arial" w:cs="Arial"/>
          <w:b/>
          <w:sz w:val="23"/>
          <w:szCs w:val="23"/>
          <w:lang w:eastAsia="pt-BR"/>
        </w:rPr>
        <w:t>SEXTA</w:t>
      </w:r>
      <w:r w:rsidRPr="00E36B84">
        <w:rPr>
          <w:rFonts w:ascii="Arial" w:eastAsia="Times New Roman" w:hAnsi="Arial" w:cs="Arial"/>
          <w:b/>
          <w:sz w:val="23"/>
          <w:szCs w:val="23"/>
          <w:lang w:eastAsia="pt-BR"/>
        </w:rPr>
        <w:t>: DA EXTINÇÃO</w:t>
      </w:r>
      <w:r w:rsidRPr="00654272">
        <w:rPr>
          <w:rFonts w:ascii="Arial" w:eastAsia="Times New Roman" w:hAnsi="Arial" w:cs="Arial"/>
          <w:bCs/>
          <w:sz w:val="23"/>
          <w:szCs w:val="23"/>
          <w:lang w:eastAsia="pt-BR"/>
        </w:rPr>
        <w:t xml:space="preserve"> – </w:t>
      </w:r>
      <w:r>
        <w:rPr>
          <w:rFonts w:ascii="Arial" w:eastAsia="Times New Roman" w:hAnsi="Arial" w:cs="Arial"/>
          <w:bCs/>
          <w:sz w:val="23"/>
          <w:szCs w:val="23"/>
          <w:lang w:eastAsia="pt-BR"/>
        </w:rPr>
        <w:t>O</w:t>
      </w:r>
      <w:r w:rsidRPr="00654272">
        <w:rPr>
          <w:rFonts w:ascii="Arial" w:eastAsia="Times New Roman" w:hAnsi="Arial" w:cs="Arial"/>
          <w:bCs/>
          <w:sz w:val="23"/>
          <w:szCs w:val="23"/>
          <w:lang w:eastAsia="pt-BR"/>
        </w:rPr>
        <w:t xml:space="preserve"> </w:t>
      </w:r>
      <w:r w:rsidRPr="00F44972">
        <w:rPr>
          <w:rFonts w:ascii="Arial" w:eastAsia="Times New Roman" w:hAnsi="Arial" w:cs="Arial"/>
          <w:b/>
          <w:sz w:val="23"/>
          <w:szCs w:val="23"/>
          <w:lang w:eastAsia="pt-BR"/>
        </w:rPr>
        <w:t>PERMITENTE</w:t>
      </w:r>
      <w:r w:rsidRPr="00654272">
        <w:rPr>
          <w:rFonts w:ascii="Arial" w:eastAsia="Times New Roman" w:hAnsi="Arial" w:cs="Arial"/>
          <w:bCs/>
          <w:sz w:val="23"/>
          <w:szCs w:val="23"/>
          <w:lang w:eastAsia="pt-BR"/>
        </w:rPr>
        <w:t xml:space="preserve">, a qualquer momento, poderá revogar a presente </w:t>
      </w:r>
      <w:r>
        <w:rPr>
          <w:rFonts w:ascii="Arial" w:eastAsia="Times New Roman" w:hAnsi="Arial" w:cs="Arial"/>
          <w:bCs/>
          <w:sz w:val="23"/>
          <w:szCs w:val="23"/>
          <w:lang w:eastAsia="pt-BR"/>
        </w:rPr>
        <w:t>permissão</w:t>
      </w:r>
      <w:r w:rsidRPr="00654272">
        <w:rPr>
          <w:rFonts w:ascii="Arial" w:eastAsia="Times New Roman" w:hAnsi="Arial" w:cs="Arial"/>
          <w:bCs/>
          <w:sz w:val="23"/>
          <w:szCs w:val="23"/>
          <w:lang w:eastAsia="pt-BR"/>
        </w:rPr>
        <w:t xml:space="preserve"> de uso, caso em que o</w:t>
      </w:r>
      <w:r>
        <w:rPr>
          <w:rFonts w:ascii="Arial" w:eastAsia="Times New Roman" w:hAnsi="Arial" w:cs="Arial"/>
          <w:bCs/>
          <w:sz w:val="23"/>
          <w:szCs w:val="23"/>
          <w:lang w:eastAsia="pt-BR"/>
        </w:rPr>
        <w:t>s</w:t>
      </w:r>
      <w:r w:rsidRPr="00654272">
        <w:rPr>
          <w:rFonts w:ascii="Arial" w:eastAsia="Times New Roman" w:hAnsi="Arial" w:cs="Arial"/>
          <w:bCs/>
          <w:sz w:val="23"/>
          <w:szCs w:val="23"/>
          <w:lang w:eastAsia="pt-BR"/>
        </w:rPr>
        <w:t xml:space="preserve"> be</w:t>
      </w:r>
      <w:r>
        <w:rPr>
          <w:rFonts w:ascii="Arial" w:eastAsia="Times New Roman" w:hAnsi="Arial" w:cs="Arial"/>
          <w:bCs/>
          <w:sz w:val="23"/>
          <w:szCs w:val="23"/>
          <w:lang w:eastAsia="pt-BR"/>
        </w:rPr>
        <w:t>ns</w:t>
      </w:r>
      <w:r w:rsidRPr="00654272">
        <w:rPr>
          <w:rFonts w:ascii="Arial" w:eastAsia="Times New Roman" w:hAnsi="Arial" w:cs="Arial"/>
          <w:bCs/>
          <w:sz w:val="23"/>
          <w:szCs w:val="23"/>
          <w:lang w:eastAsia="pt-BR"/>
        </w:rPr>
        <w:t xml:space="preserve"> dever</w:t>
      </w:r>
      <w:r>
        <w:rPr>
          <w:rFonts w:ascii="Arial" w:eastAsia="Times New Roman" w:hAnsi="Arial" w:cs="Arial"/>
          <w:bCs/>
          <w:sz w:val="23"/>
          <w:szCs w:val="23"/>
          <w:lang w:eastAsia="pt-BR"/>
        </w:rPr>
        <w:t>ão</w:t>
      </w:r>
      <w:r w:rsidRPr="00654272">
        <w:rPr>
          <w:rFonts w:ascii="Arial" w:eastAsia="Times New Roman" w:hAnsi="Arial" w:cs="Arial"/>
          <w:bCs/>
          <w:sz w:val="23"/>
          <w:szCs w:val="23"/>
          <w:lang w:eastAsia="pt-BR"/>
        </w:rPr>
        <w:t xml:space="preserve"> ser devolvido</w:t>
      </w:r>
      <w:r>
        <w:rPr>
          <w:rFonts w:ascii="Arial" w:eastAsia="Times New Roman" w:hAnsi="Arial" w:cs="Arial"/>
          <w:bCs/>
          <w:sz w:val="23"/>
          <w:szCs w:val="23"/>
          <w:lang w:eastAsia="pt-BR"/>
        </w:rPr>
        <w:t>s</w:t>
      </w:r>
      <w:r w:rsidRPr="00654272">
        <w:rPr>
          <w:rFonts w:ascii="Arial" w:eastAsia="Times New Roman" w:hAnsi="Arial" w:cs="Arial"/>
          <w:bCs/>
          <w:sz w:val="23"/>
          <w:szCs w:val="23"/>
          <w:lang w:eastAsia="pt-BR"/>
        </w:rPr>
        <w:t xml:space="preserve"> imediatamente pela </w:t>
      </w:r>
      <w:r w:rsidRPr="00833DFB">
        <w:rPr>
          <w:rFonts w:ascii="Arial" w:eastAsia="Times New Roman" w:hAnsi="Arial" w:cs="Arial"/>
          <w:b/>
          <w:sz w:val="23"/>
          <w:szCs w:val="23"/>
          <w:lang w:eastAsia="pt-BR"/>
        </w:rPr>
        <w:t>PERMISSIONÁRIA</w:t>
      </w:r>
      <w:r w:rsidRPr="00833DFB">
        <w:rPr>
          <w:rFonts w:ascii="Arial" w:eastAsia="Times New Roman" w:hAnsi="Arial" w:cs="Arial"/>
          <w:bCs/>
          <w:sz w:val="23"/>
          <w:szCs w:val="23"/>
          <w:lang w:eastAsia="pt-BR"/>
        </w:rPr>
        <w:t>.</w:t>
      </w:r>
    </w:p>
    <w:p w14:paraId="50CA912C" w14:textId="77777777" w:rsidR="004C73C0" w:rsidRPr="00654272"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06302605" w14:textId="77777777" w:rsidR="004C73C0" w:rsidRPr="00654272"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r w:rsidRPr="00E36B84">
        <w:rPr>
          <w:rFonts w:ascii="Arial" w:eastAsia="Times New Roman" w:hAnsi="Arial" w:cs="Arial"/>
          <w:b/>
          <w:sz w:val="23"/>
          <w:szCs w:val="23"/>
          <w:lang w:eastAsia="pt-BR"/>
        </w:rPr>
        <w:t xml:space="preserve">CLÁUSULA </w:t>
      </w:r>
      <w:r>
        <w:rPr>
          <w:rFonts w:ascii="Arial" w:eastAsia="Times New Roman" w:hAnsi="Arial" w:cs="Arial"/>
          <w:b/>
          <w:sz w:val="23"/>
          <w:szCs w:val="23"/>
          <w:lang w:eastAsia="pt-BR"/>
        </w:rPr>
        <w:t>SÉTIMA</w:t>
      </w:r>
      <w:r w:rsidRPr="00E36B84">
        <w:rPr>
          <w:rFonts w:ascii="Arial" w:eastAsia="Times New Roman" w:hAnsi="Arial" w:cs="Arial"/>
          <w:b/>
          <w:sz w:val="23"/>
          <w:szCs w:val="23"/>
          <w:lang w:eastAsia="pt-BR"/>
        </w:rPr>
        <w:t>: DO FORO</w:t>
      </w:r>
      <w:r w:rsidRPr="00654272">
        <w:rPr>
          <w:rFonts w:ascii="Arial" w:eastAsia="Times New Roman" w:hAnsi="Arial" w:cs="Arial"/>
          <w:bCs/>
          <w:sz w:val="23"/>
          <w:szCs w:val="23"/>
          <w:lang w:eastAsia="pt-BR"/>
        </w:rPr>
        <w:t xml:space="preserve"> –</w:t>
      </w:r>
      <w:r>
        <w:rPr>
          <w:rFonts w:ascii="Arial" w:eastAsia="Times New Roman" w:hAnsi="Arial" w:cs="Arial"/>
          <w:bCs/>
          <w:sz w:val="23"/>
          <w:szCs w:val="23"/>
          <w:lang w:eastAsia="pt-BR"/>
        </w:rPr>
        <w:t xml:space="preserve"> </w:t>
      </w:r>
      <w:r w:rsidRPr="003A14E0">
        <w:rPr>
          <w:rFonts w:ascii="Arial" w:eastAsia="Times New Roman" w:hAnsi="Arial" w:cs="Arial"/>
          <w:bCs/>
          <w:sz w:val="23"/>
          <w:szCs w:val="23"/>
          <w:lang w:eastAsia="pt-BR" w:bidi="pt-BR"/>
        </w:rPr>
        <w:t xml:space="preserve">Fica eleito o Foro da Comarca da Capital do Estado de São Paulo para dirimir quaisquer questões oriundas deste </w:t>
      </w:r>
      <w:r>
        <w:rPr>
          <w:rFonts w:ascii="Arial" w:eastAsia="Times New Roman" w:hAnsi="Arial" w:cs="Arial"/>
          <w:bCs/>
          <w:sz w:val="23"/>
          <w:szCs w:val="23"/>
          <w:lang w:eastAsia="pt-BR" w:bidi="pt-BR"/>
        </w:rPr>
        <w:t>Termo</w:t>
      </w:r>
      <w:r w:rsidRPr="003A14E0">
        <w:rPr>
          <w:rFonts w:ascii="Arial" w:eastAsia="Times New Roman" w:hAnsi="Arial" w:cs="Arial"/>
          <w:bCs/>
          <w:sz w:val="23"/>
          <w:szCs w:val="23"/>
          <w:lang w:eastAsia="pt-BR" w:bidi="pt-BR"/>
        </w:rPr>
        <w:t xml:space="preserve"> que não forem resolvidas na esfera administrativa, com renúncia</w:t>
      </w:r>
      <w:r>
        <w:rPr>
          <w:rFonts w:ascii="Arial" w:eastAsia="Times New Roman" w:hAnsi="Arial" w:cs="Arial"/>
          <w:bCs/>
          <w:sz w:val="23"/>
          <w:szCs w:val="23"/>
          <w:lang w:eastAsia="pt-BR" w:bidi="pt-BR"/>
        </w:rPr>
        <w:t xml:space="preserve"> </w:t>
      </w:r>
      <w:r w:rsidRPr="003A14E0">
        <w:rPr>
          <w:rFonts w:ascii="Arial" w:eastAsia="Times New Roman" w:hAnsi="Arial" w:cs="Arial"/>
          <w:bCs/>
          <w:sz w:val="23"/>
          <w:szCs w:val="23"/>
          <w:lang w:eastAsia="pt-BR" w:bidi="pt-BR"/>
        </w:rPr>
        <w:t>a qualquer outro, por mais privilegiado que seja.</w:t>
      </w:r>
    </w:p>
    <w:p w14:paraId="002F49EA" w14:textId="77777777" w:rsidR="004C73C0"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31333D0C" w14:textId="77777777" w:rsidR="004C73C0" w:rsidRDefault="004C73C0" w:rsidP="004C73C0">
      <w:pPr>
        <w:tabs>
          <w:tab w:val="left" w:pos="8505"/>
        </w:tabs>
        <w:spacing w:before="60" w:after="0" w:line="360" w:lineRule="auto"/>
        <w:ind w:left="284" w:right="142"/>
        <w:jc w:val="right"/>
        <w:rPr>
          <w:rFonts w:ascii="Arial" w:eastAsia="Times New Roman" w:hAnsi="Arial" w:cs="Arial"/>
          <w:bCs/>
          <w:sz w:val="23"/>
          <w:szCs w:val="23"/>
          <w:lang w:eastAsia="pt-BR"/>
        </w:rPr>
      </w:pPr>
      <w:r w:rsidRPr="00A11FA5">
        <w:rPr>
          <w:rFonts w:ascii="Arial" w:eastAsia="Times New Roman" w:hAnsi="Arial" w:cs="Arial"/>
          <w:bCs/>
          <w:sz w:val="23"/>
          <w:szCs w:val="23"/>
          <w:highlight w:val="yellow"/>
          <w:lang w:eastAsia="pt-BR"/>
        </w:rPr>
        <w:lastRenderedPageBreak/>
        <w:t xml:space="preserve">Cidade,     de            </w:t>
      </w:r>
      <w:proofErr w:type="spellStart"/>
      <w:r w:rsidRPr="00A11FA5">
        <w:rPr>
          <w:rFonts w:ascii="Arial" w:eastAsia="Times New Roman" w:hAnsi="Arial" w:cs="Arial"/>
          <w:bCs/>
          <w:sz w:val="23"/>
          <w:szCs w:val="23"/>
          <w:highlight w:val="yellow"/>
          <w:lang w:eastAsia="pt-BR"/>
        </w:rPr>
        <w:t>de</w:t>
      </w:r>
      <w:proofErr w:type="spellEnd"/>
      <w:r w:rsidRPr="00A11FA5">
        <w:rPr>
          <w:rFonts w:ascii="Arial" w:eastAsia="Times New Roman" w:hAnsi="Arial" w:cs="Arial"/>
          <w:bCs/>
          <w:sz w:val="23"/>
          <w:szCs w:val="23"/>
          <w:highlight w:val="yellow"/>
          <w:lang w:eastAsia="pt-BR"/>
        </w:rPr>
        <w:t xml:space="preserve"> 2026</w:t>
      </w:r>
      <w:r w:rsidRPr="00654272">
        <w:rPr>
          <w:rFonts w:ascii="Arial" w:eastAsia="Times New Roman" w:hAnsi="Arial" w:cs="Arial"/>
          <w:bCs/>
          <w:sz w:val="23"/>
          <w:szCs w:val="23"/>
          <w:lang w:eastAsia="pt-BR"/>
        </w:rPr>
        <w:t>.</w:t>
      </w:r>
    </w:p>
    <w:p w14:paraId="15B9C131" w14:textId="77777777" w:rsidR="004C73C0" w:rsidRPr="00654272" w:rsidRDefault="004C73C0" w:rsidP="004C73C0">
      <w:pPr>
        <w:tabs>
          <w:tab w:val="left" w:pos="8505"/>
        </w:tabs>
        <w:spacing w:before="60" w:after="0" w:line="360" w:lineRule="auto"/>
        <w:ind w:left="284" w:right="142"/>
        <w:jc w:val="both"/>
        <w:rPr>
          <w:rFonts w:ascii="Arial" w:eastAsia="Times New Roman" w:hAnsi="Arial" w:cs="Arial"/>
          <w:bCs/>
          <w:sz w:val="23"/>
          <w:szCs w:val="23"/>
          <w:lang w:eastAsia="pt-BR"/>
        </w:rPr>
      </w:pPr>
    </w:p>
    <w:p w14:paraId="12352FC6" w14:textId="77777777" w:rsidR="004C73C0" w:rsidRDefault="004C73C0" w:rsidP="004C73C0">
      <w:pPr>
        <w:pStyle w:val="NormalWeb"/>
        <w:tabs>
          <w:tab w:val="left" w:pos="8505"/>
        </w:tabs>
        <w:spacing w:before="0" w:beforeAutospacing="0" w:after="0" w:afterAutospacing="0" w:line="276" w:lineRule="auto"/>
        <w:ind w:left="284" w:right="142"/>
        <w:jc w:val="both"/>
        <w:rPr>
          <w:rFonts w:ascii="Arial" w:hAnsi="Arial" w:cs="Arial"/>
          <w:color w:val="000000"/>
        </w:rPr>
      </w:pPr>
      <w:r>
        <w:rPr>
          <w:rFonts w:ascii="Arial" w:hAnsi="Arial" w:cs="Arial"/>
          <w:color w:val="000000"/>
        </w:rPr>
        <w:t>___________________</w:t>
      </w:r>
    </w:p>
    <w:p w14:paraId="1D767089" w14:textId="77777777" w:rsidR="004C73C0" w:rsidRDefault="004C73C0" w:rsidP="004C73C0">
      <w:pPr>
        <w:pStyle w:val="NormalWeb"/>
        <w:tabs>
          <w:tab w:val="left" w:pos="8505"/>
        </w:tabs>
        <w:spacing w:before="0" w:beforeAutospacing="0" w:after="0" w:afterAutospacing="0" w:line="276" w:lineRule="auto"/>
        <w:ind w:left="284" w:right="142"/>
        <w:jc w:val="both"/>
        <w:rPr>
          <w:rFonts w:ascii="Arial" w:hAnsi="Arial" w:cs="Arial"/>
          <w:color w:val="000000"/>
        </w:rPr>
      </w:pPr>
      <w:r w:rsidRPr="00947CB3">
        <w:rPr>
          <w:rFonts w:ascii="Arial" w:hAnsi="Arial" w:cs="Arial"/>
          <w:b/>
          <w:bCs/>
          <w:color w:val="000000"/>
        </w:rPr>
        <w:t>C</w:t>
      </w:r>
      <w:r>
        <w:rPr>
          <w:rFonts w:ascii="Arial" w:hAnsi="Arial" w:cs="Arial"/>
          <w:b/>
          <w:bCs/>
          <w:color w:val="000000"/>
        </w:rPr>
        <w:t>LÓVIS DE SOUZA DIAS</w:t>
      </w:r>
      <w:r w:rsidRPr="004D0D98">
        <w:rPr>
          <w:rFonts w:ascii="Arial" w:hAnsi="Arial" w:cs="Arial"/>
          <w:color w:val="000000"/>
        </w:rPr>
        <w:t xml:space="preserve"> </w:t>
      </w:r>
    </w:p>
    <w:p w14:paraId="63C7F4AF" w14:textId="77777777" w:rsidR="004C73C0" w:rsidRPr="004D0D98" w:rsidRDefault="004C73C0" w:rsidP="004C73C0">
      <w:pPr>
        <w:pStyle w:val="NormalWeb"/>
        <w:tabs>
          <w:tab w:val="left" w:pos="8505"/>
        </w:tabs>
        <w:spacing w:before="0" w:beforeAutospacing="0" w:after="0" w:afterAutospacing="0" w:line="276" w:lineRule="auto"/>
        <w:ind w:left="284" w:right="142"/>
        <w:jc w:val="both"/>
        <w:rPr>
          <w:rFonts w:ascii="Arial" w:hAnsi="Arial" w:cs="Arial"/>
          <w:color w:val="000000"/>
        </w:rPr>
      </w:pPr>
      <w:r w:rsidRPr="004D0D98">
        <w:rPr>
          <w:rFonts w:ascii="Arial" w:hAnsi="Arial" w:cs="Arial"/>
          <w:color w:val="000000"/>
        </w:rPr>
        <w:t xml:space="preserve">CENTRO ESTADUAL DE EDUCAÇÃO TECNOLÓGICA PAULA SOUZA </w:t>
      </w:r>
    </w:p>
    <w:p w14:paraId="0902D144" w14:textId="77777777" w:rsidR="004C73C0" w:rsidRDefault="004C73C0" w:rsidP="004C73C0">
      <w:pPr>
        <w:tabs>
          <w:tab w:val="left" w:pos="8505"/>
        </w:tabs>
        <w:spacing w:line="276" w:lineRule="auto"/>
        <w:ind w:left="284" w:right="142"/>
        <w:rPr>
          <w:rFonts w:ascii="Arial" w:hAnsi="Arial" w:cs="Arial"/>
          <w:color w:val="000000"/>
        </w:rPr>
      </w:pPr>
      <w:r>
        <w:rPr>
          <w:rFonts w:ascii="Arial" w:hAnsi="Arial" w:cs="Arial"/>
          <w:color w:val="000000"/>
        </w:rPr>
        <w:br/>
      </w:r>
    </w:p>
    <w:p w14:paraId="4C22E290" w14:textId="77777777" w:rsidR="004C73C0" w:rsidRDefault="004C73C0" w:rsidP="004C73C0">
      <w:pPr>
        <w:tabs>
          <w:tab w:val="left" w:pos="8505"/>
        </w:tabs>
        <w:spacing w:after="0" w:line="276" w:lineRule="auto"/>
        <w:ind w:left="284" w:right="142"/>
        <w:rPr>
          <w:rFonts w:ascii="Arial" w:hAnsi="Arial" w:cs="Arial"/>
          <w:color w:val="000000"/>
        </w:rPr>
      </w:pPr>
      <w:r>
        <w:rPr>
          <w:rFonts w:ascii="Arial" w:hAnsi="Arial" w:cs="Arial"/>
          <w:color w:val="000000"/>
        </w:rPr>
        <w:br/>
        <w:t>___________________</w:t>
      </w:r>
    </w:p>
    <w:p w14:paraId="715A8560" w14:textId="77777777" w:rsidR="004C73C0" w:rsidRPr="0072202E" w:rsidRDefault="004C73C0" w:rsidP="004C73C0">
      <w:pPr>
        <w:tabs>
          <w:tab w:val="left" w:pos="8505"/>
        </w:tabs>
        <w:spacing w:after="0" w:line="276" w:lineRule="auto"/>
        <w:ind w:left="284" w:right="142"/>
        <w:rPr>
          <w:sz w:val="24"/>
          <w:szCs w:val="24"/>
        </w:rPr>
      </w:pPr>
      <w:r w:rsidRPr="0072202E">
        <w:rPr>
          <w:rFonts w:ascii="Arial" w:hAnsi="Arial" w:cs="Arial"/>
          <w:b/>
          <w:bCs/>
          <w:color w:val="000000"/>
          <w:sz w:val="24"/>
          <w:szCs w:val="24"/>
          <w:highlight w:val="yellow"/>
        </w:rPr>
        <w:t>NOME</w:t>
      </w:r>
    </w:p>
    <w:p w14:paraId="38BBB6A0" w14:textId="77777777" w:rsidR="004C73C0" w:rsidRPr="0072202E" w:rsidRDefault="004C73C0" w:rsidP="004C73C0">
      <w:pPr>
        <w:pStyle w:val="NormalWeb"/>
        <w:tabs>
          <w:tab w:val="left" w:pos="8505"/>
        </w:tabs>
        <w:spacing w:before="0" w:beforeAutospacing="0" w:after="0" w:afterAutospacing="0" w:line="276" w:lineRule="auto"/>
        <w:ind w:left="284" w:right="142"/>
        <w:jc w:val="both"/>
        <w:rPr>
          <w:rFonts w:ascii="Arial" w:hAnsi="Arial" w:cs="Arial"/>
          <w:color w:val="000000"/>
        </w:rPr>
      </w:pPr>
      <w:r w:rsidRPr="0072202E">
        <w:rPr>
          <w:rFonts w:ascii="Arial" w:hAnsi="Arial" w:cs="Arial"/>
          <w:color w:val="000000"/>
        </w:rPr>
        <w:t xml:space="preserve">ASSOCIAÇÃO DE PAIS E MESTRES - APM DA ETEC </w:t>
      </w:r>
      <w:r w:rsidRPr="0072202E">
        <w:rPr>
          <w:rFonts w:ascii="Arial" w:hAnsi="Arial" w:cs="Arial"/>
          <w:color w:val="000000"/>
          <w:highlight w:val="yellow"/>
        </w:rPr>
        <w:t>_____________</w:t>
      </w:r>
    </w:p>
    <w:p w14:paraId="1459F09E" w14:textId="77777777" w:rsidR="004C73C0" w:rsidRPr="0072202E" w:rsidRDefault="004C73C0" w:rsidP="004C73C0">
      <w:pPr>
        <w:tabs>
          <w:tab w:val="left" w:pos="8505"/>
        </w:tabs>
        <w:spacing w:line="276" w:lineRule="auto"/>
        <w:ind w:left="284" w:right="142"/>
        <w:jc w:val="center"/>
        <w:rPr>
          <w:b/>
          <w:bCs/>
          <w:sz w:val="24"/>
          <w:szCs w:val="24"/>
        </w:rPr>
      </w:pPr>
    </w:p>
    <w:p w14:paraId="2723359F" w14:textId="77777777" w:rsidR="005F151D" w:rsidRPr="000C078B" w:rsidRDefault="005F151D" w:rsidP="004C73C0">
      <w:pPr>
        <w:tabs>
          <w:tab w:val="left" w:pos="8505"/>
        </w:tabs>
        <w:ind w:left="284" w:right="142"/>
      </w:pPr>
    </w:p>
    <w:sectPr w:rsidR="005F151D" w:rsidRPr="000C078B" w:rsidSect="004C73C0">
      <w:headerReference w:type="even" r:id="rId10"/>
      <w:headerReference w:type="default" r:id="rId11"/>
      <w:footerReference w:type="even" r:id="rId12"/>
      <w:footerReference w:type="default" r:id="rId13"/>
      <w:headerReference w:type="first" r:id="rId14"/>
      <w:footerReference w:type="first" r:id="rId15"/>
      <w:pgSz w:w="11906" w:h="16838"/>
      <w:pgMar w:top="720" w:right="1416" w:bottom="720" w:left="1276" w:header="30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3D9A4" w14:textId="77777777" w:rsidR="00DA7541" w:rsidRDefault="00DA7541" w:rsidP="00414133">
      <w:pPr>
        <w:spacing w:after="0" w:line="240" w:lineRule="auto"/>
      </w:pPr>
      <w:r>
        <w:separator/>
      </w:r>
    </w:p>
  </w:endnote>
  <w:endnote w:type="continuationSeparator" w:id="0">
    <w:p w14:paraId="343C8084" w14:textId="77777777" w:rsidR="00DA7541" w:rsidRDefault="00DA7541" w:rsidP="00414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C156" w14:textId="77777777" w:rsidR="009D74F9" w:rsidRDefault="009D74F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FD8C" w14:textId="77777777" w:rsidR="006B5B3A" w:rsidRPr="006B5B3A" w:rsidRDefault="006B5B3A" w:rsidP="006B5B3A">
    <w:pPr>
      <w:tabs>
        <w:tab w:val="left" w:pos="2985"/>
      </w:tabs>
      <w:spacing w:after="0"/>
      <w:jc w:val="right"/>
      <w:rPr>
        <w:rFonts w:ascii="Verdana" w:hAnsi="Verdana"/>
        <w:sz w:val="18"/>
        <w:szCs w:val="18"/>
      </w:rPr>
    </w:pPr>
    <w:r w:rsidRPr="006B5B3A">
      <w:rPr>
        <w:rFonts w:ascii="Verdana" w:hAnsi="Verdana"/>
        <w:sz w:val="18"/>
        <w:szCs w:val="18"/>
      </w:rPr>
      <w:t>Rua dos Andradas, 140 | Santa Ifigênia | 01208-000 | São Paulo - SP</w:t>
    </w:r>
  </w:p>
  <w:p w14:paraId="413AAA38" w14:textId="77777777" w:rsidR="006B5B3A" w:rsidRPr="006B5B3A" w:rsidRDefault="006B5B3A" w:rsidP="006B5B3A">
    <w:pPr>
      <w:tabs>
        <w:tab w:val="left" w:pos="2985"/>
      </w:tabs>
      <w:spacing w:after="0"/>
      <w:jc w:val="right"/>
      <w:rPr>
        <w:rFonts w:ascii="Verdana" w:hAnsi="Verdana"/>
        <w:sz w:val="18"/>
        <w:szCs w:val="18"/>
      </w:rPr>
    </w:pPr>
    <w:r w:rsidRPr="006B5B3A">
      <w:rPr>
        <w:rFonts w:ascii="Verdana" w:hAnsi="Verdana"/>
        <w:sz w:val="18"/>
        <w:szCs w:val="18"/>
      </w:rPr>
      <w:t>Tel.: +55 11 3324-3300 | www.cps.sp.gov.br</w:t>
    </w:r>
  </w:p>
  <w:p w14:paraId="15B11C0D" w14:textId="52025BA0" w:rsidR="00414133" w:rsidRPr="00414133" w:rsidRDefault="00414133" w:rsidP="006B5B3A">
    <w:pPr>
      <w:pStyle w:val="Rodap"/>
      <w:tabs>
        <w:tab w:val="clear" w:pos="4252"/>
        <w:tab w:val="clear" w:pos="8504"/>
        <w:tab w:val="left" w:pos="2460"/>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D320" w14:textId="77777777" w:rsidR="009D74F9" w:rsidRDefault="009D74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4580D" w14:textId="77777777" w:rsidR="00DA7541" w:rsidRDefault="00DA7541" w:rsidP="00414133">
      <w:pPr>
        <w:spacing w:after="0" w:line="240" w:lineRule="auto"/>
      </w:pPr>
      <w:r>
        <w:separator/>
      </w:r>
    </w:p>
  </w:footnote>
  <w:footnote w:type="continuationSeparator" w:id="0">
    <w:p w14:paraId="2106BE33" w14:textId="77777777" w:rsidR="00DA7541" w:rsidRDefault="00DA7541" w:rsidP="00414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E2C0" w14:textId="77777777" w:rsidR="009D74F9" w:rsidRDefault="009D74F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2816" w14:textId="7CAE1B44" w:rsidR="005F151D" w:rsidRDefault="00763BB0" w:rsidP="00414133">
    <w:pPr>
      <w:pStyle w:val="Cabealho"/>
      <w:jc w:val="right"/>
    </w:pPr>
    <w:r>
      <w:rPr>
        <w:noProof/>
      </w:rPr>
      <w:drawing>
        <wp:anchor distT="0" distB="0" distL="114300" distR="114300" simplePos="0" relativeHeight="251660288" behindDoc="1" locked="0" layoutInCell="1" allowOverlap="1" wp14:anchorId="07883D1E" wp14:editId="12960955">
          <wp:simplePos x="0" y="0"/>
          <wp:positionH relativeFrom="column">
            <wp:posOffset>-469900</wp:posOffset>
          </wp:positionH>
          <wp:positionV relativeFrom="page">
            <wp:posOffset>0</wp:posOffset>
          </wp:positionV>
          <wp:extent cx="7552800" cy="10674000"/>
          <wp:effectExtent l="0" t="0" r="3810" b="0"/>
          <wp:wrapNone/>
          <wp:docPr id="7619228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51712" name="Imagem 286651712"/>
                  <pic:cNvPicPr/>
                </pic:nvPicPr>
                <pic:blipFill>
                  <a:blip r:embed="rId1">
                    <a:extLst>
                      <a:ext uri="{28A0092B-C50C-407E-A947-70E740481C1C}">
                        <a14:useLocalDpi xmlns:a14="http://schemas.microsoft.com/office/drawing/2010/main" val="0"/>
                      </a:ext>
                    </a:extLst>
                  </a:blip>
                  <a:stretch>
                    <a:fillRect/>
                  </a:stretch>
                </pic:blipFill>
                <pic:spPr>
                  <a:xfrm>
                    <a:off x="0" y="0"/>
                    <a:ext cx="7552800" cy="10674000"/>
                  </a:xfrm>
                  <a:prstGeom prst="rect">
                    <a:avLst/>
                  </a:prstGeom>
                </pic:spPr>
              </pic:pic>
            </a:graphicData>
          </a:graphic>
          <wp14:sizeRelH relativeFrom="page">
            <wp14:pctWidth>0</wp14:pctWidth>
          </wp14:sizeRelH>
          <wp14:sizeRelV relativeFrom="page">
            <wp14:pctHeight>0</wp14:pctHeight>
          </wp14:sizeRelV>
        </wp:anchor>
      </w:drawing>
    </w:r>
  </w:p>
  <w:p w14:paraId="7A2784A6" w14:textId="76680260" w:rsidR="005F151D" w:rsidRDefault="005F151D" w:rsidP="00414133">
    <w:pPr>
      <w:pStyle w:val="Cabealho"/>
      <w:jc w:val="right"/>
    </w:pPr>
  </w:p>
  <w:p w14:paraId="51CD8433" w14:textId="6263DB9A" w:rsidR="00414133" w:rsidRDefault="00414133" w:rsidP="00414133">
    <w:pPr>
      <w:pStyle w:val="Cabealho"/>
      <w:jc w:val="right"/>
    </w:pPr>
  </w:p>
  <w:p w14:paraId="7730FCC7" w14:textId="443A0298" w:rsidR="005F151D" w:rsidRDefault="009D74F9" w:rsidP="009D74F9">
    <w:pPr>
      <w:pStyle w:val="Cabealho"/>
      <w:jc w:val="center"/>
    </w:pPr>
    <w:r w:rsidRPr="00621761">
      <w:rPr>
        <w:rFonts w:ascii="Verdana" w:hAnsi="Verdana"/>
        <w:b/>
        <w:bCs/>
        <w:sz w:val="16"/>
        <w:szCs w:val="16"/>
      </w:rPr>
      <w:t>Administração Central</w:t>
    </w:r>
  </w:p>
  <w:p w14:paraId="4A3F296E" w14:textId="77777777" w:rsidR="005F151D" w:rsidRDefault="005F151D" w:rsidP="00414133">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DFEA" w14:textId="77777777" w:rsidR="009D74F9" w:rsidRDefault="009D74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E3067"/>
    <w:multiLevelType w:val="hybridMultilevel"/>
    <w:tmpl w:val="12CA4CD2"/>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16cid:durableId="129200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33"/>
    <w:rsid w:val="0000736C"/>
    <w:rsid w:val="000C078B"/>
    <w:rsid w:val="001336FB"/>
    <w:rsid w:val="0014404B"/>
    <w:rsid w:val="001707B9"/>
    <w:rsid w:val="001D019A"/>
    <w:rsid w:val="00202D53"/>
    <w:rsid w:val="002560CC"/>
    <w:rsid w:val="002A2B44"/>
    <w:rsid w:val="002E36B3"/>
    <w:rsid w:val="00392982"/>
    <w:rsid w:val="003F0A69"/>
    <w:rsid w:val="00414133"/>
    <w:rsid w:val="00483E70"/>
    <w:rsid w:val="004A2159"/>
    <w:rsid w:val="004C73C0"/>
    <w:rsid w:val="0053755F"/>
    <w:rsid w:val="005F151D"/>
    <w:rsid w:val="006B5B3A"/>
    <w:rsid w:val="00763BB0"/>
    <w:rsid w:val="0080637D"/>
    <w:rsid w:val="0083656D"/>
    <w:rsid w:val="008B5727"/>
    <w:rsid w:val="008C73CF"/>
    <w:rsid w:val="0090539B"/>
    <w:rsid w:val="009B78D1"/>
    <w:rsid w:val="009D74F9"/>
    <w:rsid w:val="009F73F7"/>
    <w:rsid w:val="00A10099"/>
    <w:rsid w:val="00A46241"/>
    <w:rsid w:val="00A710DF"/>
    <w:rsid w:val="00A93E84"/>
    <w:rsid w:val="00B91611"/>
    <w:rsid w:val="00BC67FF"/>
    <w:rsid w:val="00C062CE"/>
    <w:rsid w:val="00CB6C9C"/>
    <w:rsid w:val="00DA7541"/>
    <w:rsid w:val="00E34C3F"/>
    <w:rsid w:val="00E43B65"/>
    <w:rsid w:val="00E72F7D"/>
    <w:rsid w:val="00ED7BA9"/>
    <w:rsid w:val="00F64F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3B9F"/>
  <w15:chartTrackingRefBased/>
  <w15:docId w15:val="{F1F55DC0-EE92-4667-8478-1DA046DA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141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14133"/>
  </w:style>
  <w:style w:type="paragraph" w:styleId="Rodap">
    <w:name w:val="footer"/>
    <w:basedOn w:val="Normal"/>
    <w:link w:val="RodapChar"/>
    <w:uiPriority w:val="99"/>
    <w:unhideWhenUsed/>
    <w:rsid w:val="00414133"/>
    <w:pPr>
      <w:tabs>
        <w:tab w:val="center" w:pos="4252"/>
        <w:tab w:val="right" w:pos="8504"/>
      </w:tabs>
      <w:spacing w:after="0" w:line="240" w:lineRule="auto"/>
    </w:pPr>
  </w:style>
  <w:style w:type="character" w:customStyle="1" w:styleId="RodapChar">
    <w:name w:val="Rodapé Char"/>
    <w:basedOn w:val="Fontepargpadro"/>
    <w:link w:val="Rodap"/>
    <w:uiPriority w:val="99"/>
    <w:rsid w:val="00414133"/>
  </w:style>
  <w:style w:type="paragraph" w:styleId="NormalWeb">
    <w:name w:val="Normal (Web)"/>
    <w:basedOn w:val="Normal"/>
    <w:uiPriority w:val="99"/>
    <w:unhideWhenUsed/>
    <w:rsid w:val="00E43B6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PargrafodaLista">
    <w:name w:val="List Paragraph"/>
    <w:aliases w:val="Lista Paragrafo em Preto,Texto,Parágrafo da Lista2,List Paragraph Char Char Char"/>
    <w:basedOn w:val="Normal"/>
    <w:link w:val="PargrafodaListaChar"/>
    <w:uiPriority w:val="34"/>
    <w:qFormat/>
    <w:rsid w:val="002E36B3"/>
    <w:pPr>
      <w:ind w:left="720"/>
      <w:contextualSpacing/>
    </w:pPr>
    <w:rPr>
      <w:kern w:val="0"/>
      <w14:ligatures w14:val="none"/>
    </w:rPr>
  </w:style>
  <w:style w:type="character" w:customStyle="1" w:styleId="PargrafodaListaChar">
    <w:name w:val="Parágrafo da Lista Char"/>
    <w:aliases w:val="Lista Paragrafo em Preto Char,Texto Char,Parágrafo da Lista2 Char,List Paragraph Char Char Char Char"/>
    <w:basedOn w:val="Fontepargpadro"/>
    <w:link w:val="PargrafodaLista"/>
    <w:uiPriority w:val="34"/>
    <w:locked/>
    <w:rsid w:val="002E36B3"/>
    <w:rPr>
      <w:kern w:val="0"/>
      <w14:ligatures w14:val="none"/>
    </w:rPr>
  </w:style>
  <w:style w:type="paragraph" w:styleId="Corpodetexto">
    <w:name w:val="Body Text"/>
    <w:basedOn w:val="Normal"/>
    <w:link w:val="CorpodetextoChar"/>
    <w:uiPriority w:val="1"/>
    <w:qFormat/>
    <w:rsid w:val="004C73C0"/>
    <w:pPr>
      <w:widowControl w:val="0"/>
      <w:autoSpaceDE w:val="0"/>
      <w:autoSpaceDN w:val="0"/>
      <w:spacing w:after="0" w:line="240" w:lineRule="auto"/>
    </w:pPr>
    <w:rPr>
      <w:rFonts w:ascii="Arial MT" w:eastAsia="Arial MT" w:hAnsi="Arial MT" w:cs="Arial MT"/>
      <w:kern w:val="0"/>
      <w:sz w:val="20"/>
      <w:szCs w:val="20"/>
      <w:lang w:val="pt-PT"/>
      <w14:ligatures w14:val="none"/>
    </w:rPr>
  </w:style>
  <w:style w:type="character" w:customStyle="1" w:styleId="CorpodetextoChar">
    <w:name w:val="Corpo de texto Char"/>
    <w:basedOn w:val="Fontepargpadro"/>
    <w:link w:val="Corpodetexto"/>
    <w:uiPriority w:val="1"/>
    <w:rsid w:val="004C73C0"/>
    <w:rPr>
      <w:rFonts w:ascii="Arial MT" w:eastAsia="Arial MT" w:hAnsi="Arial MT" w:cs="Arial MT"/>
      <w:kern w:val="0"/>
      <w:sz w:val="20"/>
      <w:szCs w:val="2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578fb2-c850-4ad5-abfc-8e06a79f06f0" xsi:nil="true"/>
    <lcf76f155ced4ddcb4097134ff3c332f xmlns="18546bd6-c1e7-46c6-b7b6-e4c82f69e6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15438ECDC850B46909411479063808A" ma:contentTypeVersion="12" ma:contentTypeDescription="Crie um novo documento." ma:contentTypeScope="" ma:versionID="b02acb5a1eadb6714f6fa7ed2d18c951">
  <xsd:schema xmlns:xsd="http://www.w3.org/2001/XMLSchema" xmlns:xs="http://www.w3.org/2001/XMLSchema" xmlns:p="http://schemas.microsoft.com/office/2006/metadata/properties" xmlns:ns2="18546bd6-c1e7-46c6-b7b6-e4c82f69e601" xmlns:ns3="af578fb2-c850-4ad5-abfc-8e06a79f06f0" targetNamespace="http://schemas.microsoft.com/office/2006/metadata/properties" ma:root="true" ma:fieldsID="96d2c58cb222948d636587f01f21327e" ns2:_="" ns3:_="">
    <xsd:import namespace="18546bd6-c1e7-46c6-b7b6-e4c82f69e601"/>
    <xsd:import namespace="af578fb2-c850-4ad5-abfc-8e06a79f06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46bd6-c1e7-46c6-b7b6-e4c82f69e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99e888a-e30d-4c0e-bef0-0db25144e5f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578fb2-c850-4ad5-abfc-8e06a79f06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13d179-2b37-4fd1-8b20-18536d66dcf7}" ma:internalName="TaxCatchAll" ma:showField="CatchAllData" ma:web="af578fb2-c850-4ad5-abfc-8e06a79f0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5CF24-F74B-4BE7-956D-1CF21F98C8A2}">
  <ds:schemaRefs>
    <ds:schemaRef ds:uri="http://schemas.microsoft.com/office/2006/metadata/properties"/>
    <ds:schemaRef ds:uri="http://schemas.microsoft.com/office/infopath/2007/PartnerControls"/>
    <ds:schemaRef ds:uri="88ac7d42-e496-4e2c-8569-72af69d93c5c"/>
    <ds:schemaRef ds:uri="33a72eb7-7584-48bf-b008-1d13f1023413"/>
    <ds:schemaRef ds:uri="af578fb2-c850-4ad5-abfc-8e06a79f06f0"/>
    <ds:schemaRef ds:uri="18546bd6-c1e7-46c6-b7b6-e4c82f69e601"/>
  </ds:schemaRefs>
</ds:datastoreItem>
</file>

<file path=customXml/itemProps2.xml><?xml version="1.0" encoding="utf-8"?>
<ds:datastoreItem xmlns:ds="http://schemas.openxmlformats.org/officeDocument/2006/customXml" ds:itemID="{6BA3FC3F-0674-4670-800F-99FEC0F7C89A}">
  <ds:schemaRefs>
    <ds:schemaRef ds:uri="http://schemas.microsoft.com/sharepoint/v3/contenttype/forms"/>
  </ds:schemaRefs>
</ds:datastoreItem>
</file>

<file path=customXml/itemProps3.xml><?xml version="1.0" encoding="utf-8"?>
<ds:datastoreItem xmlns:ds="http://schemas.openxmlformats.org/officeDocument/2006/customXml" ds:itemID="{D27E495A-344B-4C37-8686-31E66CED8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46bd6-c1e7-46c6-b7b6-e4c82f69e601"/>
    <ds:schemaRef ds:uri="af578fb2-c850-4ad5-abfc-8e06a79f0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748</Words>
  <Characters>4044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Alves Pereira</dc:creator>
  <cp:keywords/>
  <dc:description/>
  <cp:lastModifiedBy>Ana Lúcia dos Santos</cp:lastModifiedBy>
  <cp:revision>5</cp:revision>
  <cp:lastPrinted>2026-05-29T18:22:00Z</cp:lastPrinted>
  <dcterms:created xsi:type="dcterms:W3CDTF">2026-07-13T17:42:00Z</dcterms:created>
  <dcterms:modified xsi:type="dcterms:W3CDTF">2026-07-15T11:00:00Z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0x010100015438ECDC850B46909411479063808A</vt:lpwstr>
  </property>
  <property fmtid="{D5CDD505-2E9C-101B-9397-08002B2CF9AE}" pid="3" name="MSIP_Label_ff380b4d-8a71-4241-982c-3816ad3ce8fc_Enabled">
    <vt:lpwstr>true</vt:lpwstr>
  </property>
  <property fmtid="{D5CDD505-2E9C-101B-9397-08002B2CF9AE}" pid="4" name="MSIP_Label_ff380b4d-8a71-4241-982c-3816ad3ce8fc_SetDate">
    <vt:lpwstr>2026-06-22T19:04:21Z</vt:lpwstr>
  </property>
  <property fmtid="{D5CDD505-2E9C-101B-9397-08002B2CF9AE}" pid="5" name="MSIP_Label_ff380b4d-8a71-4241-982c-3816ad3ce8fc_Method">
    <vt:lpwstr>Standard</vt:lpwstr>
  </property>
  <property fmtid="{D5CDD505-2E9C-101B-9397-08002B2CF9AE}" pid="6" name="MSIP_Label_ff380b4d-8a71-4241-982c-3816ad3ce8fc_Name">
    <vt:lpwstr>defa4170-0d19-0005-0004-bc88714345d2</vt:lpwstr>
  </property>
  <property fmtid="{D5CDD505-2E9C-101B-9397-08002B2CF9AE}" pid="7" name="MSIP_Label_ff380b4d-8a71-4241-982c-3816ad3ce8fc_SiteId">
    <vt:lpwstr>eabe64c5-68f5-4a76-8301-9577a679e449</vt:lpwstr>
  </property>
  <property fmtid="{D5CDD505-2E9C-101B-9397-08002B2CF9AE}" pid="8" name="MSIP_Label_ff380b4d-8a71-4241-982c-3816ad3ce8fc_ActionId">
    <vt:lpwstr>b4eea801-b9cf-4410-81bb-1303f2ba1e7a</vt:lpwstr>
  </property>
  <property fmtid="{D5CDD505-2E9C-101B-9397-08002B2CF9AE}" pid="9" name="MSIP_Label_ff380b4d-8a71-4241-982c-3816ad3ce8fc_ContentBits">
    <vt:lpwstr>0</vt:lpwstr>
  </property>
  <property fmtid="{D5CDD505-2E9C-101B-9397-08002B2CF9AE}" pid="10" name="MSIP_Label_ff380b4d-8a71-4241-982c-3816ad3ce8fc_Tag">
    <vt:lpwstr>50, 3, 0, 1</vt:lpwstr>
  </property>
  <property fmtid="{D5CDD505-2E9C-101B-9397-08002B2CF9AE}" pid="11" name="MediaServiceImageTags">
    <vt:lpwstr/>
  </property>
</Properties>
</file>