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4D75" w14:textId="77777777" w:rsidR="0014612C" w:rsidRPr="00670DCE" w:rsidRDefault="0014612C" w:rsidP="00AB55B1">
      <w:pPr>
        <w:jc w:val="both"/>
        <w:rPr>
          <w:b/>
          <w:bCs/>
        </w:rPr>
      </w:pPr>
    </w:p>
    <w:p w14:paraId="68270D5D" w14:textId="77777777" w:rsidR="004B6F7B" w:rsidRDefault="004B6F7B" w:rsidP="00AB55B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785A5EB" w14:textId="77777777" w:rsidR="00BA5DA2" w:rsidRPr="00CE5DCA" w:rsidRDefault="00BA5DA2" w:rsidP="00AB55B1">
      <w:pPr>
        <w:jc w:val="both"/>
        <w:rPr>
          <w:rFonts w:ascii="Arial" w:hAnsi="Arial"/>
          <w:b/>
          <w:color w:val="2F5496"/>
        </w:rPr>
      </w:pPr>
      <w:bookmarkStart w:id="1" w:name="_Hlk162862300"/>
      <w:r w:rsidRPr="00CE5DCA">
        <w:rPr>
          <w:rFonts w:ascii="Arial" w:hAnsi="Arial"/>
          <w:b/>
          <w:color w:val="2F5496"/>
        </w:rPr>
        <w:t>Estatuto conforme Deliberação CEETEPS nº 76, de 29-12-2021</w:t>
      </w:r>
    </w:p>
    <w:bookmarkEnd w:id="1"/>
    <w:p w14:paraId="2FF39526" w14:textId="77777777" w:rsidR="00AB55B1" w:rsidRPr="00AB55B1" w:rsidRDefault="00AB55B1" w:rsidP="00AB55B1">
      <w:pPr>
        <w:pStyle w:val="Corpodetexto"/>
        <w:spacing w:after="0"/>
        <w:jc w:val="both"/>
        <w:rPr>
          <w:rFonts w:ascii="Arial" w:hAnsi="Arial"/>
          <w:b/>
          <w:color w:val="2F5496"/>
        </w:rPr>
      </w:pPr>
      <w:r w:rsidRPr="00AB55B1">
        <w:rPr>
          <w:rFonts w:ascii="Arial" w:hAnsi="Arial"/>
          <w:b/>
          <w:color w:val="2F5496"/>
        </w:rPr>
        <w:t>(Consolidada com a Deliberação CEETEPS nº 80, de 10 de fevereiro de 2022)</w:t>
      </w:r>
    </w:p>
    <w:p w14:paraId="2EADAA2C" w14:textId="77777777" w:rsidR="00AB55B1" w:rsidRPr="00AB55B1" w:rsidRDefault="00AB55B1" w:rsidP="00AB55B1">
      <w:pPr>
        <w:pStyle w:val="Corpodetexto"/>
        <w:spacing w:after="0"/>
        <w:jc w:val="both"/>
        <w:rPr>
          <w:rFonts w:ascii="Arial" w:hAnsi="Arial"/>
          <w:b/>
          <w:color w:val="2F5496"/>
        </w:rPr>
      </w:pPr>
      <w:r w:rsidRPr="00AB55B1">
        <w:rPr>
          <w:rFonts w:ascii="Arial" w:hAnsi="Arial"/>
          <w:b/>
          <w:color w:val="2F5496"/>
        </w:rPr>
        <w:t>(Consolidada com a Deliberação CEETEPS nº 92, de 06 de junho de 2023)</w:t>
      </w:r>
    </w:p>
    <w:p w14:paraId="4B0EC1A3" w14:textId="57662BE1" w:rsidR="00886C3C" w:rsidRPr="00CE5DCA" w:rsidRDefault="00AB55B1" w:rsidP="00AB55B1">
      <w:pPr>
        <w:pStyle w:val="Corpodetexto"/>
        <w:spacing w:after="0"/>
        <w:jc w:val="both"/>
        <w:rPr>
          <w:sz w:val="25"/>
        </w:rPr>
      </w:pPr>
      <w:r w:rsidRPr="00AB55B1">
        <w:rPr>
          <w:rFonts w:ascii="Arial" w:hAnsi="Arial"/>
          <w:b/>
          <w:color w:val="2F5496"/>
        </w:rPr>
        <w:t>(Consolidada com a Deliberação CEETEPS nº 100, de 25 de junho de 2024)</w:t>
      </w:r>
    </w:p>
    <w:p w14:paraId="3171C15E" w14:textId="77777777" w:rsidR="00340815" w:rsidRDefault="00340815" w:rsidP="00AB55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0C2BE" w14:textId="77777777" w:rsidR="00AD343A" w:rsidRPr="00D64725" w:rsidRDefault="00AD343A" w:rsidP="00AB55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DBB6D8" w14:textId="313F6912" w:rsidR="00AB55B1" w:rsidRDefault="00AB55B1" w:rsidP="00AD34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ESTATUTO DA ASSOCIAÇÃO DE PAIS E MESTRES DA ESCOLA TÉCNICA ESTADUAL_________________________________</w:t>
      </w:r>
    </w:p>
    <w:p w14:paraId="142F758C" w14:textId="77777777" w:rsidR="00AD343A" w:rsidRDefault="00AD343A" w:rsidP="00AD343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024EBE" w14:textId="77777777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CAPÍTULO I</w:t>
      </w:r>
    </w:p>
    <w:p w14:paraId="7A939EE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Da Instituição, da Natureza e Finalidade da Associação de Pais e Mestres</w:t>
      </w:r>
    </w:p>
    <w:p w14:paraId="0C451919" w14:textId="77777777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</w:t>
      </w:r>
    </w:p>
    <w:p w14:paraId="51E07CE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Da Instituição</w:t>
      </w:r>
    </w:p>
    <w:p w14:paraId="5544EBF2" w14:textId="7B399AD6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1º - A Associação de Pais e Mestres da Escola Técnica Estadual</w:t>
      </w:r>
      <w:r>
        <w:rPr>
          <w:rFonts w:ascii="Arial" w:hAnsi="Arial" w:cs="Arial"/>
          <w:sz w:val="22"/>
          <w:szCs w:val="22"/>
        </w:rPr>
        <w:t xml:space="preserve"> </w:t>
      </w:r>
      <w:r w:rsidRPr="00AB55B1">
        <w:rPr>
          <w:rFonts w:ascii="Arial" w:hAnsi="Arial" w:cs="Arial"/>
          <w:sz w:val="22"/>
          <w:szCs w:val="22"/>
        </w:rPr>
        <w:t>____________, com sede na _____________________, na cidade de _____________________________, Estado de São Paulo, é pessoa jurídica de direito privado, sem fins lucrativos e econômicos, sem finalidade política ou religiosa, registrada no Cadastro Nacional de Pessoas Jurídicas - CNPJ, sob</w:t>
      </w:r>
      <w:r>
        <w:rPr>
          <w:rFonts w:ascii="Arial" w:hAnsi="Arial" w:cs="Arial"/>
          <w:sz w:val="22"/>
          <w:szCs w:val="22"/>
        </w:rPr>
        <w:t xml:space="preserve"> </w:t>
      </w:r>
      <w:r w:rsidRPr="00AB55B1">
        <w:rPr>
          <w:rFonts w:ascii="Arial" w:hAnsi="Arial" w:cs="Arial"/>
          <w:sz w:val="22"/>
          <w:szCs w:val="22"/>
        </w:rPr>
        <w:t>nº_______________________, designada doravante simplesmente por APM reger-se-á pelas presentes normas Estatutárias e disposições legais.</w:t>
      </w:r>
    </w:p>
    <w:p w14:paraId="501C8645" w14:textId="77777777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II</w:t>
      </w:r>
    </w:p>
    <w:p w14:paraId="7157D95C" w14:textId="77777777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Da Natureza e Finalidade</w:t>
      </w:r>
    </w:p>
    <w:p w14:paraId="2A213D1F" w14:textId="038981B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2º - A APM, instituição auxiliar da escola, terá por finalidade apoiar o processo de gestão escolar, à assistência ao aluno e à integração escola</w:t>
      </w:r>
      <w:r w:rsidR="004A5FEF">
        <w:rPr>
          <w:rFonts w:ascii="Arial" w:hAnsi="Arial" w:cs="Arial"/>
          <w:sz w:val="22"/>
          <w:szCs w:val="22"/>
        </w:rPr>
        <w:t>-</w:t>
      </w:r>
      <w:r w:rsidRPr="00AB55B1">
        <w:rPr>
          <w:rFonts w:ascii="Arial" w:hAnsi="Arial" w:cs="Arial"/>
          <w:sz w:val="22"/>
          <w:szCs w:val="22"/>
        </w:rPr>
        <w:t>família-comunidade.</w:t>
      </w:r>
    </w:p>
    <w:p w14:paraId="2A4260CD" w14:textId="38EAB9A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3º - A APM, entidade com objetivos sociais e educativos, não terá caráter político, étnico, racial, religioso, de gênero e nem finalidades lucrativas.</w:t>
      </w:r>
    </w:p>
    <w:p w14:paraId="3D0CC179" w14:textId="1FE243F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4º - Para a consecução dos fins, a que se referem os artigos anteriores, a Associação se propõe a:</w:t>
      </w:r>
    </w:p>
    <w:p w14:paraId="2D671221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AB55B1">
        <w:rPr>
          <w:rFonts w:ascii="Arial" w:hAnsi="Arial" w:cs="Arial"/>
          <w:sz w:val="22"/>
          <w:szCs w:val="22"/>
        </w:rPr>
        <w:t>colaborar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com a direção da Unidade de Ensino, para atingir os objetivos </w:t>
      </w:r>
    </w:p>
    <w:p w14:paraId="3ECED0C7" w14:textId="465743C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educacionais previstos no Plano Plurianual de Gestão (PPG), atualizados anualmente;</w:t>
      </w:r>
    </w:p>
    <w:p w14:paraId="1F2C358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 xml:space="preserve">II - </w:t>
      </w:r>
      <w:proofErr w:type="gramStart"/>
      <w:r w:rsidRPr="00AB55B1">
        <w:rPr>
          <w:rFonts w:ascii="Arial" w:hAnsi="Arial" w:cs="Arial"/>
          <w:sz w:val="22"/>
          <w:szCs w:val="22"/>
        </w:rPr>
        <w:t>representar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as aspirações dos alunos, pais e da comunidade junto à escola;</w:t>
      </w:r>
    </w:p>
    <w:p w14:paraId="06CF6680" w14:textId="22F2F9B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 - mobilizar os recursos humanos, materiais e financeiros da APM e aplicar verbas oriundas dos setores públicos ou privados, para auxiliar a escola, provendo condições que propiciem:</w:t>
      </w:r>
    </w:p>
    <w:p w14:paraId="5D9BEBD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a) a melhoria do ensino;</w:t>
      </w:r>
    </w:p>
    <w:p w14:paraId="41B4029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b) o desenvolvimento de atividades de assistência ao escolar carente;</w:t>
      </w:r>
    </w:p>
    <w:p w14:paraId="12E85799" w14:textId="5E6270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c) a conservação e manutenção do prédio, máquinas e equipamentos e das instalações técnicas;</w:t>
      </w:r>
    </w:p>
    <w:p w14:paraId="0D6ADC25" w14:textId="01816BA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d) programação de atividades culturais, esportivas e de lazer que envolvam a integração de pais, professores, alunos e comunidade;</w:t>
      </w:r>
    </w:p>
    <w:p w14:paraId="3AC6E378" w14:textId="5D0BF17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IV - Apoiar a gestão na programação do uso da escola pela comunidade, conforme a disponibilidade.</w:t>
      </w:r>
    </w:p>
    <w:p w14:paraId="4629549E" w14:textId="4DE4D47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5º - As atividades, a serem desenvolvidas para alcançar os objetivos especificados nos incisos do artigo anterior, deverão integrar o PPG da Unidade Escolar e o Plano Anual de Trabalho da APM.</w:t>
      </w:r>
    </w:p>
    <w:p w14:paraId="3A9FFDA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III</w:t>
      </w:r>
    </w:p>
    <w:p w14:paraId="26D3AC3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Meios e Recursos</w:t>
      </w:r>
    </w:p>
    <w:p w14:paraId="4E676717" w14:textId="5EB84C9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6º - Os meios e recursos, para atender aos objetivos da APM serão obtidos por meio de:</w:t>
      </w:r>
    </w:p>
    <w:p w14:paraId="6FEAC0B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AB55B1">
        <w:rPr>
          <w:rFonts w:ascii="Arial" w:hAnsi="Arial" w:cs="Arial"/>
          <w:sz w:val="22"/>
          <w:szCs w:val="22"/>
        </w:rPr>
        <w:t>contribuição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dos associados;</w:t>
      </w:r>
    </w:p>
    <w:p w14:paraId="1BEFDA6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AB55B1">
        <w:rPr>
          <w:rFonts w:ascii="Arial" w:hAnsi="Arial" w:cs="Arial"/>
          <w:sz w:val="22"/>
          <w:szCs w:val="22"/>
        </w:rPr>
        <w:t>convênios e parcerias</w:t>
      </w:r>
      <w:proofErr w:type="gramEnd"/>
      <w:r w:rsidRPr="00AB55B1">
        <w:rPr>
          <w:rFonts w:ascii="Arial" w:hAnsi="Arial" w:cs="Arial"/>
          <w:sz w:val="22"/>
          <w:szCs w:val="22"/>
        </w:rPr>
        <w:t>;</w:t>
      </w:r>
    </w:p>
    <w:p w14:paraId="5B9AD55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 - subvenções diversas;</w:t>
      </w:r>
    </w:p>
    <w:p w14:paraId="5DF6893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AB55B1">
        <w:rPr>
          <w:rFonts w:ascii="Arial" w:hAnsi="Arial" w:cs="Arial"/>
          <w:sz w:val="22"/>
          <w:szCs w:val="22"/>
        </w:rPr>
        <w:t>doações</w:t>
      </w:r>
      <w:proofErr w:type="gramEnd"/>
      <w:r w:rsidRPr="00AB55B1">
        <w:rPr>
          <w:rFonts w:ascii="Arial" w:hAnsi="Arial" w:cs="Arial"/>
          <w:sz w:val="22"/>
          <w:szCs w:val="22"/>
        </w:rPr>
        <w:t>;</w:t>
      </w:r>
    </w:p>
    <w:p w14:paraId="55FA3E4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AB55B1">
        <w:rPr>
          <w:rFonts w:ascii="Arial" w:hAnsi="Arial" w:cs="Arial"/>
          <w:sz w:val="22"/>
          <w:szCs w:val="22"/>
        </w:rPr>
        <w:t>promoções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diversas;</w:t>
      </w:r>
    </w:p>
    <w:p w14:paraId="7C33C79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 – </w:t>
      </w:r>
      <w:proofErr w:type="gramStart"/>
      <w:r w:rsidRPr="00AB55B1">
        <w:rPr>
          <w:rFonts w:ascii="Arial" w:hAnsi="Arial" w:cs="Arial"/>
          <w:sz w:val="22"/>
          <w:szCs w:val="22"/>
        </w:rPr>
        <w:t>outras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fontes.</w:t>
      </w:r>
    </w:p>
    <w:p w14:paraId="219F4221" w14:textId="2EB2217D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§1º - Os recursos financeiros mencionados neste artigo serão depositados nas </w:t>
      </w:r>
      <w:r w:rsidR="00AA0761" w:rsidRPr="00AB55B1">
        <w:rPr>
          <w:rFonts w:ascii="Arial" w:hAnsi="Arial" w:cs="Arial"/>
          <w:sz w:val="22"/>
          <w:szCs w:val="22"/>
        </w:rPr>
        <w:t>agências</w:t>
      </w:r>
      <w:r w:rsidRPr="00AB55B1">
        <w:rPr>
          <w:rFonts w:ascii="Arial" w:hAnsi="Arial" w:cs="Arial"/>
          <w:sz w:val="22"/>
          <w:szCs w:val="22"/>
        </w:rPr>
        <w:t xml:space="preserve"> do Banco do Brasil, em conta vinculada à Associação de Pais e Mestres, e movimentados por meio de cheques nominais assinados em conjunto pelo Diretor Executivo e pelo Diretor Financeiro, ou por meio eletrônico, inclusive através de cartão magnético.</w:t>
      </w:r>
    </w:p>
    <w:p w14:paraId="34465D1C" w14:textId="527F7E5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§ 2º - Na hipótese de a movimentação dos recursos efetivar-se por meio eletrônico, inclusive por cartão magnético, ficam autorizados o Diretor Executivo e o Diretor Financeiro, de forma individual e isolada, a efetuar todas as operações financeiras necessárias à movimentação dos valores, tais como realização de pagamentos, transferências e saques, bem como emissão de extratos.</w:t>
      </w:r>
    </w:p>
    <w:p w14:paraId="23717C4A" w14:textId="27EECF7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7º - A contribuição, a que se refere o inciso I do artigo anterior, será sempre facultativa, não podendo constituir óbice para efetivação de matrícula e demais atos escolares pertinentes aos alunos.</w:t>
      </w:r>
    </w:p>
    <w:p w14:paraId="571E9760" w14:textId="353F5B34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O caráter facultativo das contribuições, não isenta os associados do dever moral de, dentro de suas possibilidades, cooperar para a constituição do fundo financeiro da APM.</w:t>
      </w:r>
    </w:p>
    <w:p w14:paraId="13E83ADA" w14:textId="7AA06D9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 - No final de cada ano, serão fixadas a forma e a época para a campanha de arrecadação das contribuições dos associados, para o período letivo subsequente.</w:t>
      </w:r>
    </w:p>
    <w:p w14:paraId="067332E7" w14:textId="1E9EA5BE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§ 3º - Os recursos repassados pelo CEETEPS à APM, enquanto não utilizados, serão obrigatoriamente aplicados, em caderneta de poupança ou, quando não forem utilizados nos trinta dias subsequentes à liberação, em fundo de aplicação financeira de curto prazo de liquidez imediata e composto, majoritariamente, por títulos públicos, devendo os resultados da aplicação </w:t>
      </w:r>
    </w:p>
    <w:p w14:paraId="0C748DA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serem utilizados no objeto da parceria.</w:t>
      </w:r>
    </w:p>
    <w:p w14:paraId="40DAED7F" w14:textId="47492DA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8º - A aplicação dos recursos financeiros constará do Plano Anual de Trabalho da APM que integra o PPG da unidade escolar.</w:t>
      </w:r>
    </w:p>
    <w:p w14:paraId="29D5FE2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 Fundo de Reserva Técnica</w:t>
      </w:r>
    </w:p>
    <w:p w14:paraId="72019AFF" w14:textId="56ED8EC2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9º - A APM deverá manter o Fundo de Reserva Técnica cujos recursos poderão ser utilizados para cobrir despesas extraordinárias de cunho fiscal e trabalhista.</w:t>
      </w:r>
    </w:p>
    <w:p w14:paraId="6AF01104" w14:textId="45999BE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Ao final de cada ano deverão ser destinados a esse fundo 20% dos saldos disponíveis nas contas correntes e/ou aplicações financeiras da APM excluídos os valores obtidos de recursos públicos.</w:t>
      </w:r>
    </w:p>
    <w:p w14:paraId="3F8F93F4" w14:textId="36F3EAF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 - Existindo funcionários contratados, mensalmente deverão ser direcionados a esse fundo valores calculados a partir da folha de pagamento para o provisionamento de despesas de cunho trabalhista.</w:t>
      </w:r>
    </w:p>
    <w:p w14:paraId="73368B9E" w14:textId="016BF38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§ 3º - Quando contabilmente o Fundo de Reserva Técnica não for suficiente para suprir as despesas de eventuais demissões de funcionários contratados, o percentual de que trata o </w:t>
      </w:r>
      <w:r w:rsidRPr="00AB55B1">
        <w:rPr>
          <w:rFonts w:ascii="Arial" w:hAnsi="Arial" w:cs="Arial"/>
          <w:sz w:val="22"/>
          <w:szCs w:val="22"/>
        </w:rPr>
        <w:lastRenderedPageBreak/>
        <w:t>parágrafo primeiro deverá ser ampliado bem como o valor recolhido mensalmente conforme disposto no parágrafo segundo deste artigo, de forma que o Fundo possa atender aos seus objetivos, conforme estimativas refeitas anualmente.</w:t>
      </w:r>
    </w:p>
    <w:p w14:paraId="7AAFB5A0" w14:textId="07BF1B41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4º - Quando indicada a insuficiência dos valores existentes no Fundo para atender seus objetivos, as receitas da APM deverão ser destinadas prioritariamente para a composição do montante necessário.</w:t>
      </w:r>
    </w:p>
    <w:p w14:paraId="0C121914" w14:textId="498541A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5º - Os recursos do Fundo de Reserva Técnica deverão ser aplicados visando evitar sua desvalorização.</w:t>
      </w:r>
    </w:p>
    <w:p w14:paraId="2D58BB3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CAPÍTULO II</w:t>
      </w:r>
    </w:p>
    <w:p w14:paraId="40138B4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Associados, seus Direitos e Deveres</w:t>
      </w:r>
    </w:p>
    <w:p w14:paraId="48D3935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</w:t>
      </w:r>
    </w:p>
    <w:p w14:paraId="77C7407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Associados</w:t>
      </w:r>
    </w:p>
    <w:p w14:paraId="51AAC287" w14:textId="1C55C95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10 - O quadro social da APM constituído, por número ilimitado de associados, será composto de:</w:t>
      </w:r>
    </w:p>
    <w:p w14:paraId="1EF5900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associados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natos;</w:t>
      </w:r>
    </w:p>
    <w:p w14:paraId="4DA263D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associados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admitidos;</w:t>
      </w:r>
    </w:p>
    <w:p w14:paraId="69DCCAA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associados honorários.</w:t>
      </w:r>
    </w:p>
    <w:p w14:paraId="3417C5CB" w14:textId="089154B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Serão associados natos: os integrantes da direção da escola, do corpo docente e os servidores contratados pelo CEETEPS, os pais de alunos menores de 16 anos e os alunos maiores de 16 anos, desde que concordes.</w:t>
      </w:r>
    </w:p>
    <w:p w14:paraId="562DA29F" w14:textId="384B567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 - Serão associados admitidos os pais de ex-alunos, os ex-alunos maiores de 18 anos, os ex-professores e demais membros da comunidade, desde que concordes e aceitos conforme as normas estatutárias.</w:t>
      </w:r>
    </w:p>
    <w:p w14:paraId="14913DAE" w14:textId="221A02A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3º - Serão considerados associados honorários, a critério da APM, aqueles que tenham prestado relevantes serviços à Educação, à escola e/ou à Associação.</w:t>
      </w:r>
    </w:p>
    <w:p w14:paraId="22F7FDD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II</w:t>
      </w:r>
    </w:p>
    <w:p w14:paraId="1ED24C2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Direitos e Deveres</w:t>
      </w:r>
    </w:p>
    <w:p w14:paraId="04C0DB67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11 - Constituem direitos dos associados:</w:t>
      </w:r>
    </w:p>
    <w:p w14:paraId="20EDCE21" w14:textId="5AE541D2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 xml:space="preserve">I – </w:t>
      </w:r>
      <w:proofErr w:type="gramStart"/>
      <w:r w:rsidRPr="00AB55B1">
        <w:rPr>
          <w:rFonts w:ascii="Arial" w:hAnsi="Arial" w:cs="Arial"/>
          <w:sz w:val="22"/>
          <w:szCs w:val="22"/>
        </w:rPr>
        <w:t>apresentar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sugestões e oferecer colaboração aos dirigentes dos vários órgãos da APM;</w:t>
      </w:r>
    </w:p>
    <w:p w14:paraId="2D8A4DA0" w14:textId="281AFE1E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AB55B1">
        <w:rPr>
          <w:rFonts w:ascii="Arial" w:hAnsi="Arial" w:cs="Arial"/>
          <w:sz w:val="22"/>
          <w:szCs w:val="22"/>
        </w:rPr>
        <w:t>receber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informações sobre a orientação pedagógica da escola e o ensino ministrado aos educandos;</w:t>
      </w:r>
    </w:p>
    <w:p w14:paraId="3EFAA9E7" w14:textId="2E937CC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 – participar das atividades culturais, sociais, esportivas e cívicas organizadas pela APM;</w:t>
      </w:r>
    </w:p>
    <w:p w14:paraId="3154D37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AB55B1">
        <w:rPr>
          <w:rFonts w:ascii="Arial" w:hAnsi="Arial" w:cs="Arial"/>
          <w:sz w:val="22"/>
          <w:szCs w:val="22"/>
        </w:rPr>
        <w:t>votar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nos termos do presente Estatuto;</w:t>
      </w:r>
    </w:p>
    <w:p w14:paraId="1E41603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 – Se maior de 18 anos, ser votado nos termos do presente estatuto;</w:t>
      </w:r>
    </w:p>
    <w:p w14:paraId="0C3C4240" w14:textId="6B2764E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AB55B1">
        <w:rPr>
          <w:rFonts w:ascii="Arial" w:hAnsi="Arial" w:cs="Arial"/>
          <w:sz w:val="22"/>
          <w:szCs w:val="22"/>
        </w:rPr>
        <w:t>solicitar</w:t>
      </w:r>
      <w:proofErr w:type="gramEnd"/>
      <w:r w:rsidRPr="00AB55B1">
        <w:rPr>
          <w:rFonts w:ascii="Arial" w:hAnsi="Arial" w:cs="Arial"/>
          <w:sz w:val="22"/>
          <w:szCs w:val="22"/>
        </w:rPr>
        <w:t>, protocolando junto à Secretaria da APM esclarecimentos a respeito da gestão e execução financeira da APM;</w:t>
      </w:r>
    </w:p>
    <w:p w14:paraId="7EC6455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 – apresentar pessoas da comunidade para ampliação do quadro social;</w:t>
      </w:r>
    </w:p>
    <w:p w14:paraId="1B372431" w14:textId="615757C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VIII – desligar-se, quando julgar conveniente, protocolando junto à Secretaria da APM, seu pedido de desligamento.</w:t>
      </w:r>
    </w:p>
    <w:p w14:paraId="2D742499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12 - Constituem deveres dos associados:</w:t>
      </w:r>
    </w:p>
    <w:p w14:paraId="0F98E4DC" w14:textId="6ED0117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AB55B1">
        <w:rPr>
          <w:rFonts w:ascii="Arial" w:hAnsi="Arial" w:cs="Arial"/>
          <w:sz w:val="22"/>
          <w:szCs w:val="22"/>
        </w:rPr>
        <w:t>defender</w:t>
      </w:r>
      <w:proofErr w:type="gramEnd"/>
      <w:r w:rsidRPr="00AB55B1">
        <w:rPr>
          <w:rFonts w:ascii="Arial" w:hAnsi="Arial" w:cs="Arial"/>
          <w:sz w:val="22"/>
          <w:szCs w:val="22"/>
        </w:rPr>
        <w:t>, por atos e palavras, o bom nome do CEETEPS, da Unidade de Ensino e da APM;</w:t>
      </w:r>
    </w:p>
    <w:p w14:paraId="77908E61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AB55B1">
        <w:rPr>
          <w:rFonts w:ascii="Arial" w:hAnsi="Arial" w:cs="Arial"/>
          <w:sz w:val="22"/>
          <w:szCs w:val="22"/>
        </w:rPr>
        <w:t>conhecer e cumprir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o Estatuto da APM;</w:t>
      </w:r>
    </w:p>
    <w:p w14:paraId="7FB323D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 – participar das reuniões, para as quais forem convocados;</w:t>
      </w:r>
    </w:p>
    <w:p w14:paraId="6C3DD0F6" w14:textId="3F39D7D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Pr="00AB55B1">
        <w:rPr>
          <w:rFonts w:ascii="Arial" w:hAnsi="Arial" w:cs="Arial"/>
          <w:sz w:val="22"/>
          <w:szCs w:val="22"/>
        </w:rPr>
        <w:t>desempenhar</w:t>
      </w:r>
      <w:proofErr w:type="gramEnd"/>
      <w:r w:rsidRPr="00AB55B1">
        <w:rPr>
          <w:rFonts w:ascii="Arial" w:hAnsi="Arial" w:cs="Arial"/>
          <w:sz w:val="22"/>
          <w:szCs w:val="22"/>
        </w:rPr>
        <w:t>, responsavelmente, os cargos e as missões que lhes forem confiados;</w:t>
      </w:r>
    </w:p>
    <w:p w14:paraId="2DC81E2C" w14:textId="291A518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AB55B1">
        <w:rPr>
          <w:rFonts w:ascii="Arial" w:hAnsi="Arial" w:cs="Arial"/>
          <w:sz w:val="22"/>
          <w:szCs w:val="22"/>
        </w:rPr>
        <w:t>concorrer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para estreitar as relações de amizade entre todos os associados e incentivar a participação comunitária na escola;</w:t>
      </w:r>
    </w:p>
    <w:p w14:paraId="6154645B" w14:textId="71B5D27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 – </w:t>
      </w:r>
      <w:proofErr w:type="gramStart"/>
      <w:r w:rsidRPr="00AB55B1">
        <w:rPr>
          <w:rFonts w:ascii="Arial" w:hAnsi="Arial" w:cs="Arial"/>
          <w:sz w:val="22"/>
          <w:szCs w:val="22"/>
        </w:rPr>
        <w:t>cooperar</w:t>
      </w:r>
      <w:proofErr w:type="gramEnd"/>
      <w:r w:rsidRPr="00AB55B1">
        <w:rPr>
          <w:rFonts w:ascii="Arial" w:hAnsi="Arial" w:cs="Arial"/>
          <w:sz w:val="22"/>
          <w:szCs w:val="22"/>
        </w:rPr>
        <w:t>, dentro de suas possibilidades, para a constituição do patrimônio econômico e financeiro da APM;</w:t>
      </w:r>
    </w:p>
    <w:p w14:paraId="3963812C" w14:textId="67585B8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 – zelar pela conservação e manutenção do prédio, da área do terreno e equipamentos escolares;</w:t>
      </w:r>
    </w:p>
    <w:p w14:paraId="763DEB6F" w14:textId="20A5CA3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VIII – responsabilizar-se pelo bom uso do patrimônio da Unidade de Ensino, de suas dependências e equipamentos, quando encarregados diretos da execução de atividades programadas pela APM;</w:t>
      </w:r>
    </w:p>
    <w:p w14:paraId="3A1F2B9F" w14:textId="134B3D4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IX – </w:t>
      </w:r>
      <w:proofErr w:type="gramStart"/>
      <w:r w:rsidRPr="00AB55B1">
        <w:rPr>
          <w:rFonts w:ascii="Arial" w:hAnsi="Arial" w:cs="Arial"/>
          <w:sz w:val="22"/>
          <w:szCs w:val="22"/>
        </w:rPr>
        <w:t>apresentar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protocolo de denúncias de eventuais irregularidades que contrariem as disposições deste Estatuto.</w:t>
      </w:r>
    </w:p>
    <w:p w14:paraId="28E3FB25" w14:textId="050B88D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Artigo 13 – A exclusão do associado do quadro social só é admissível por justa causa, assim reconhecida em procedimento que assegure amplo direito de defesa perante a Diretoria Executiva e de recurso para a Assembleia Geral, que se reunirá em sessão extraordinária para apreciar o fato.</w:t>
      </w:r>
    </w:p>
    <w:p w14:paraId="254AEAA2" w14:textId="221844D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O associado será cientificado, por escrito e pessoalmente, dos fatos que lhe são imputados e das consequências, a que estará sujeito, para, no prazo de 15 (quinze) dias, oferecer defesa e indicar, justificadamente, as provas que pretende produzir, cuja pertinência será aferida, de forma motivada, pela</w:t>
      </w:r>
      <w:r w:rsidR="00AA0761">
        <w:rPr>
          <w:rFonts w:ascii="Arial" w:hAnsi="Arial" w:cs="Arial"/>
          <w:sz w:val="22"/>
          <w:szCs w:val="22"/>
        </w:rPr>
        <w:t xml:space="preserve"> </w:t>
      </w:r>
      <w:r w:rsidRPr="00AB55B1">
        <w:rPr>
          <w:rFonts w:ascii="Arial" w:hAnsi="Arial" w:cs="Arial"/>
          <w:sz w:val="22"/>
          <w:szCs w:val="22"/>
        </w:rPr>
        <w:t>Diretoria Executiva.</w:t>
      </w:r>
    </w:p>
    <w:p w14:paraId="2173284F" w14:textId="4F520D41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 - Decorrido, in albis, o prazo previsto no parágrafo anterior ou produzidas as provas deferidas pela Diretoria Executiva será o associado notificado, pessoalmente, para oferecer suas razões finais, no prazo de 7 (sete) dias, dirigidas à Diretoria Executiva que decidirá, motivadamente, no prazo de 20 (vinte) dias, comunicando a decisão da Assembleia Geral.</w:t>
      </w:r>
    </w:p>
    <w:p w14:paraId="4F02D481" w14:textId="5BED365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3º - Intimado pessoalmente da decisão, o associado poderá interpor recurso, no prazo de 15 (quinze) dias, dirigido à Assembleia Geral que decidirá, de maneira motivada, no prazo de 20 (vinte) dias.</w:t>
      </w:r>
    </w:p>
    <w:p w14:paraId="160F11A5" w14:textId="04C502F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4º - Os prazos para apresentação de defesa, razões finais e interposição do recurso serão contados por dias corridos, excluindo-se o dia do começo e incluindo-se o do vencimento.</w:t>
      </w:r>
    </w:p>
    <w:p w14:paraId="27E599CB" w14:textId="150F27C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5º - Considera-se prorrogado o prazo até o primeiro dia útil, se o vencimento ocorrer em sábado, domingo ou feriado.</w:t>
      </w:r>
    </w:p>
    <w:p w14:paraId="5EF24517" w14:textId="0175CEA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6º - Os prazos somente começam a correr a partir do primeiro dia útil após o aceite da notificação.</w:t>
      </w:r>
    </w:p>
    <w:p w14:paraId="0F51699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CAPÍTULO III</w:t>
      </w:r>
    </w:p>
    <w:p w14:paraId="414B637F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Da Administração</w:t>
      </w:r>
    </w:p>
    <w:p w14:paraId="0434E31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SEÇÃO I</w:t>
      </w:r>
    </w:p>
    <w:p w14:paraId="7BF8CF0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Órgãos Diretores</w:t>
      </w:r>
    </w:p>
    <w:p w14:paraId="132B526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14 - A APM será administrada pelos seguintes órgãos:</w:t>
      </w:r>
    </w:p>
    <w:p w14:paraId="000513D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 - Assembleia Geral;</w:t>
      </w:r>
    </w:p>
    <w:p w14:paraId="5DD79B9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 - Diretoria Executiva;</w:t>
      </w:r>
    </w:p>
    <w:p w14:paraId="3379B4D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III - Conselho Fiscal.</w:t>
      </w:r>
    </w:p>
    <w:p w14:paraId="5F1ABB5F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15 - A Assembleia Geral será constituída pela totalidade dos associados.</w:t>
      </w:r>
    </w:p>
    <w:p w14:paraId="1F93189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A Assembleia Geral será convocada e presidida pelo Diretor Executivo.</w:t>
      </w:r>
    </w:p>
    <w:p w14:paraId="3C3B2C48" w14:textId="7A77D2E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2º- A Assembleia Geral reunir-se-á, em primeira convocação, com a presença de mais da metade dos associados ou, em segunda convocação, meia hora depois, com qualquer número.</w:t>
      </w:r>
    </w:p>
    <w:p w14:paraId="4165DCE6" w14:textId="61E3A3D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3º - Para as deliberações é exigido voto concorde da maioria simples dos presentes à Assembleia.</w:t>
      </w:r>
    </w:p>
    <w:p w14:paraId="42A21CB3" w14:textId="46A65D1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 – Excepcionalmente, nas unidades que não contam com a APM constituída, a convocação para a assembleia geral de criação será efetuada pelo Diretor da unidade.</w:t>
      </w:r>
    </w:p>
    <w:p w14:paraId="6033CCC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16 - Cabe à Assembleia Geral:</w:t>
      </w:r>
    </w:p>
    <w:p w14:paraId="3E44C324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eleger e destituir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membros do Conselho Fiscal e da Diretoria Executiva;</w:t>
      </w:r>
    </w:p>
    <w:p w14:paraId="4C99774A" w14:textId="774D8F3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divulgar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 todos os associados os nomes dos eleitos, bem como as normas do presente estatuto, para conhecimento geral;</w:t>
      </w:r>
    </w:p>
    <w:p w14:paraId="3D358E76" w14:textId="757C5811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apreciar o balanço anual e os balancetes semestrais, com o parecer do Conselho Fiscal e aprovar as contas;</w:t>
      </w:r>
    </w:p>
    <w:p w14:paraId="098E0934" w14:textId="3E4B86C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aprovar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o Plano Anual de Trabalho e o Plano de Aplicação de Recursos, consoante deliberação do Conselho de Escola;</w:t>
      </w:r>
    </w:p>
    <w:p w14:paraId="1167B371" w14:textId="727E4AD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AB55B1">
        <w:rPr>
          <w:rFonts w:ascii="Arial" w:hAnsi="Arial" w:cs="Arial"/>
          <w:sz w:val="22"/>
          <w:szCs w:val="22"/>
        </w:rPr>
        <w:t>propor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e aprovar a época e a forma das contribuições dos associados, obedecendo ao que dispõe o Artigo 7º do presente Estatuto;</w:t>
      </w:r>
    </w:p>
    <w:p w14:paraId="525BBE0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AB55B1">
        <w:rPr>
          <w:rFonts w:ascii="Arial" w:hAnsi="Arial" w:cs="Arial"/>
          <w:sz w:val="22"/>
          <w:szCs w:val="22"/>
        </w:rPr>
        <w:t>apreciar e aprovar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ou rejeitar propostas de alterações do Estatuto;</w:t>
      </w:r>
    </w:p>
    <w:p w14:paraId="24970E4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VII- reunir-se, ordinariamente, pelo menos 1 (uma) vez a cada semestre;</w:t>
      </w:r>
    </w:p>
    <w:p w14:paraId="245BDACC" w14:textId="720A366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VIII- reunir-se, extraordinariamente, convocada pelo Presidente da Diretoria Executiva ou por 1/5 (um quinto) dos associados;</w:t>
      </w:r>
    </w:p>
    <w:p w14:paraId="72E58A04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17 – A Diretoria Executiva da APM será composta de:</w:t>
      </w:r>
    </w:p>
    <w:p w14:paraId="6AECA759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I- Diretor Executivo;</w:t>
      </w:r>
    </w:p>
    <w:p w14:paraId="13DCF0C1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II- Vice-Diretor Executivo;</w:t>
      </w:r>
    </w:p>
    <w:p w14:paraId="1E0CD37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Secretário;</w:t>
      </w:r>
    </w:p>
    <w:p w14:paraId="6D1A1EC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IV- Diretor Financeiro;</w:t>
      </w:r>
    </w:p>
    <w:p w14:paraId="1E1C87C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V- Vice-Diretor Financeiro;</w:t>
      </w:r>
    </w:p>
    <w:p w14:paraId="47908C2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VI- Diretor Social, Cultural e Esportivo;</w:t>
      </w:r>
    </w:p>
    <w:p w14:paraId="0F5E2909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VII- Diretor de Patrimônio.</w:t>
      </w:r>
    </w:p>
    <w:p w14:paraId="055CC52B" w14:textId="25A0CAA4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 – Poderá haver indicação de alunos maiores para a composição da Diretoria Executiva, exclusivamente para as funções previstas nos Incisos III e VI.</w:t>
      </w:r>
    </w:p>
    <w:p w14:paraId="5304AAC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18 – Cabe à Diretoria Executiva:</w:t>
      </w:r>
    </w:p>
    <w:p w14:paraId="4D168603" w14:textId="0002138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elaborar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o Plano Anual de Trabalho da APM, submetendo-o à aprovação da Assembleia Geral da APM.</w:t>
      </w:r>
    </w:p>
    <w:p w14:paraId="7420039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colocar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em execução o Plano aprovado e mencionado no inciso anterior;</w:t>
      </w:r>
    </w:p>
    <w:p w14:paraId="0F9B2984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convocar e presidir as Assembleias Gerais;</w:t>
      </w:r>
    </w:p>
    <w:p w14:paraId="4E9457B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dar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à Assembleia Geral conhecimento sobre:</w:t>
      </w:r>
    </w:p>
    <w:p w14:paraId="2BF6BCA3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a. as normas estatutárias que regem a APM;</w:t>
      </w:r>
    </w:p>
    <w:p w14:paraId="33AF7DED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b. as atividades desenvolvidas pela Associação;</w:t>
      </w:r>
    </w:p>
    <w:p w14:paraId="0E21B3B4" w14:textId="153B2B08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c. a programação e aplicação dos recursos do patrimônio </w:t>
      </w:r>
      <w:r w:rsidR="001F218E" w:rsidRPr="00AB55B1">
        <w:rPr>
          <w:rFonts w:ascii="Arial" w:hAnsi="Arial" w:cs="Arial"/>
          <w:sz w:val="22"/>
          <w:szCs w:val="22"/>
        </w:rPr>
        <w:t>econômico-financeiro</w:t>
      </w:r>
      <w:r w:rsidRPr="00AB55B1">
        <w:rPr>
          <w:rFonts w:ascii="Arial" w:hAnsi="Arial" w:cs="Arial"/>
          <w:sz w:val="22"/>
          <w:szCs w:val="22"/>
        </w:rPr>
        <w:t>.</w:t>
      </w:r>
    </w:p>
    <w:p w14:paraId="3DF7B1C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AB55B1">
        <w:rPr>
          <w:rFonts w:ascii="Arial" w:hAnsi="Arial" w:cs="Arial"/>
          <w:sz w:val="22"/>
          <w:szCs w:val="22"/>
        </w:rPr>
        <w:t>depositar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em conta da APM, no Banco do Brasil, todos os valores recebidos;</w:t>
      </w:r>
    </w:p>
    <w:p w14:paraId="560A173D" w14:textId="3B855A8E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AB55B1">
        <w:rPr>
          <w:rFonts w:ascii="Arial" w:hAnsi="Arial" w:cs="Arial"/>
          <w:sz w:val="22"/>
          <w:szCs w:val="22"/>
        </w:rPr>
        <w:t>tomar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medidas de emergência, não previstas no Estatuto, submetendo-as ao referendo da Assembleia Geral da APM;</w:t>
      </w:r>
    </w:p>
    <w:p w14:paraId="57793026" w14:textId="6E8F06B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VII- reunir-se, ordinariamente, pelo menos 1 (uma) vez por bimestre e, extraordinariamente, a critério de seu Diretor Executivo ou por solicitação de 2/3 (dois terços) de seus membros.</w:t>
      </w:r>
    </w:p>
    <w:p w14:paraId="269B10B4" w14:textId="0E6F954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VIII- encaminhar, ao CEETEPS, o relatório semestral de atividades e os balancetes semestrais e balanços anuais analisados pelo Conselho Fiscal e Aprovados pela Assembleia Geral.</w:t>
      </w:r>
    </w:p>
    <w:p w14:paraId="1B2A0EB9" w14:textId="69BEF49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Único. A fixação das prioridades para aplicação dos recursos financeiros deverá ser submetida à apreciação do Conselho de Escola.</w:t>
      </w:r>
    </w:p>
    <w:p w14:paraId="3783878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19 – Compete ao Diretor Executivo:</w:t>
      </w:r>
    </w:p>
    <w:p w14:paraId="4BF41CD7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representar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 APM judicial e extrajudicialmente, ativa e passivamente;</w:t>
      </w:r>
    </w:p>
    <w:p w14:paraId="6F033E2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convocar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as reuniões da Diretoria Executiva, presidindo-as;</w:t>
      </w:r>
    </w:p>
    <w:p w14:paraId="6A74DE3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cumprir e fazer cumprir as deliberações da Assembleia Geral da APM;</w:t>
      </w:r>
    </w:p>
    <w:p w14:paraId="7A0051CD" w14:textId="7FA3731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submeter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à apreciação da Assembleia Geral da APM o Relatório Semestral das atividades da Diretoria Executiva;</w:t>
      </w:r>
    </w:p>
    <w:p w14:paraId="6DD51F0A" w14:textId="672132B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AB55B1">
        <w:rPr>
          <w:rFonts w:ascii="Arial" w:hAnsi="Arial" w:cs="Arial"/>
          <w:sz w:val="22"/>
          <w:szCs w:val="22"/>
        </w:rPr>
        <w:t>admitir e/ou demitir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pessoal de seu quadro, obedecidas às decisões da Assembleia Geral da APM;</w:t>
      </w:r>
    </w:p>
    <w:p w14:paraId="083BF523" w14:textId="2AFDD6A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AB55B1">
        <w:rPr>
          <w:rFonts w:ascii="Arial" w:hAnsi="Arial" w:cs="Arial"/>
          <w:sz w:val="22"/>
          <w:szCs w:val="22"/>
        </w:rPr>
        <w:t>movimentar</w:t>
      </w:r>
      <w:proofErr w:type="gramEnd"/>
      <w:r w:rsidRPr="00AB55B1">
        <w:rPr>
          <w:rFonts w:ascii="Arial" w:hAnsi="Arial" w:cs="Arial"/>
          <w:sz w:val="22"/>
          <w:szCs w:val="22"/>
        </w:rPr>
        <w:t>, em conjunto com o Diretor Financeiro, no caso de cheques, ou individualmente, quando utilizado meio eletrônico, inclusive cartão magnético, os recursos financeiros da APM;</w:t>
      </w:r>
    </w:p>
    <w:p w14:paraId="7F37E7A6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VII- visar as contas a serem pagas;</w:t>
      </w:r>
    </w:p>
    <w:p w14:paraId="1780F830" w14:textId="1CD36FB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VIII- submeter os balancetes semestrais e o balanço anual, após apreciação escrita do Conselho Fiscal à Assembleia Geral;</w:t>
      </w:r>
    </w:p>
    <w:p w14:paraId="19B901E1" w14:textId="2AEB381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IX- </w:t>
      </w:r>
      <w:proofErr w:type="gramStart"/>
      <w:r w:rsidRPr="00AB55B1">
        <w:rPr>
          <w:rFonts w:ascii="Arial" w:hAnsi="Arial" w:cs="Arial"/>
          <w:sz w:val="22"/>
          <w:szCs w:val="22"/>
        </w:rPr>
        <w:t>rubricar e publicar</w:t>
      </w:r>
      <w:proofErr w:type="gramEnd"/>
      <w:r w:rsidRPr="00AB55B1">
        <w:rPr>
          <w:rFonts w:ascii="Arial" w:hAnsi="Arial" w:cs="Arial"/>
          <w:sz w:val="22"/>
          <w:szCs w:val="22"/>
        </w:rPr>
        <w:t>, em quadro próprio da APM, os balancetes semestrais e o balanço anual.</w:t>
      </w:r>
    </w:p>
    <w:p w14:paraId="67DB003E" w14:textId="3805B68C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20 - Compete ao Vice-Diretor Executivo auxiliar o Diretor Executivo e substituí-lo em seus impedimentos eventuais.</w:t>
      </w:r>
    </w:p>
    <w:p w14:paraId="57A53944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21 - Compete ao Secretário:</w:t>
      </w:r>
    </w:p>
    <w:p w14:paraId="7892D15F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lavrar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as atas das reuniões da Diretoria Executiva e da Assembleia Geral;</w:t>
      </w:r>
    </w:p>
    <w:p w14:paraId="4B332193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redigir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circulares e relatórios e encarregar-se da correspondência social;</w:t>
      </w:r>
    </w:p>
    <w:p w14:paraId="039BD627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assessorar o Diretor Executivo nas matérias de interesse da Associação;</w:t>
      </w:r>
    </w:p>
    <w:p w14:paraId="0C73502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organizar e zelar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pela conservação do arquivo da APM;</w:t>
      </w:r>
    </w:p>
    <w:p w14:paraId="3ED7255D" w14:textId="77777777" w:rsid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AB55B1">
        <w:rPr>
          <w:rFonts w:ascii="Arial" w:hAnsi="Arial" w:cs="Arial"/>
          <w:sz w:val="22"/>
          <w:szCs w:val="22"/>
        </w:rPr>
        <w:t>organizar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e manter atualizado o cadastro dos associados da APM.</w:t>
      </w:r>
    </w:p>
    <w:p w14:paraId="5EC12CE9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22 - Compete ao Diretor Financeiro:</w:t>
      </w:r>
    </w:p>
    <w:p w14:paraId="1C130B9F" w14:textId="090D55E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subscrever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com o Diretor Executivo os cheques da conta bancária da APM, ou individualmente, quando utilizado meio eletrônico, inclusive cartão magnético, os recursos financeiros da APM;</w:t>
      </w:r>
    </w:p>
    <w:p w14:paraId="21B196E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efetuar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, por meios legalmente previstos, os pagamentos autorizados pelo </w:t>
      </w:r>
    </w:p>
    <w:p w14:paraId="34F5C71F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Diretor Executivo, de conformidade com a aplicação planejada de recursos;</w:t>
      </w:r>
    </w:p>
    <w:p w14:paraId="0BF90FCF" w14:textId="5FA4361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informar os órgãos diretores da APM sobre a situação financeira da Associação;</w:t>
      </w:r>
    </w:p>
    <w:p w14:paraId="706E0CB4" w14:textId="39BCB1CE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promover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concorrência de preços, quanto aos serviços e materiais adquiridos pela APM;</w:t>
      </w:r>
    </w:p>
    <w:p w14:paraId="16BACFC7" w14:textId="285244D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V- </w:t>
      </w:r>
      <w:proofErr w:type="gramStart"/>
      <w:r w:rsidRPr="00AB55B1">
        <w:rPr>
          <w:rFonts w:ascii="Arial" w:hAnsi="Arial" w:cs="Arial"/>
          <w:sz w:val="22"/>
          <w:szCs w:val="22"/>
        </w:rPr>
        <w:t>arquivar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notas fiscais, recibos e documentos relativos aos valores recebidos e pagos pela Associação, apresentando-os para elaboração da escrituração contábil;</w:t>
      </w:r>
    </w:p>
    <w:p w14:paraId="17C1D3E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VI- </w:t>
      </w:r>
      <w:proofErr w:type="gramStart"/>
      <w:r w:rsidRPr="00AB55B1">
        <w:rPr>
          <w:rFonts w:ascii="Arial" w:hAnsi="Arial" w:cs="Arial"/>
          <w:sz w:val="22"/>
          <w:szCs w:val="22"/>
        </w:rPr>
        <w:t>manter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 regularidade da escrituração fiscal da APM;</w:t>
      </w:r>
    </w:p>
    <w:p w14:paraId="559828DA" w14:textId="429DC06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VII- apresentar ao Diretor Executivo os balancetes semestrais e/o balanço anual, acompanhados dos documentos comprobatórios de receitas e despesas.</w:t>
      </w:r>
    </w:p>
    <w:p w14:paraId="1D07D4FB" w14:textId="37D83CD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Parágrafo Único. Para cobrir despesas de pronto pagamento, poderão ser emitidos mensalmente cheques nominais ao Diretor Financeiro totalizando no máximo o valor correspondente a um </w:t>
      </w:r>
      <w:proofErr w:type="gramStart"/>
      <w:r w:rsidRPr="00AB55B1">
        <w:rPr>
          <w:rFonts w:ascii="Arial" w:hAnsi="Arial" w:cs="Arial"/>
          <w:sz w:val="22"/>
          <w:szCs w:val="22"/>
        </w:rPr>
        <w:t>salário mínimo</w:t>
      </w:r>
      <w:proofErr w:type="gramEnd"/>
      <w:r w:rsidRPr="00AB55B1">
        <w:rPr>
          <w:rFonts w:ascii="Arial" w:hAnsi="Arial" w:cs="Arial"/>
          <w:sz w:val="22"/>
          <w:szCs w:val="22"/>
        </w:rPr>
        <w:t>, com comprovação fiscal no final do período.</w:t>
      </w:r>
    </w:p>
    <w:p w14:paraId="3612E53E" w14:textId="7DA32EDD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23 - O cargo de Diretor Financeiro será sempre ocupado por pai/mãe de aluno.</w:t>
      </w:r>
    </w:p>
    <w:p w14:paraId="7FBAB310" w14:textId="2A999CE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24 - Compete ao Vice-Diretor Financeiro auxiliar o Diretor Financeiro e substituí-lo em seus impedimentos eventuais.</w:t>
      </w:r>
    </w:p>
    <w:p w14:paraId="42978789" w14:textId="432D33F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25 - Cabe ao Diretor Social, Cultural e Esportivo, assessorado pelos professores e alunos da escola, promover a integração escola-comunidade, por meio de atividades culturais, esportivas, sociais e assistenciais.</w:t>
      </w:r>
    </w:p>
    <w:p w14:paraId="49B640B5" w14:textId="382EBC22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26 - Cabe ao Diretor de Patrimônio manter atualizado o cadastro dos bens móveis e imóveis da APM.</w:t>
      </w:r>
    </w:p>
    <w:p w14:paraId="6FDD42E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27 – Os Diretores terão, ainda, por função:</w:t>
      </w:r>
    </w:p>
    <w:p w14:paraId="588F47CF" w14:textId="73F4296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comparecer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às reuniões da Diretoria, discutindo e votando os assuntos pertinentes;</w:t>
      </w:r>
    </w:p>
    <w:p w14:paraId="0BC2B47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estabelecer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contato com as outras APMs ou entidades oficiais e particulares;</w:t>
      </w:r>
    </w:p>
    <w:p w14:paraId="0E7FE9F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III- O Diretor Executivo e o Diretor Financeiro poderão firmar Contratos, </w:t>
      </w:r>
    </w:p>
    <w:p w14:paraId="21C50C43" w14:textId="78E6734B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Convênios e Acordos de Cooperação, de acordo com o Artigo 6º, com aprovação da Assembleia Geral da APM.</w:t>
      </w:r>
    </w:p>
    <w:p w14:paraId="43E41A8A" w14:textId="3BE1FAB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28 – O mandato de cada Diretor será de 1 (um) ano, sendo permitidas 2 reconduções.</w:t>
      </w:r>
    </w:p>
    <w:p w14:paraId="096751A5" w14:textId="675BD25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Perderá o mandato o membro da Diretoria que faltar a três reuniões consecutivas, sem causa justificada.</w:t>
      </w:r>
    </w:p>
    <w:p w14:paraId="52811B57" w14:textId="655FD96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2º - No caso de impedimento ou substituição de qualquer membro da Diretoria, a Assembleia Geral da APM formalizará o impedimento e a substituição.</w:t>
      </w:r>
    </w:p>
    <w:p w14:paraId="60FD0C98" w14:textId="44BB650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Artigo 29 – O Conselho Fiscal, constituído de 3 (três) elementos, sendo 2 (dois) pais de alunos ou alunos maiores de 18 anos e 1(um) representante do quadro administrativo ou docente da Escola, tem por atribuições:</w:t>
      </w:r>
    </w:p>
    <w:p w14:paraId="2FE67DCD" w14:textId="641E964D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verificar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os balancetes semestrais e balanços anuais apresentados pela Diretoria Executiva, emitindo parecer por escrito;</w:t>
      </w:r>
    </w:p>
    <w:p w14:paraId="3874E6B5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examinar</w:t>
      </w:r>
      <w:proofErr w:type="gramEnd"/>
      <w:r w:rsidRPr="00AB55B1">
        <w:rPr>
          <w:rFonts w:ascii="Arial" w:hAnsi="Arial" w:cs="Arial"/>
          <w:sz w:val="22"/>
          <w:szCs w:val="22"/>
        </w:rPr>
        <w:t>, a qualquer tempo, os livros e documentos da Diretoria Financeira;</w:t>
      </w:r>
    </w:p>
    <w:p w14:paraId="22442EC2" w14:textId="0478F7FF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III- dar parecer, a pedido da Diretoria ou Assembleia Geral da APM, sobre resoluções que afetem as finanças da associação;</w:t>
      </w:r>
    </w:p>
    <w:p w14:paraId="3C311047" w14:textId="2FCE93F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AB55B1">
        <w:rPr>
          <w:rFonts w:ascii="Arial" w:hAnsi="Arial" w:cs="Arial"/>
          <w:sz w:val="22"/>
          <w:szCs w:val="22"/>
        </w:rPr>
        <w:t>solicitar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a Assembleia Geral da APM, se necessário, a contratação de serviços de auditoria contábil.</w:t>
      </w:r>
    </w:p>
    <w:p w14:paraId="5B4EC8FD" w14:textId="230ED8D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30 - O mandato dos Conselheiros será de um ano, sendo permitida 2 reconduções.</w:t>
      </w:r>
    </w:p>
    <w:p w14:paraId="3DF16476" w14:textId="35D85EB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31 - O Conselho Fiscal reunir-se-á, ordinariamente, a cada semestre e, extraordinariamente, mediante convocação da maioria de seus membros ou da Diretoria Executiva.</w:t>
      </w:r>
    </w:p>
    <w:p w14:paraId="70A7CB8C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CAPÍTULO IV</w:t>
      </w:r>
    </w:p>
    <w:p w14:paraId="70389B0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Dos Livros</w:t>
      </w:r>
    </w:p>
    <w:p w14:paraId="46A0BF1A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32 - A APM deverá manter os seguintes livros:</w:t>
      </w:r>
    </w:p>
    <w:p w14:paraId="1FD014A6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I. Matrícula de associados;</w:t>
      </w:r>
    </w:p>
    <w:p w14:paraId="0CB4F3BB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II. Atas de Assembleias Gerais;</w:t>
      </w:r>
    </w:p>
    <w:p w14:paraId="14F71518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III. Atas do Conselho Fiscal;</w:t>
      </w:r>
    </w:p>
    <w:p w14:paraId="65F0EA1F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IV. Presença dos associados nas Assembleias Gerais;</w:t>
      </w:r>
    </w:p>
    <w:p w14:paraId="66528E23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V. Outros Livros Fiscais e Contábeis Obrigatórios.</w:t>
      </w:r>
    </w:p>
    <w:p w14:paraId="5E2E1543" w14:textId="48B71EE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 - É facultada a adoção de livros de folhas soltas ou fichas, inclusive emitidas por processamento eletrônico de dados.</w:t>
      </w:r>
    </w:p>
    <w:p w14:paraId="28F29464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CAPÍTULO V</w:t>
      </w:r>
    </w:p>
    <w:p w14:paraId="7D338D20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Das Disposições Gerais</w:t>
      </w:r>
    </w:p>
    <w:p w14:paraId="2A11C92B" w14:textId="07A9D4B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Artigo 33 - O Diretor da Escola poderá opinar nas reuniões da Diretoria Executiva, participando nos debates, prestando orientação ou esclarecimentos, ou fazendo constar em ata seus pontos de vista, mas sem direito a voto.</w:t>
      </w:r>
    </w:p>
    <w:p w14:paraId="65F48ABD" w14:textId="794C83F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34 – Para o desempenho de suas atividades a APM poderá contratar empregados sujeitos ao regime da Consolidação das Leis do Trabalho (CLT) e contratar serviços.</w:t>
      </w:r>
    </w:p>
    <w:p w14:paraId="72C84984" w14:textId="1E41E9C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 – São consideradas atividades exclusivas da ETEC as relacionadas à docência, à vida escolar de alunos e aos registros funcionais de servidores da unidade e por isso não poderão ser apoiadas por servidores da APM.</w:t>
      </w:r>
    </w:p>
    <w:p w14:paraId="08B94751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35 - É vedado aos Conselheiros e Diretores:</w:t>
      </w:r>
    </w:p>
    <w:p w14:paraId="46F1935E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I- </w:t>
      </w:r>
      <w:proofErr w:type="gramStart"/>
      <w:r w:rsidRPr="00AB55B1">
        <w:rPr>
          <w:rFonts w:ascii="Arial" w:hAnsi="Arial" w:cs="Arial"/>
          <w:sz w:val="22"/>
          <w:szCs w:val="22"/>
        </w:rPr>
        <w:t>receber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qualquer tipo de remuneração;</w:t>
      </w:r>
    </w:p>
    <w:p w14:paraId="2B10F775" w14:textId="61B1961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II- </w:t>
      </w:r>
      <w:proofErr w:type="gramStart"/>
      <w:r w:rsidRPr="00AB55B1">
        <w:rPr>
          <w:rFonts w:ascii="Arial" w:hAnsi="Arial" w:cs="Arial"/>
          <w:sz w:val="22"/>
          <w:szCs w:val="22"/>
        </w:rPr>
        <w:t>estabelecer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relações contratuais com a APM, bem como com parentes até 2º grau, e parentes por afinidade.</w:t>
      </w:r>
    </w:p>
    <w:p w14:paraId="5277C803" w14:textId="3491EB7A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 xml:space="preserve">Artigo 36 - Ocorrida vacância de cargos do Conselho Fiscal ou da Diretoria Executiva da APM, o preenchimento </w:t>
      </w:r>
      <w:proofErr w:type="gramStart"/>
      <w:r w:rsidRPr="00AB55B1">
        <w:rPr>
          <w:rFonts w:ascii="Arial" w:hAnsi="Arial" w:cs="Arial"/>
          <w:sz w:val="22"/>
          <w:szCs w:val="22"/>
        </w:rPr>
        <w:t>dos mesmos</w:t>
      </w:r>
      <w:proofErr w:type="gramEnd"/>
      <w:r w:rsidRPr="00AB55B1">
        <w:rPr>
          <w:rFonts w:ascii="Arial" w:hAnsi="Arial" w:cs="Arial"/>
          <w:sz w:val="22"/>
          <w:szCs w:val="22"/>
        </w:rPr>
        <w:t xml:space="preserve"> processar-se-á por decisão da Assembleia Geral que se reunirá especialmente para este fim.</w:t>
      </w:r>
    </w:p>
    <w:p w14:paraId="4D57B346" w14:textId="5D03673C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 – O preenchimento, a que se refere este artigo, visa tão somente à conclusão de mandato da vaga ocorrida.</w:t>
      </w:r>
    </w:p>
    <w:p w14:paraId="5FAB8464" w14:textId="135C1CE6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37 – A APM manterá espaço próprio para afixação de avisos, planos de atividades, notícias e atividades da Associação; convites, convocações e prestações de contas.</w:t>
      </w:r>
    </w:p>
    <w:p w14:paraId="41102833" w14:textId="15652A8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38 - O balanço anual será submetido à apreciação do Conselho Fiscal da APM, que deverá se manifestar no prazo de 5 (cinco) dias, e até 10 (dez) dias antes da convocação da Assembleia Geral.</w:t>
      </w:r>
    </w:p>
    <w:p w14:paraId="598BDDE5" w14:textId="651C3655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39 - O Edital de convocação da Assembleia Geral, publicado com cinco dias de antecedência da reunião, conterá:</w:t>
      </w:r>
    </w:p>
    <w:p w14:paraId="65CC7873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a) dia, local e hora das 1ª e 2ª convocações;</w:t>
      </w:r>
    </w:p>
    <w:p w14:paraId="7035C0F2" w14:textId="77777777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b) ordem do dia.</w:t>
      </w:r>
    </w:p>
    <w:p w14:paraId="53003BB8" w14:textId="065D3FD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§ 1º - Além de ser afixado no quadro próprio de avisos da escola, será obrigatório o envio de circular aos associados, sob pena de nulidade.</w:t>
      </w:r>
    </w:p>
    <w:p w14:paraId="55DAABE4" w14:textId="4265B56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lastRenderedPageBreak/>
        <w:t>§ 2º - A convocação da Assembleia Geral far-se-á na forma deste Estatuto, garantido a 1/5 (um quinto) dos associados o direito de promovê-la.</w:t>
      </w:r>
    </w:p>
    <w:p w14:paraId="64210486" w14:textId="52EC012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40 - A APM deverá ser devidamente registrada junto aos órgãos públicos competentes.</w:t>
      </w:r>
    </w:p>
    <w:p w14:paraId="5537FD7B" w14:textId="31C66BD0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41 - No exercício de suas atribuições, a APM manterá rigoroso respeito às disposições legais, de modo a assegurar a observância dos princípios fundamentais que norteiam a filosofia e política educacionais do Estado.</w:t>
      </w:r>
    </w:p>
    <w:p w14:paraId="13C8A2DD" w14:textId="1C8B9181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42 - Os bens permanentes doados à APM ou por ela adquiridos serão devidamente identificados, contabilizados, inventariados e passarão a integrar o seu patrimônio.</w:t>
      </w:r>
    </w:p>
    <w:p w14:paraId="4F85B789" w14:textId="3159C513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Parágrafo Único. Os bens adquiridos com recursos públicos, deverão ser transferidos para integrar o patrimônio CEETEPS.</w:t>
      </w:r>
    </w:p>
    <w:p w14:paraId="7F0CEE2F" w14:textId="44D10639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43 - A APM terá prazo indeterminado de duração e somente poderá ser dissolvida, por deliberação da Assembleia Geral, especialmente convocada para este fim, obedecidas às disposições legais.</w:t>
      </w:r>
    </w:p>
    <w:p w14:paraId="49C193D5" w14:textId="21E888E2" w:rsidR="00AB55B1" w:rsidRPr="00AB55B1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44 - Os Associados não respondem subsidiariamente pelas obrigações sociais assumidas em nome da APM.</w:t>
      </w:r>
    </w:p>
    <w:p w14:paraId="5A1E2A52" w14:textId="70D80736" w:rsidR="00340815" w:rsidRPr="00D64725" w:rsidRDefault="00AB55B1" w:rsidP="00AD343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B55B1">
        <w:rPr>
          <w:rFonts w:ascii="Arial" w:hAnsi="Arial" w:cs="Arial"/>
          <w:sz w:val="22"/>
          <w:szCs w:val="22"/>
        </w:rPr>
        <w:t>Artigo 45 - Em caso de dissolução, os bens da APM passarão prioritariamente a integrar o patrimônio do CEETEPS, obedecida a legislação vigente</w:t>
      </w:r>
      <w:r w:rsidR="00340815" w:rsidRPr="00D64725">
        <w:rPr>
          <w:rFonts w:ascii="Arial" w:hAnsi="Arial" w:cs="Arial"/>
          <w:sz w:val="22"/>
          <w:szCs w:val="22"/>
        </w:rPr>
        <w:t>.</w:t>
      </w:r>
    </w:p>
    <w:sectPr w:rsidR="00340815" w:rsidRPr="00D64725" w:rsidSect="00B76713">
      <w:headerReference w:type="default" r:id="rId11"/>
      <w:footerReference w:type="default" r:id="rId12"/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FA94" w14:textId="77777777" w:rsidR="00517515" w:rsidRDefault="00517515" w:rsidP="00726757">
      <w:r>
        <w:separator/>
      </w:r>
    </w:p>
  </w:endnote>
  <w:endnote w:type="continuationSeparator" w:id="0">
    <w:p w14:paraId="5A09D5A8" w14:textId="77777777" w:rsidR="00517515" w:rsidRDefault="00517515" w:rsidP="007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5F9D" w14:textId="77777777" w:rsidR="00851483" w:rsidRDefault="00851483" w:rsidP="00851483"/>
  <w:p w14:paraId="7CFE05AF" w14:textId="2B4FBDC6" w:rsidR="00851483" w:rsidRPr="00DF0D5F" w:rsidRDefault="00DF0D5F" w:rsidP="00851483">
    <w:pPr>
      <w:jc w:val="center"/>
      <w:rPr>
        <w:sz w:val="18"/>
        <w:szCs w:val="18"/>
      </w:rPr>
    </w:pPr>
    <w:r w:rsidRPr="00DF0D5F">
      <w:rPr>
        <w:rFonts w:ascii="Verdana" w:hAnsi="Verdana"/>
        <w:color w:val="880E1B"/>
        <w:sz w:val="18"/>
        <w:szCs w:val="18"/>
      </w:rPr>
      <w:t>Site e endereço da APM/Escola</w:t>
    </w:r>
  </w:p>
  <w:p w14:paraId="6D16E410" w14:textId="7FFADCD6" w:rsidR="00726757" w:rsidRDefault="00726757" w:rsidP="0085148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C40C6">
      <w:rPr>
        <w:noProof/>
      </w:rPr>
      <w:t>9</w:t>
    </w:r>
    <w:r>
      <w:fldChar w:fldCharType="end"/>
    </w:r>
  </w:p>
  <w:p w14:paraId="5470475C" w14:textId="77777777" w:rsidR="00EE1848" w:rsidRDefault="00EE1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8497" w14:textId="77777777" w:rsidR="00517515" w:rsidRDefault="00517515" w:rsidP="00726757">
      <w:bookmarkStart w:id="0" w:name="_Hlk140751776"/>
      <w:bookmarkEnd w:id="0"/>
      <w:r>
        <w:separator/>
      </w:r>
    </w:p>
  </w:footnote>
  <w:footnote w:type="continuationSeparator" w:id="0">
    <w:p w14:paraId="5AAF8E63" w14:textId="77777777" w:rsidR="00517515" w:rsidRDefault="00517515" w:rsidP="007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550F" w14:textId="67907B11" w:rsidR="00851483" w:rsidRDefault="00851483" w:rsidP="00851483">
    <w:pPr>
      <w:pStyle w:val="Cabealho"/>
      <w:jc w:val="center"/>
    </w:pPr>
  </w:p>
  <w:p w14:paraId="4E640A72" w14:textId="073DDE54" w:rsidR="00851483" w:rsidRDefault="00DF0D5F" w:rsidP="0014612C">
    <w:pPr>
      <w:pBdr>
        <w:top w:val="single" w:sz="4" w:space="1" w:color="auto"/>
      </w:pBdr>
      <w:tabs>
        <w:tab w:val="left" w:pos="3540"/>
      </w:tabs>
      <w:jc w:val="center"/>
    </w:pPr>
    <w:r>
      <w:rPr>
        <w:rFonts w:ascii="Verdana" w:hAnsi="Verdana"/>
        <w:b/>
        <w:color w:val="880E1B"/>
      </w:rPr>
      <w:t>Logo da APM</w:t>
    </w:r>
  </w:p>
  <w:p w14:paraId="665A1B92" w14:textId="77777777" w:rsidR="00EE1848" w:rsidRDefault="00EE18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5CC"/>
    <w:multiLevelType w:val="hybridMultilevel"/>
    <w:tmpl w:val="688AEF8A"/>
    <w:lvl w:ilvl="0" w:tplc="48B83542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B8D8B0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F907842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F2E013CC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DED66BB4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7722F0F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A76EBF0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69348D32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59C67264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1683A"/>
    <w:multiLevelType w:val="hybridMultilevel"/>
    <w:tmpl w:val="B970B240"/>
    <w:lvl w:ilvl="0" w:tplc="6226A4A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971E8F"/>
    <w:multiLevelType w:val="hybridMultilevel"/>
    <w:tmpl w:val="D1B2128A"/>
    <w:lvl w:ilvl="0" w:tplc="BDF4E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E6700"/>
    <w:multiLevelType w:val="hybridMultilevel"/>
    <w:tmpl w:val="94D09D16"/>
    <w:lvl w:ilvl="0" w:tplc="E716C1C8">
      <w:start w:val="1"/>
      <w:numFmt w:val="upperRoman"/>
      <w:lvlText w:val="%1-"/>
      <w:lvlJc w:val="left"/>
      <w:pPr>
        <w:ind w:left="101" w:hanging="23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44EB1C0">
      <w:numFmt w:val="bullet"/>
      <w:lvlText w:val="•"/>
      <w:lvlJc w:val="left"/>
      <w:pPr>
        <w:ind w:left="962" w:hanging="234"/>
      </w:pPr>
      <w:rPr>
        <w:rFonts w:hint="default"/>
        <w:lang w:val="pt-PT" w:eastAsia="en-US" w:bidi="ar-SA"/>
      </w:rPr>
    </w:lvl>
    <w:lvl w:ilvl="2" w:tplc="970E7080">
      <w:numFmt w:val="bullet"/>
      <w:lvlText w:val="•"/>
      <w:lvlJc w:val="left"/>
      <w:pPr>
        <w:ind w:left="1824" w:hanging="234"/>
      </w:pPr>
      <w:rPr>
        <w:rFonts w:hint="default"/>
        <w:lang w:val="pt-PT" w:eastAsia="en-US" w:bidi="ar-SA"/>
      </w:rPr>
    </w:lvl>
    <w:lvl w:ilvl="3" w:tplc="402C5EA0">
      <w:numFmt w:val="bullet"/>
      <w:lvlText w:val="•"/>
      <w:lvlJc w:val="left"/>
      <w:pPr>
        <w:ind w:left="2686" w:hanging="234"/>
      </w:pPr>
      <w:rPr>
        <w:rFonts w:hint="default"/>
        <w:lang w:val="pt-PT" w:eastAsia="en-US" w:bidi="ar-SA"/>
      </w:rPr>
    </w:lvl>
    <w:lvl w:ilvl="4" w:tplc="76D8A9AC">
      <w:numFmt w:val="bullet"/>
      <w:lvlText w:val="•"/>
      <w:lvlJc w:val="left"/>
      <w:pPr>
        <w:ind w:left="3548" w:hanging="234"/>
      </w:pPr>
      <w:rPr>
        <w:rFonts w:hint="default"/>
        <w:lang w:val="pt-PT" w:eastAsia="en-US" w:bidi="ar-SA"/>
      </w:rPr>
    </w:lvl>
    <w:lvl w:ilvl="5" w:tplc="DBC6D44E">
      <w:numFmt w:val="bullet"/>
      <w:lvlText w:val="•"/>
      <w:lvlJc w:val="left"/>
      <w:pPr>
        <w:ind w:left="4410" w:hanging="234"/>
      </w:pPr>
      <w:rPr>
        <w:rFonts w:hint="default"/>
        <w:lang w:val="pt-PT" w:eastAsia="en-US" w:bidi="ar-SA"/>
      </w:rPr>
    </w:lvl>
    <w:lvl w:ilvl="6" w:tplc="75827668">
      <w:numFmt w:val="bullet"/>
      <w:lvlText w:val="•"/>
      <w:lvlJc w:val="left"/>
      <w:pPr>
        <w:ind w:left="5272" w:hanging="234"/>
      </w:pPr>
      <w:rPr>
        <w:rFonts w:hint="default"/>
        <w:lang w:val="pt-PT" w:eastAsia="en-US" w:bidi="ar-SA"/>
      </w:rPr>
    </w:lvl>
    <w:lvl w:ilvl="7" w:tplc="013E001C">
      <w:numFmt w:val="bullet"/>
      <w:lvlText w:val="•"/>
      <w:lvlJc w:val="left"/>
      <w:pPr>
        <w:ind w:left="6134" w:hanging="234"/>
      </w:pPr>
      <w:rPr>
        <w:rFonts w:hint="default"/>
        <w:lang w:val="pt-PT" w:eastAsia="en-US" w:bidi="ar-SA"/>
      </w:rPr>
    </w:lvl>
    <w:lvl w:ilvl="8" w:tplc="68D8A40A">
      <w:numFmt w:val="bullet"/>
      <w:lvlText w:val="•"/>
      <w:lvlJc w:val="left"/>
      <w:pPr>
        <w:ind w:left="6996" w:hanging="234"/>
      </w:pPr>
      <w:rPr>
        <w:rFonts w:hint="default"/>
        <w:lang w:val="pt-PT" w:eastAsia="en-US" w:bidi="ar-SA"/>
      </w:rPr>
    </w:lvl>
  </w:abstractNum>
  <w:abstractNum w:abstractNumId="4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B393A"/>
    <w:multiLevelType w:val="hybridMultilevel"/>
    <w:tmpl w:val="E0E2EFD8"/>
    <w:lvl w:ilvl="0" w:tplc="54EE8C7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272613"/>
    <w:multiLevelType w:val="hybridMultilevel"/>
    <w:tmpl w:val="CB006CA4"/>
    <w:lvl w:ilvl="0" w:tplc="6E7E7B3E">
      <w:start w:val="2"/>
      <w:numFmt w:val="upperRoman"/>
      <w:lvlText w:val="%1-"/>
      <w:lvlJc w:val="left"/>
      <w:pPr>
        <w:ind w:left="381" w:hanging="28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7487C6">
      <w:numFmt w:val="bullet"/>
      <w:lvlText w:val="•"/>
      <w:lvlJc w:val="left"/>
      <w:pPr>
        <w:ind w:left="1214" w:hanging="280"/>
      </w:pPr>
      <w:rPr>
        <w:rFonts w:hint="default"/>
        <w:lang w:val="pt-PT" w:eastAsia="en-US" w:bidi="ar-SA"/>
      </w:rPr>
    </w:lvl>
    <w:lvl w:ilvl="2" w:tplc="599C4B30">
      <w:numFmt w:val="bullet"/>
      <w:lvlText w:val="•"/>
      <w:lvlJc w:val="left"/>
      <w:pPr>
        <w:ind w:left="2048" w:hanging="280"/>
      </w:pPr>
      <w:rPr>
        <w:rFonts w:hint="default"/>
        <w:lang w:val="pt-PT" w:eastAsia="en-US" w:bidi="ar-SA"/>
      </w:rPr>
    </w:lvl>
    <w:lvl w:ilvl="3" w:tplc="E67A7D18">
      <w:numFmt w:val="bullet"/>
      <w:lvlText w:val="•"/>
      <w:lvlJc w:val="left"/>
      <w:pPr>
        <w:ind w:left="2882" w:hanging="280"/>
      </w:pPr>
      <w:rPr>
        <w:rFonts w:hint="default"/>
        <w:lang w:val="pt-PT" w:eastAsia="en-US" w:bidi="ar-SA"/>
      </w:rPr>
    </w:lvl>
    <w:lvl w:ilvl="4" w:tplc="60AC2A72">
      <w:numFmt w:val="bullet"/>
      <w:lvlText w:val="•"/>
      <w:lvlJc w:val="left"/>
      <w:pPr>
        <w:ind w:left="3716" w:hanging="280"/>
      </w:pPr>
      <w:rPr>
        <w:rFonts w:hint="default"/>
        <w:lang w:val="pt-PT" w:eastAsia="en-US" w:bidi="ar-SA"/>
      </w:rPr>
    </w:lvl>
    <w:lvl w:ilvl="5" w:tplc="E4566198">
      <w:numFmt w:val="bullet"/>
      <w:lvlText w:val="•"/>
      <w:lvlJc w:val="left"/>
      <w:pPr>
        <w:ind w:left="4550" w:hanging="280"/>
      </w:pPr>
      <w:rPr>
        <w:rFonts w:hint="default"/>
        <w:lang w:val="pt-PT" w:eastAsia="en-US" w:bidi="ar-SA"/>
      </w:rPr>
    </w:lvl>
    <w:lvl w:ilvl="6" w:tplc="9B1C2A5C">
      <w:numFmt w:val="bullet"/>
      <w:lvlText w:val="•"/>
      <w:lvlJc w:val="left"/>
      <w:pPr>
        <w:ind w:left="5384" w:hanging="280"/>
      </w:pPr>
      <w:rPr>
        <w:rFonts w:hint="default"/>
        <w:lang w:val="pt-PT" w:eastAsia="en-US" w:bidi="ar-SA"/>
      </w:rPr>
    </w:lvl>
    <w:lvl w:ilvl="7" w:tplc="74C2DBAC">
      <w:numFmt w:val="bullet"/>
      <w:lvlText w:val="•"/>
      <w:lvlJc w:val="left"/>
      <w:pPr>
        <w:ind w:left="6218" w:hanging="280"/>
      </w:pPr>
      <w:rPr>
        <w:rFonts w:hint="default"/>
        <w:lang w:val="pt-PT" w:eastAsia="en-US" w:bidi="ar-SA"/>
      </w:rPr>
    </w:lvl>
    <w:lvl w:ilvl="8" w:tplc="14A2D43E">
      <w:numFmt w:val="bullet"/>
      <w:lvlText w:val="•"/>
      <w:lvlJc w:val="left"/>
      <w:pPr>
        <w:ind w:left="7052" w:hanging="280"/>
      </w:pPr>
      <w:rPr>
        <w:rFonts w:hint="default"/>
        <w:lang w:val="pt-PT" w:eastAsia="en-US" w:bidi="ar-SA"/>
      </w:rPr>
    </w:lvl>
  </w:abstractNum>
  <w:abstractNum w:abstractNumId="7" w15:restartNumberingAfterBreak="0">
    <w:nsid w:val="09C04287"/>
    <w:multiLevelType w:val="hybridMultilevel"/>
    <w:tmpl w:val="AFD2AD0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2A2246"/>
    <w:multiLevelType w:val="hybridMultilevel"/>
    <w:tmpl w:val="29DEAE5A"/>
    <w:lvl w:ilvl="0" w:tplc="5756F868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8C8F2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8454F67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99E1E00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692E6CC8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9570988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424CE2D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AD7C18E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814CADB6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5940853"/>
    <w:multiLevelType w:val="multilevel"/>
    <w:tmpl w:val="0A140D32"/>
    <w:numStyleLink w:val="ImportedStyle7"/>
  </w:abstractNum>
  <w:abstractNum w:abstractNumId="10" w15:restartNumberingAfterBreak="0">
    <w:nsid w:val="17A131C5"/>
    <w:multiLevelType w:val="hybridMultilevel"/>
    <w:tmpl w:val="43825D00"/>
    <w:lvl w:ilvl="0" w:tplc="5CF8FF20">
      <w:start w:val="1"/>
      <w:numFmt w:val="upperRoman"/>
      <w:lvlText w:val="%1"/>
      <w:lvlJc w:val="left"/>
      <w:pPr>
        <w:ind w:left="101" w:hanging="1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B9ED430">
      <w:numFmt w:val="bullet"/>
      <w:lvlText w:val="•"/>
      <w:lvlJc w:val="left"/>
      <w:pPr>
        <w:ind w:left="962" w:hanging="160"/>
      </w:pPr>
      <w:rPr>
        <w:rFonts w:hint="default"/>
        <w:lang w:val="pt-PT" w:eastAsia="en-US" w:bidi="ar-SA"/>
      </w:rPr>
    </w:lvl>
    <w:lvl w:ilvl="2" w:tplc="E76E2898">
      <w:numFmt w:val="bullet"/>
      <w:lvlText w:val="•"/>
      <w:lvlJc w:val="left"/>
      <w:pPr>
        <w:ind w:left="1824" w:hanging="160"/>
      </w:pPr>
      <w:rPr>
        <w:rFonts w:hint="default"/>
        <w:lang w:val="pt-PT" w:eastAsia="en-US" w:bidi="ar-SA"/>
      </w:rPr>
    </w:lvl>
    <w:lvl w:ilvl="3" w:tplc="99ACC1D4">
      <w:numFmt w:val="bullet"/>
      <w:lvlText w:val="•"/>
      <w:lvlJc w:val="left"/>
      <w:pPr>
        <w:ind w:left="2686" w:hanging="160"/>
      </w:pPr>
      <w:rPr>
        <w:rFonts w:hint="default"/>
        <w:lang w:val="pt-PT" w:eastAsia="en-US" w:bidi="ar-SA"/>
      </w:rPr>
    </w:lvl>
    <w:lvl w:ilvl="4" w:tplc="8FC6107C">
      <w:numFmt w:val="bullet"/>
      <w:lvlText w:val="•"/>
      <w:lvlJc w:val="left"/>
      <w:pPr>
        <w:ind w:left="3548" w:hanging="160"/>
      </w:pPr>
      <w:rPr>
        <w:rFonts w:hint="default"/>
        <w:lang w:val="pt-PT" w:eastAsia="en-US" w:bidi="ar-SA"/>
      </w:rPr>
    </w:lvl>
    <w:lvl w:ilvl="5" w:tplc="E292BBBE">
      <w:numFmt w:val="bullet"/>
      <w:lvlText w:val="•"/>
      <w:lvlJc w:val="left"/>
      <w:pPr>
        <w:ind w:left="4410" w:hanging="160"/>
      </w:pPr>
      <w:rPr>
        <w:rFonts w:hint="default"/>
        <w:lang w:val="pt-PT" w:eastAsia="en-US" w:bidi="ar-SA"/>
      </w:rPr>
    </w:lvl>
    <w:lvl w:ilvl="6" w:tplc="F9DAA630">
      <w:numFmt w:val="bullet"/>
      <w:lvlText w:val="•"/>
      <w:lvlJc w:val="left"/>
      <w:pPr>
        <w:ind w:left="5272" w:hanging="160"/>
      </w:pPr>
      <w:rPr>
        <w:rFonts w:hint="default"/>
        <w:lang w:val="pt-PT" w:eastAsia="en-US" w:bidi="ar-SA"/>
      </w:rPr>
    </w:lvl>
    <w:lvl w:ilvl="7" w:tplc="214CACAA">
      <w:numFmt w:val="bullet"/>
      <w:lvlText w:val="•"/>
      <w:lvlJc w:val="left"/>
      <w:pPr>
        <w:ind w:left="6134" w:hanging="160"/>
      </w:pPr>
      <w:rPr>
        <w:rFonts w:hint="default"/>
        <w:lang w:val="pt-PT" w:eastAsia="en-US" w:bidi="ar-SA"/>
      </w:rPr>
    </w:lvl>
    <w:lvl w:ilvl="8" w:tplc="9C4A2BC2">
      <w:numFmt w:val="bullet"/>
      <w:lvlText w:val="•"/>
      <w:lvlJc w:val="left"/>
      <w:pPr>
        <w:ind w:left="6996" w:hanging="160"/>
      </w:pPr>
      <w:rPr>
        <w:rFonts w:hint="default"/>
        <w:lang w:val="pt-PT" w:eastAsia="en-US" w:bidi="ar-SA"/>
      </w:rPr>
    </w:lvl>
  </w:abstractNum>
  <w:abstractNum w:abstractNumId="11" w15:restartNumberingAfterBreak="0">
    <w:nsid w:val="193547F0"/>
    <w:multiLevelType w:val="hybridMultilevel"/>
    <w:tmpl w:val="31063DDA"/>
    <w:lvl w:ilvl="0" w:tplc="23CCD6A6">
      <w:start w:val="1"/>
      <w:numFmt w:val="lowerLetter"/>
      <w:lvlText w:val="%1."/>
      <w:lvlJc w:val="left"/>
      <w:pPr>
        <w:ind w:left="368" w:hanging="26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0D80278">
      <w:numFmt w:val="bullet"/>
      <w:lvlText w:val="•"/>
      <w:lvlJc w:val="left"/>
      <w:pPr>
        <w:ind w:left="1196" w:hanging="267"/>
      </w:pPr>
      <w:rPr>
        <w:rFonts w:hint="default"/>
        <w:lang w:val="pt-PT" w:eastAsia="en-US" w:bidi="ar-SA"/>
      </w:rPr>
    </w:lvl>
    <w:lvl w:ilvl="2" w:tplc="FCBC3A7C">
      <w:numFmt w:val="bullet"/>
      <w:lvlText w:val="•"/>
      <w:lvlJc w:val="left"/>
      <w:pPr>
        <w:ind w:left="2032" w:hanging="267"/>
      </w:pPr>
      <w:rPr>
        <w:rFonts w:hint="default"/>
        <w:lang w:val="pt-PT" w:eastAsia="en-US" w:bidi="ar-SA"/>
      </w:rPr>
    </w:lvl>
    <w:lvl w:ilvl="3" w:tplc="0D84D20A">
      <w:numFmt w:val="bullet"/>
      <w:lvlText w:val="•"/>
      <w:lvlJc w:val="left"/>
      <w:pPr>
        <w:ind w:left="2868" w:hanging="267"/>
      </w:pPr>
      <w:rPr>
        <w:rFonts w:hint="default"/>
        <w:lang w:val="pt-PT" w:eastAsia="en-US" w:bidi="ar-SA"/>
      </w:rPr>
    </w:lvl>
    <w:lvl w:ilvl="4" w:tplc="426211A0">
      <w:numFmt w:val="bullet"/>
      <w:lvlText w:val="•"/>
      <w:lvlJc w:val="left"/>
      <w:pPr>
        <w:ind w:left="3704" w:hanging="267"/>
      </w:pPr>
      <w:rPr>
        <w:rFonts w:hint="default"/>
        <w:lang w:val="pt-PT" w:eastAsia="en-US" w:bidi="ar-SA"/>
      </w:rPr>
    </w:lvl>
    <w:lvl w:ilvl="5" w:tplc="723A969E">
      <w:numFmt w:val="bullet"/>
      <w:lvlText w:val="•"/>
      <w:lvlJc w:val="left"/>
      <w:pPr>
        <w:ind w:left="4540" w:hanging="267"/>
      </w:pPr>
      <w:rPr>
        <w:rFonts w:hint="default"/>
        <w:lang w:val="pt-PT" w:eastAsia="en-US" w:bidi="ar-SA"/>
      </w:rPr>
    </w:lvl>
    <w:lvl w:ilvl="6" w:tplc="DA56A358">
      <w:numFmt w:val="bullet"/>
      <w:lvlText w:val="•"/>
      <w:lvlJc w:val="left"/>
      <w:pPr>
        <w:ind w:left="5376" w:hanging="267"/>
      </w:pPr>
      <w:rPr>
        <w:rFonts w:hint="default"/>
        <w:lang w:val="pt-PT" w:eastAsia="en-US" w:bidi="ar-SA"/>
      </w:rPr>
    </w:lvl>
    <w:lvl w:ilvl="7" w:tplc="09848AF0">
      <w:numFmt w:val="bullet"/>
      <w:lvlText w:val="•"/>
      <w:lvlJc w:val="left"/>
      <w:pPr>
        <w:ind w:left="6212" w:hanging="267"/>
      </w:pPr>
      <w:rPr>
        <w:rFonts w:hint="default"/>
        <w:lang w:val="pt-PT" w:eastAsia="en-US" w:bidi="ar-SA"/>
      </w:rPr>
    </w:lvl>
    <w:lvl w:ilvl="8" w:tplc="98882C20">
      <w:numFmt w:val="bullet"/>
      <w:lvlText w:val="•"/>
      <w:lvlJc w:val="left"/>
      <w:pPr>
        <w:ind w:left="7048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20A0647F"/>
    <w:multiLevelType w:val="hybridMultilevel"/>
    <w:tmpl w:val="51E660FC"/>
    <w:lvl w:ilvl="0" w:tplc="FC46ACC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7B87DB6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3C748BD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DAAA50E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A4EED1A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535EBBD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D902A9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CC2EFE2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78A00ED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3A0597E"/>
    <w:multiLevelType w:val="hybridMultilevel"/>
    <w:tmpl w:val="E89A19BA"/>
    <w:lvl w:ilvl="0" w:tplc="5E88E0D6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0ECCFE8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0CE632C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22A46ADA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9A5E728A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A61C238C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F42E2F50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62F6FAC0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35D816FE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262F1191"/>
    <w:multiLevelType w:val="hybridMultilevel"/>
    <w:tmpl w:val="5A0AA1E8"/>
    <w:lvl w:ilvl="0" w:tplc="C07CCAFC">
      <w:start w:val="1"/>
      <w:numFmt w:val="upperRoman"/>
      <w:lvlText w:val="%1"/>
      <w:lvlJc w:val="left"/>
      <w:pPr>
        <w:ind w:left="101" w:hanging="19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4DA3EE4">
      <w:numFmt w:val="bullet"/>
      <w:lvlText w:val="•"/>
      <w:lvlJc w:val="left"/>
      <w:pPr>
        <w:ind w:left="962" w:hanging="196"/>
      </w:pPr>
      <w:rPr>
        <w:rFonts w:hint="default"/>
        <w:lang w:val="pt-PT" w:eastAsia="en-US" w:bidi="ar-SA"/>
      </w:rPr>
    </w:lvl>
    <w:lvl w:ilvl="2" w:tplc="3A622828">
      <w:numFmt w:val="bullet"/>
      <w:lvlText w:val="•"/>
      <w:lvlJc w:val="left"/>
      <w:pPr>
        <w:ind w:left="1824" w:hanging="196"/>
      </w:pPr>
      <w:rPr>
        <w:rFonts w:hint="default"/>
        <w:lang w:val="pt-PT" w:eastAsia="en-US" w:bidi="ar-SA"/>
      </w:rPr>
    </w:lvl>
    <w:lvl w:ilvl="3" w:tplc="DE727FC2">
      <w:numFmt w:val="bullet"/>
      <w:lvlText w:val="•"/>
      <w:lvlJc w:val="left"/>
      <w:pPr>
        <w:ind w:left="2686" w:hanging="196"/>
      </w:pPr>
      <w:rPr>
        <w:rFonts w:hint="default"/>
        <w:lang w:val="pt-PT" w:eastAsia="en-US" w:bidi="ar-SA"/>
      </w:rPr>
    </w:lvl>
    <w:lvl w:ilvl="4" w:tplc="BC882DEC">
      <w:numFmt w:val="bullet"/>
      <w:lvlText w:val="•"/>
      <w:lvlJc w:val="left"/>
      <w:pPr>
        <w:ind w:left="3548" w:hanging="196"/>
      </w:pPr>
      <w:rPr>
        <w:rFonts w:hint="default"/>
        <w:lang w:val="pt-PT" w:eastAsia="en-US" w:bidi="ar-SA"/>
      </w:rPr>
    </w:lvl>
    <w:lvl w:ilvl="5" w:tplc="20A6DA38">
      <w:numFmt w:val="bullet"/>
      <w:lvlText w:val="•"/>
      <w:lvlJc w:val="left"/>
      <w:pPr>
        <w:ind w:left="4410" w:hanging="196"/>
      </w:pPr>
      <w:rPr>
        <w:rFonts w:hint="default"/>
        <w:lang w:val="pt-PT" w:eastAsia="en-US" w:bidi="ar-SA"/>
      </w:rPr>
    </w:lvl>
    <w:lvl w:ilvl="6" w:tplc="2CD2C5CC">
      <w:numFmt w:val="bullet"/>
      <w:lvlText w:val="•"/>
      <w:lvlJc w:val="left"/>
      <w:pPr>
        <w:ind w:left="5272" w:hanging="196"/>
      </w:pPr>
      <w:rPr>
        <w:rFonts w:hint="default"/>
        <w:lang w:val="pt-PT" w:eastAsia="en-US" w:bidi="ar-SA"/>
      </w:rPr>
    </w:lvl>
    <w:lvl w:ilvl="7" w:tplc="AF0033D6">
      <w:numFmt w:val="bullet"/>
      <w:lvlText w:val="•"/>
      <w:lvlJc w:val="left"/>
      <w:pPr>
        <w:ind w:left="6134" w:hanging="196"/>
      </w:pPr>
      <w:rPr>
        <w:rFonts w:hint="default"/>
        <w:lang w:val="pt-PT" w:eastAsia="en-US" w:bidi="ar-SA"/>
      </w:rPr>
    </w:lvl>
    <w:lvl w:ilvl="8" w:tplc="298ADE4C">
      <w:numFmt w:val="bullet"/>
      <w:lvlText w:val="•"/>
      <w:lvlJc w:val="left"/>
      <w:pPr>
        <w:ind w:left="6996" w:hanging="196"/>
      </w:pPr>
      <w:rPr>
        <w:rFonts w:hint="default"/>
        <w:lang w:val="pt-PT" w:eastAsia="en-US" w:bidi="ar-SA"/>
      </w:rPr>
    </w:lvl>
  </w:abstractNum>
  <w:abstractNum w:abstractNumId="16" w15:restartNumberingAfterBreak="0">
    <w:nsid w:val="276A38DA"/>
    <w:multiLevelType w:val="hybridMultilevel"/>
    <w:tmpl w:val="3AA42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000E9"/>
    <w:multiLevelType w:val="hybridMultilevel"/>
    <w:tmpl w:val="3648F8C4"/>
    <w:lvl w:ilvl="0" w:tplc="15D4D79E">
      <w:start w:val="1"/>
      <w:numFmt w:val="upperRoman"/>
      <w:lvlText w:val="%1"/>
      <w:lvlJc w:val="left"/>
      <w:pPr>
        <w:ind w:left="101" w:hanging="17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702626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F88CB5EE">
      <w:numFmt w:val="bullet"/>
      <w:lvlText w:val="•"/>
      <w:lvlJc w:val="left"/>
      <w:pPr>
        <w:ind w:left="1824" w:hanging="176"/>
      </w:pPr>
      <w:rPr>
        <w:rFonts w:hint="default"/>
        <w:lang w:val="pt-PT" w:eastAsia="en-US" w:bidi="ar-SA"/>
      </w:rPr>
    </w:lvl>
    <w:lvl w:ilvl="3" w:tplc="F1D63E4C">
      <w:numFmt w:val="bullet"/>
      <w:lvlText w:val="•"/>
      <w:lvlJc w:val="left"/>
      <w:pPr>
        <w:ind w:left="2686" w:hanging="176"/>
      </w:pPr>
      <w:rPr>
        <w:rFonts w:hint="default"/>
        <w:lang w:val="pt-PT" w:eastAsia="en-US" w:bidi="ar-SA"/>
      </w:rPr>
    </w:lvl>
    <w:lvl w:ilvl="4" w:tplc="63E47BEE">
      <w:numFmt w:val="bullet"/>
      <w:lvlText w:val="•"/>
      <w:lvlJc w:val="left"/>
      <w:pPr>
        <w:ind w:left="3548" w:hanging="176"/>
      </w:pPr>
      <w:rPr>
        <w:rFonts w:hint="default"/>
        <w:lang w:val="pt-PT" w:eastAsia="en-US" w:bidi="ar-SA"/>
      </w:rPr>
    </w:lvl>
    <w:lvl w:ilvl="5" w:tplc="DF7C1EF8">
      <w:numFmt w:val="bullet"/>
      <w:lvlText w:val="•"/>
      <w:lvlJc w:val="left"/>
      <w:pPr>
        <w:ind w:left="4410" w:hanging="176"/>
      </w:pPr>
      <w:rPr>
        <w:rFonts w:hint="default"/>
        <w:lang w:val="pt-PT" w:eastAsia="en-US" w:bidi="ar-SA"/>
      </w:rPr>
    </w:lvl>
    <w:lvl w:ilvl="6" w:tplc="75325C50">
      <w:numFmt w:val="bullet"/>
      <w:lvlText w:val="•"/>
      <w:lvlJc w:val="left"/>
      <w:pPr>
        <w:ind w:left="5272" w:hanging="176"/>
      </w:pPr>
      <w:rPr>
        <w:rFonts w:hint="default"/>
        <w:lang w:val="pt-PT" w:eastAsia="en-US" w:bidi="ar-SA"/>
      </w:rPr>
    </w:lvl>
    <w:lvl w:ilvl="7" w:tplc="D0C4797E">
      <w:numFmt w:val="bullet"/>
      <w:lvlText w:val="•"/>
      <w:lvlJc w:val="left"/>
      <w:pPr>
        <w:ind w:left="6134" w:hanging="176"/>
      </w:pPr>
      <w:rPr>
        <w:rFonts w:hint="default"/>
        <w:lang w:val="pt-PT" w:eastAsia="en-US" w:bidi="ar-SA"/>
      </w:rPr>
    </w:lvl>
    <w:lvl w:ilvl="8" w:tplc="3CCCE762">
      <w:numFmt w:val="bullet"/>
      <w:lvlText w:val="•"/>
      <w:lvlJc w:val="left"/>
      <w:pPr>
        <w:ind w:left="6996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D54F1"/>
    <w:multiLevelType w:val="hybridMultilevel"/>
    <w:tmpl w:val="F5161064"/>
    <w:lvl w:ilvl="0" w:tplc="11E4D40A">
      <w:start w:val="1"/>
      <w:numFmt w:val="upperRoman"/>
      <w:lvlText w:val="%1."/>
      <w:lvlJc w:val="left"/>
      <w:pPr>
        <w:ind w:left="301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3208416">
      <w:numFmt w:val="bullet"/>
      <w:lvlText w:val="•"/>
      <w:lvlJc w:val="left"/>
      <w:pPr>
        <w:ind w:left="1142" w:hanging="201"/>
      </w:pPr>
      <w:rPr>
        <w:rFonts w:hint="default"/>
        <w:lang w:val="pt-PT" w:eastAsia="en-US" w:bidi="ar-SA"/>
      </w:rPr>
    </w:lvl>
    <w:lvl w:ilvl="2" w:tplc="9F0ADBE6">
      <w:numFmt w:val="bullet"/>
      <w:lvlText w:val="•"/>
      <w:lvlJc w:val="left"/>
      <w:pPr>
        <w:ind w:left="1984" w:hanging="201"/>
      </w:pPr>
      <w:rPr>
        <w:rFonts w:hint="default"/>
        <w:lang w:val="pt-PT" w:eastAsia="en-US" w:bidi="ar-SA"/>
      </w:rPr>
    </w:lvl>
    <w:lvl w:ilvl="3" w:tplc="AB2C2244">
      <w:numFmt w:val="bullet"/>
      <w:lvlText w:val="•"/>
      <w:lvlJc w:val="left"/>
      <w:pPr>
        <w:ind w:left="2826" w:hanging="201"/>
      </w:pPr>
      <w:rPr>
        <w:rFonts w:hint="default"/>
        <w:lang w:val="pt-PT" w:eastAsia="en-US" w:bidi="ar-SA"/>
      </w:rPr>
    </w:lvl>
    <w:lvl w:ilvl="4" w:tplc="D2FCBEAC">
      <w:numFmt w:val="bullet"/>
      <w:lvlText w:val="•"/>
      <w:lvlJc w:val="left"/>
      <w:pPr>
        <w:ind w:left="3668" w:hanging="201"/>
      </w:pPr>
      <w:rPr>
        <w:rFonts w:hint="default"/>
        <w:lang w:val="pt-PT" w:eastAsia="en-US" w:bidi="ar-SA"/>
      </w:rPr>
    </w:lvl>
    <w:lvl w:ilvl="5" w:tplc="688E97D4">
      <w:numFmt w:val="bullet"/>
      <w:lvlText w:val="•"/>
      <w:lvlJc w:val="left"/>
      <w:pPr>
        <w:ind w:left="4510" w:hanging="201"/>
      </w:pPr>
      <w:rPr>
        <w:rFonts w:hint="default"/>
        <w:lang w:val="pt-PT" w:eastAsia="en-US" w:bidi="ar-SA"/>
      </w:rPr>
    </w:lvl>
    <w:lvl w:ilvl="6" w:tplc="0BC04AC0">
      <w:numFmt w:val="bullet"/>
      <w:lvlText w:val="•"/>
      <w:lvlJc w:val="left"/>
      <w:pPr>
        <w:ind w:left="5352" w:hanging="201"/>
      </w:pPr>
      <w:rPr>
        <w:rFonts w:hint="default"/>
        <w:lang w:val="pt-PT" w:eastAsia="en-US" w:bidi="ar-SA"/>
      </w:rPr>
    </w:lvl>
    <w:lvl w:ilvl="7" w:tplc="3C68F65C">
      <w:numFmt w:val="bullet"/>
      <w:lvlText w:val="•"/>
      <w:lvlJc w:val="left"/>
      <w:pPr>
        <w:ind w:left="6194" w:hanging="201"/>
      </w:pPr>
      <w:rPr>
        <w:rFonts w:hint="default"/>
        <w:lang w:val="pt-PT" w:eastAsia="en-US" w:bidi="ar-SA"/>
      </w:rPr>
    </w:lvl>
    <w:lvl w:ilvl="8" w:tplc="EE9A1756">
      <w:numFmt w:val="bullet"/>
      <w:lvlText w:val="•"/>
      <w:lvlJc w:val="left"/>
      <w:pPr>
        <w:ind w:left="7036" w:hanging="201"/>
      </w:pPr>
      <w:rPr>
        <w:rFonts w:hint="default"/>
        <w:lang w:val="pt-PT" w:eastAsia="en-US" w:bidi="ar-SA"/>
      </w:rPr>
    </w:lvl>
  </w:abstractNum>
  <w:abstractNum w:abstractNumId="20" w15:restartNumberingAfterBreak="0">
    <w:nsid w:val="31943EAF"/>
    <w:multiLevelType w:val="hybridMultilevel"/>
    <w:tmpl w:val="19AC6536"/>
    <w:numStyleLink w:val="ImportedStyle5"/>
  </w:abstractNum>
  <w:abstractNum w:abstractNumId="21" w15:restartNumberingAfterBreak="0">
    <w:nsid w:val="329003BC"/>
    <w:multiLevelType w:val="hybridMultilevel"/>
    <w:tmpl w:val="1680B44C"/>
    <w:numStyleLink w:val="ImportedStyle4"/>
  </w:abstractNum>
  <w:abstractNum w:abstractNumId="22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54F57"/>
    <w:multiLevelType w:val="hybridMultilevel"/>
    <w:tmpl w:val="AFD2AD0C"/>
    <w:lvl w:ilvl="0" w:tplc="69405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595FFC"/>
    <w:multiLevelType w:val="hybridMultilevel"/>
    <w:tmpl w:val="37145060"/>
    <w:lvl w:ilvl="0" w:tplc="055C0A96">
      <w:start w:val="1"/>
      <w:numFmt w:val="upperRoman"/>
      <w:lvlText w:val="%1-"/>
      <w:lvlJc w:val="left"/>
      <w:pPr>
        <w:ind w:left="101" w:hanging="28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F06F482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B3729F7C">
      <w:numFmt w:val="bullet"/>
      <w:lvlText w:val="•"/>
      <w:lvlJc w:val="left"/>
      <w:pPr>
        <w:ind w:left="1824" w:hanging="284"/>
      </w:pPr>
      <w:rPr>
        <w:rFonts w:hint="default"/>
        <w:lang w:val="pt-PT" w:eastAsia="en-US" w:bidi="ar-SA"/>
      </w:rPr>
    </w:lvl>
    <w:lvl w:ilvl="3" w:tplc="E4BC8F52">
      <w:numFmt w:val="bullet"/>
      <w:lvlText w:val="•"/>
      <w:lvlJc w:val="left"/>
      <w:pPr>
        <w:ind w:left="2686" w:hanging="284"/>
      </w:pPr>
      <w:rPr>
        <w:rFonts w:hint="default"/>
        <w:lang w:val="pt-PT" w:eastAsia="en-US" w:bidi="ar-SA"/>
      </w:rPr>
    </w:lvl>
    <w:lvl w:ilvl="4" w:tplc="C20260EA">
      <w:numFmt w:val="bullet"/>
      <w:lvlText w:val="•"/>
      <w:lvlJc w:val="left"/>
      <w:pPr>
        <w:ind w:left="3548" w:hanging="284"/>
      </w:pPr>
      <w:rPr>
        <w:rFonts w:hint="default"/>
        <w:lang w:val="pt-PT" w:eastAsia="en-US" w:bidi="ar-SA"/>
      </w:rPr>
    </w:lvl>
    <w:lvl w:ilvl="5" w:tplc="4A261498">
      <w:numFmt w:val="bullet"/>
      <w:lvlText w:val="•"/>
      <w:lvlJc w:val="left"/>
      <w:pPr>
        <w:ind w:left="4410" w:hanging="284"/>
      </w:pPr>
      <w:rPr>
        <w:rFonts w:hint="default"/>
        <w:lang w:val="pt-PT" w:eastAsia="en-US" w:bidi="ar-SA"/>
      </w:rPr>
    </w:lvl>
    <w:lvl w:ilvl="6" w:tplc="820A50E8">
      <w:numFmt w:val="bullet"/>
      <w:lvlText w:val="•"/>
      <w:lvlJc w:val="left"/>
      <w:pPr>
        <w:ind w:left="5272" w:hanging="284"/>
      </w:pPr>
      <w:rPr>
        <w:rFonts w:hint="default"/>
        <w:lang w:val="pt-PT" w:eastAsia="en-US" w:bidi="ar-SA"/>
      </w:rPr>
    </w:lvl>
    <w:lvl w:ilvl="7" w:tplc="598601CE">
      <w:numFmt w:val="bullet"/>
      <w:lvlText w:val="•"/>
      <w:lvlJc w:val="left"/>
      <w:pPr>
        <w:ind w:left="6134" w:hanging="284"/>
      </w:pPr>
      <w:rPr>
        <w:rFonts w:hint="default"/>
        <w:lang w:val="pt-PT" w:eastAsia="en-US" w:bidi="ar-SA"/>
      </w:rPr>
    </w:lvl>
    <w:lvl w:ilvl="8" w:tplc="9E10363C">
      <w:numFmt w:val="bullet"/>
      <w:lvlText w:val="•"/>
      <w:lvlJc w:val="left"/>
      <w:pPr>
        <w:ind w:left="699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C5E6CF5"/>
    <w:multiLevelType w:val="hybridMultilevel"/>
    <w:tmpl w:val="822A0FC2"/>
    <w:lvl w:ilvl="0" w:tplc="D1A64B70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ED45642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BC6E6854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C95A2622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3280BF50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D1860C2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6B1EDD8C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E5D6C8B6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AC3E3290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8" w15:restartNumberingAfterBreak="0">
    <w:nsid w:val="4D933861"/>
    <w:multiLevelType w:val="hybridMultilevel"/>
    <w:tmpl w:val="2236D25E"/>
    <w:lvl w:ilvl="0" w:tplc="D57CA76A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C42F2E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6D6AE2DA">
      <w:numFmt w:val="bullet"/>
      <w:lvlText w:val="•"/>
      <w:lvlJc w:val="left"/>
      <w:pPr>
        <w:ind w:left="2000" w:hanging="214"/>
      </w:pPr>
      <w:rPr>
        <w:rFonts w:hint="default"/>
        <w:lang w:val="pt-PT" w:eastAsia="en-US" w:bidi="ar-SA"/>
      </w:rPr>
    </w:lvl>
    <w:lvl w:ilvl="3" w:tplc="68C84956">
      <w:numFmt w:val="bullet"/>
      <w:lvlText w:val="•"/>
      <w:lvlJc w:val="left"/>
      <w:pPr>
        <w:ind w:left="2840" w:hanging="214"/>
      </w:pPr>
      <w:rPr>
        <w:rFonts w:hint="default"/>
        <w:lang w:val="pt-PT" w:eastAsia="en-US" w:bidi="ar-SA"/>
      </w:rPr>
    </w:lvl>
    <w:lvl w:ilvl="4" w:tplc="D0C0E88C">
      <w:numFmt w:val="bullet"/>
      <w:lvlText w:val="•"/>
      <w:lvlJc w:val="left"/>
      <w:pPr>
        <w:ind w:left="3680" w:hanging="214"/>
      </w:pPr>
      <w:rPr>
        <w:rFonts w:hint="default"/>
        <w:lang w:val="pt-PT" w:eastAsia="en-US" w:bidi="ar-SA"/>
      </w:rPr>
    </w:lvl>
    <w:lvl w:ilvl="5" w:tplc="EE640B24">
      <w:numFmt w:val="bullet"/>
      <w:lvlText w:val="•"/>
      <w:lvlJc w:val="left"/>
      <w:pPr>
        <w:ind w:left="4520" w:hanging="214"/>
      </w:pPr>
      <w:rPr>
        <w:rFonts w:hint="default"/>
        <w:lang w:val="pt-PT" w:eastAsia="en-US" w:bidi="ar-SA"/>
      </w:rPr>
    </w:lvl>
    <w:lvl w:ilvl="6" w:tplc="D9FAE00E">
      <w:numFmt w:val="bullet"/>
      <w:lvlText w:val="•"/>
      <w:lvlJc w:val="left"/>
      <w:pPr>
        <w:ind w:left="5360" w:hanging="214"/>
      </w:pPr>
      <w:rPr>
        <w:rFonts w:hint="default"/>
        <w:lang w:val="pt-PT" w:eastAsia="en-US" w:bidi="ar-SA"/>
      </w:rPr>
    </w:lvl>
    <w:lvl w:ilvl="7" w:tplc="239A2F3C">
      <w:numFmt w:val="bullet"/>
      <w:lvlText w:val="•"/>
      <w:lvlJc w:val="left"/>
      <w:pPr>
        <w:ind w:left="6200" w:hanging="214"/>
      </w:pPr>
      <w:rPr>
        <w:rFonts w:hint="default"/>
        <w:lang w:val="pt-PT" w:eastAsia="en-US" w:bidi="ar-SA"/>
      </w:rPr>
    </w:lvl>
    <w:lvl w:ilvl="8" w:tplc="6EA07D48">
      <w:numFmt w:val="bullet"/>
      <w:lvlText w:val="•"/>
      <w:lvlJc w:val="left"/>
      <w:pPr>
        <w:ind w:left="7040" w:hanging="214"/>
      </w:pPr>
      <w:rPr>
        <w:rFonts w:hint="default"/>
        <w:lang w:val="pt-PT" w:eastAsia="en-US" w:bidi="ar-SA"/>
      </w:rPr>
    </w:lvl>
  </w:abstractNum>
  <w:abstractNum w:abstractNumId="29" w15:restartNumberingAfterBreak="0">
    <w:nsid w:val="4DD410EF"/>
    <w:multiLevelType w:val="multilevel"/>
    <w:tmpl w:val="067C4642"/>
    <w:lvl w:ilvl="0">
      <w:start w:val="2"/>
      <w:numFmt w:val="decimal"/>
      <w:lvlText w:val="%1"/>
      <w:lvlJc w:val="left"/>
      <w:pPr>
        <w:ind w:left="189" w:hanging="54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" w:hanging="545"/>
      </w:pPr>
      <w:rPr>
        <w:rFonts w:ascii="Verdana" w:eastAsia="Verdana" w:hAnsi="Verdana" w:cs="Verdana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92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8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6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2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8" w:hanging="545"/>
      </w:pPr>
      <w:rPr>
        <w:rFonts w:hint="default"/>
        <w:lang w:val="pt-PT" w:eastAsia="en-US" w:bidi="ar-SA"/>
      </w:rPr>
    </w:lvl>
  </w:abstractNum>
  <w:abstractNum w:abstractNumId="30" w15:restartNumberingAfterBreak="0">
    <w:nsid w:val="52A7167B"/>
    <w:multiLevelType w:val="hybridMultilevel"/>
    <w:tmpl w:val="A4A6DBE0"/>
    <w:numStyleLink w:val="ImportedStyle1"/>
  </w:abstractNum>
  <w:abstractNum w:abstractNumId="31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85734A"/>
    <w:multiLevelType w:val="hybridMultilevel"/>
    <w:tmpl w:val="783C1A12"/>
    <w:lvl w:ilvl="0" w:tplc="A4605E74">
      <w:start w:val="1"/>
      <w:numFmt w:val="decimal"/>
      <w:lvlText w:val="%1"/>
      <w:lvlJc w:val="left"/>
      <w:pPr>
        <w:ind w:left="312" w:hanging="21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18D87A5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FF38BD22">
      <w:numFmt w:val="bullet"/>
      <w:lvlText w:val="•"/>
      <w:lvlJc w:val="left"/>
      <w:pPr>
        <w:ind w:left="820" w:hanging="361"/>
      </w:pPr>
      <w:rPr>
        <w:rFonts w:hint="default"/>
        <w:lang w:val="pt-PT" w:eastAsia="en-US" w:bidi="ar-SA"/>
      </w:rPr>
    </w:lvl>
    <w:lvl w:ilvl="3" w:tplc="754ED01E">
      <w:numFmt w:val="bullet"/>
      <w:lvlText w:val="•"/>
      <w:lvlJc w:val="left"/>
      <w:pPr>
        <w:ind w:left="1807" w:hanging="361"/>
      </w:pPr>
      <w:rPr>
        <w:rFonts w:hint="default"/>
        <w:lang w:val="pt-PT" w:eastAsia="en-US" w:bidi="ar-SA"/>
      </w:rPr>
    </w:lvl>
    <w:lvl w:ilvl="4" w:tplc="8DD6B976">
      <w:numFmt w:val="bullet"/>
      <w:lvlText w:val="•"/>
      <w:lvlJc w:val="left"/>
      <w:pPr>
        <w:ind w:left="2795" w:hanging="361"/>
      </w:pPr>
      <w:rPr>
        <w:rFonts w:hint="default"/>
        <w:lang w:val="pt-PT" w:eastAsia="en-US" w:bidi="ar-SA"/>
      </w:rPr>
    </w:lvl>
    <w:lvl w:ilvl="5" w:tplc="8434464E">
      <w:numFmt w:val="bullet"/>
      <w:lvlText w:val="•"/>
      <w:lvlJc w:val="left"/>
      <w:pPr>
        <w:ind w:left="3782" w:hanging="361"/>
      </w:pPr>
      <w:rPr>
        <w:rFonts w:hint="default"/>
        <w:lang w:val="pt-PT" w:eastAsia="en-US" w:bidi="ar-SA"/>
      </w:rPr>
    </w:lvl>
    <w:lvl w:ilvl="6" w:tplc="9D44A4C2">
      <w:numFmt w:val="bullet"/>
      <w:lvlText w:val="•"/>
      <w:lvlJc w:val="left"/>
      <w:pPr>
        <w:ind w:left="4770" w:hanging="361"/>
      </w:pPr>
      <w:rPr>
        <w:rFonts w:hint="default"/>
        <w:lang w:val="pt-PT" w:eastAsia="en-US" w:bidi="ar-SA"/>
      </w:rPr>
    </w:lvl>
    <w:lvl w:ilvl="7" w:tplc="11C4D51A">
      <w:numFmt w:val="bullet"/>
      <w:lvlText w:val="•"/>
      <w:lvlJc w:val="left"/>
      <w:pPr>
        <w:ind w:left="5757" w:hanging="361"/>
      </w:pPr>
      <w:rPr>
        <w:rFonts w:hint="default"/>
        <w:lang w:val="pt-PT" w:eastAsia="en-US" w:bidi="ar-SA"/>
      </w:rPr>
    </w:lvl>
    <w:lvl w:ilvl="8" w:tplc="E52A4352">
      <w:numFmt w:val="bullet"/>
      <w:lvlText w:val="•"/>
      <w:lvlJc w:val="left"/>
      <w:pPr>
        <w:ind w:left="6745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67340AF2"/>
    <w:multiLevelType w:val="hybridMultilevel"/>
    <w:tmpl w:val="2488F0EE"/>
    <w:lvl w:ilvl="0" w:tplc="6652BD02">
      <w:start w:val="1"/>
      <w:numFmt w:val="upperRoman"/>
      <w:lvlText w:val="%1-"/>
      <w:lvlJc w:val="left"/>
      <w:pPr>
        <w:ind w:left="101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2EE1712">
      <w:numFmt w:val="bullet"/>
      <w:lvlText w:val="•"/>
      <w:lvlJc w:val="left"/>
      <w:pPr>
        <w:ind w:left="962" w:hanging="230"/>
      </w:pPr>
      <w:rPr>
        <w:rFonts w:hint="default"/>
        <w:lang w:val="pt-PT" w:eastAsia="en-US" w:bidi="ar-SA"/>
      </w:rPr>
    </w:lvl>
    <w:lvl w:ilvl="2" w:tplc="4BF2D8E2">
      <w:numFmt w:val="bullet"/>
      <w:lvlText w:val="•"/>
      <w:lvlJc w:val="left"/>
      <w:pPr>
        <w:ind w:left="1824" w:hanging="230"/>
      </w:pPr>
      <w:rPr>
        <w:rFonts w:hint="default"/>
        <w:lang w:val="pt-PT" w:eastAsia="en-US" w:bidi="ar-SA"/>
      </w:rPr>
    </w:lvl>
    <w:lvl w:ilvl="3" w:tplc="EF006D3E">
      <w:numFmt w:val="bullet"/>
      <w:lvlText w:val="•"/>
      <w:lvlJc w:val="left"/>
      <w:pPr>
        <w:ind w:left="2686" w:hanging="230"/>
      </w:pPr>
      <w:rPr>
        <w:rFonts w:hint="default"/>
        <w:lang w:val="pt-PT" w:eastAsia="en-US" w:bidi="ar-SA"/>
      </w:rPr>
    </w:lvl>
    <w:lvl w:ilvl="4" w:tplc="7D3A7B7A">
      <w:numFmt w:val="bullet"/>
      <w:lvlText w:val="•"/>
      <w:lvlJc w:val="left"/>
      <w:pPr>
        <w:ind w:left="3548" w:hanging="230"/>
      </w:pPr>
      <w:rPr>
        <w:rFonts w:hint="default"/>
        <w:lang w:val="pt-PT" w:eastAsia="en-US" w:bidi="ar-SA"/>
      </w:rPr>
    </w:lvl>
    <w:lvl w:ilvl="5" w:tplc="9AB0DB7C">
      <w:numFmt w:val="bullet"/>
      <w:lvlText w:val="•"/>
      <w:lvlJc w:val="left"/>
      <w:pPr>
        <w:ind w:left="4410" w:hanging="230"/>
      </w:pPr>
      <w:rPr>
        <w:rFonts w:hint="default"/>
        <w:lang w:val="pt-PT" w:eastAsia="en-US" w:bidi="ar-SA"/>
      </w:rPr>
    </w:lvl>
    <w:lvl w:ilvl="6" w:tplc="B75E16A4">
      <w:numFmt w:val="bullet"/>
      <w:lvlText w:val="•"/>
      <w:lvlJc w:val="left"/>
      <w:pPr>
        <w:ind w:left="5272" w:hanging="230"/>
      </w:pPr>
      <w:rPr>
        <w:rFonts w:hint="default"/>
        <w:lang w:val="pt-PT" w:eastAsia="en-US" w:bidi="ar-SA"/>
      </w:rPr>
    </w:lvl>
    <w:lvl w:ilvl="7" w:tplc="DAF0B4D6">
      <w:numFmt w:val="bullet"/>
      <w:lvlText w:val="•"/>
      <w:lvlJc w:val="left"/>
      <w:pPr>
        <w:ind w:left="6134" w:hanging="230"/>
      </w:pPr>
      <w:rPr>
        <w:rFonts w:hint="default"/>
        <w:lang w:val="pt-PT" w:eastAsia="en-US" w:bidi="ar-SA"/>
      </w:rPr>
    </w:lvl>
    <w:lvl w:ilvl="8" w:tplc="0A9658F8">
      <w:numFmt w:val="bullet"/>
      <w:lvlText w:val="•"/>
      <w:lvlJc w:val="left"/>
      <w:pPr>
        <w:ind w:left="6996" w:hanging="230"/>
      </w:pPr>
      <w:rPr>
        <w:rFonts w:hint="default"/>
        <w:lang w:val="pt-PT" w:eastAsia="en-US" w:bidi="ar-SA"/>
      </w:rPr>
    </w:lvl>
  </w:abstractNum>
  <w:abstractNum w:abstractNumId="34" w15:restartNumberingAfterBreak="0">
    <w:nsid w:val="691C2EB4"/>
    <w:multiLevelType w:val="hybridMultilevel"/>
    <w:tmpl w:val="C22EF558"/>
    <w:lvl w:ilvl="0" w:tplc="B36E2BE6">
      <w:start w:val="1"/>
      <w:numFmt w:val="lowerLetter"/>
      <w:lvlText w:val="%1)"/>
      <w:lvlJc w:val="left"/>
      <w:pPr>
        <w:ind w:left="381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8409E38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727A4946">
      <w:numFmt w:val="bullet"/>
      <w:lvlText w:val="•"/>
      <w:lvlJc w:val="left"/>
      <w:pPr>
        <w:ind w:left="2048" w:hanging="281"/>
      </w:pPr>
      <w:rPr>
        <w:rFonts w:hint="default"/>
        <w:lang w:val="pt-PT" w:eastAsia="en-US" w:bidi="ar-SA"/>
      </w:rPr>
    </w:lvl>
    <w:lvl w:ilvl="3" w:tplc="6CCEB296">
      <w:numFmt w:val="bullet"/>
      <w:lvlText w:val="•"/>
      <w:lvlJc w:val="left"/>
      <w:pPr>
        <w:ind w:left="2882" w:hanging="281"/>
      </w:pPr>
      <w:rPr>
        <w:rFonts w:hint="default"/>
        <w:lang w:val="pt-PT" w:eastAsia="en-US" w:bidi="ar-SA"/>
      </w:rPr>
    </w:lvl>
    <w:lvl w:ilvl="4" w:tplc="C67C3D1E">
      <w:numFmt w:val="bullet"/>
      <w:lvlText w:val="•"/>
      <w:lvlJc w:val="left"/>
      <w:pPr>
        <w:ind w:left="3716" w:hanging="281"/>
      </w:pPr>
      <w:rPr>
        <w:rFonts w:hint="default"/>
        <w:lang w:val="pt-PT" w:eastAsia="en-US" w:bidi="ar-SA"/>
      </w:rPr>
    </w:lvl>
    <w:lvl w:ilvl="5" w:tplc="2C8A2026">
      <w:numFmt w:val="bullet"/>
      <w:lvlText w:val="•"/>
      <w:lvlJc w:val="left"/>
      <w:pPr>
        <w:ind w:left="4550" w:hanging="281"/>
      </w:pPr>
      <w:rPr>
        <w:rFonts w:hint="default"/>
        <w:lang w:val="pt-PT" w:eastAsia="en-US" w:bidi="ar-SA"/>
      </w:rPr>
    </w:lvl>
    <w:lvl w:ilvl="6" w:tplc="CA94123A">
      <w:numFmt w:val="bullet"/>
      <w:lvlText w:val="•"/>
      <w:lvlJc w:val="left"/>
      <w:pPr>
        <w:ind w:left="5384" w:hanging="281"/>
      </w:pPr>
      <w:rPr>
        <w:rFonts w:hint="default"/>
        <w:lang w:val="pt-PT" w:eastAsia="en-US" w:bidi="ar-SA"/>
      </w:rPr>
    </w:lvl>
    <w:lvl w:ilvl="7" w:tplc="7AD80E3C">
      <w:numFmt w:val="bullet"/>
      <w:lvlText w:val="•"/>
      <w:lvlJc w:val="left"/>
      <w:pPr>
        <w:ind w:left="6218" w:hanging="281"/>
      </w:pPr>
      <w:rPr>
        <w:rFonts w:hint="default"/>
        <w:lang w:val="pt-PT" w:eastAsia="en-US" w:bidi="ar-SA"/>
      </w:rPr>
    </w:lvl>
    <w:lvl w:ilvl="8" w:tplc="751E5D4E">
      <w:numFmt w:val="bullet"/>
      <w:lvlText w:val="•"/>
      <w:lvlJc w:val="left"/>
      <w:pPr>
        <w:ind w:left="7052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F4408"/>
    <w:multiLevelType w:val="hybridMultilevel"/>
    <w:tmpl w:val="70B2BD66"/>
    <w:lvl w:ilvl="0" w:tplc="A1E67E6C">
      <w:start w:val="1"/>
      <w:numFmt w:val="decimal"/>
      <w:lvlText w:val="%1-"/>
      <w:lvlJc w:val="left"/>
      <w:pPr>
        <w:ind w:left="32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7BE00930"/>
    <w:multiLevelType w:val="hybridMultilevel"/>
    <w:tmpl w:val="696846B8"/>
    <w:lvl w:ilvl="0" w:tplc="76EE215E">
      <w:start w:val="1"/>
      <w:numFmt w:val="upperRoman"/>
      <w:lvlText w:val="%1-"/>
      <w:lvlJc w:val="left"/>
      <w:pPr>
        <w:ind w:left="101" w:hanging="28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8C8608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775210C0">
      <w:numFmt w:val="bullet"/>
      <w:lvlText w:val="•"/>
      <w:lvlJc w:val="left"/>
      <w:pPr>
        <w:ind w:left="1824" w:hanging="286"/>
      </w:pPr>
      <w:rPr>
        <w:rFonts w:hint="default"/>
        <w:lang w:val="pt-PT" w:eastAsia="en-US" w:bidi="ar-SA"/>
      </w:rPr>
    </w:lvl>
    <w:lvl w:ilvl="3" w:tplc="0DEA1822">
      <w:numFmt w:val="bullet"/>
      <w:lvlText w:val="•"/>
      <w:lvlJc w:val="left"/>
      <w:pPr>
        <w:ind w:left="2686" w:hanging="286"/>
      </w:pPr>
      <w:rPr>
        <w:rFonts w:hint="default"/>
        <w:lang w:val="pt-PT" w:eastAsia="en-US" w:bidi="ar-SA"/>
      </w:rPr>
    </w:lvl>
    <w:lvl w:ilvl="4" w:tplc="5776CB24">
      <w:numFmt w:val="bullet"/>
      <w:lvlText w:val="•"/>
      <w:lvlJc w:val="left"/>
      <w:pPr>
        <w:ind w:left="3548" w:hanging="286"/>
      </w:pPr>
      <w:rPr>
        <w:rFonts w:hint="default"/>
        <w:lang w:val="pt-PT" w:eastAsia="en-US" w:bidi="ar-SA"/>
      </w:rPr>
    </w:lvl>
    <w:lvl w:ilvl="5" w:tplc="9992FB86">
      <w:numFmt w:val="bullet"/>
      <w:lvlText w:val="•"/>
      <w:lvlJc w:val="left"/>
      <w:pPr>
        <w:ind w:left="4410" w:hanging="286"/>
      </w:pPr>
      <w:rPr>
        <w:rFonts w:hint="default"/>
        <w:lang w:val="pt-PT" w:eastAsia="en-US" w:bidi="ar-SA"/>
      </w:rPr>
    </w:lvl>
    <w:lvl w:ilvl="6" w:tplc="F49A453C">
      <w:numFmt w:val="bullet"/>
      <w:lvlText w:val="•"/>
      <w:lvlJc w:val="left"/>
      <w:pPr>
        <w:ind w:left="5272" w:hanging="286"/>
      </w:pPr>
      <w:rPr>
        <w:rFonts w:hint="default"/>
        <w:lang w:val="pt-PT" w:eastAsia="en-US" w:bidi="ar-SA"/>
      </w:rPr>
    </w:lvl>
    <w:lvl w:ilvl="7" w:tplc="6D82B144">
      <w:numFmt w:val="bullet"/>
      <w:lvlText w:val="•"/>
      <w:lvlJc w:val="left"/>
      <w:pPr>
        <w:ind w:left="6134" w:hanging="286"/>
      </w:pPr>
      <w:rPr>
        <w:rFonts w:hint="default"/>
        <w:lang w:val="pt-PT" w:eastAsia="en-US" w:bidi="ar-SA"/>
      </w:rPr>
    </w:lvl>
    <w:lvl w:ilvl="8" w:tplc="F2FAFEAA">
      <w:numFmt w:val="bullet"/>
      <w:lvlText w:val="•"/>
      <w:lvlJc w:val="left"/>
      <w:pPr>
        <w:ind w:left="6996" w:hanging="286"/>
      </w:pPr>
      <w:rPr>
        <w:rFonts w:hint="default"/>
        <w:lang w:val="pt-PT" w:eastAsia="en-US" w:bidi="ar-SA"/>
      </w:rPr>
    </w:lvl>
  </w:abstractNum>
  <w:num w:numId="1" w16cid:durableId="247885187">
    <w:abstractNumId w:val="35"/>
  </w:num>
  <w:num w:numId="2" w16cid:durableId="2135714302">
    <w:abstractNumId w:val="30"/>
    <w:lvlOverride w:ilvl="0">
      <w:lvl w:ilvl="0" w:tplc="55A4E306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56010846">
    <w:abstractNumId w:val="30"/>
    <w:lvlOverride w:ilvl="0">
      <w:lvl w:ilvl="0" w:tplc="55A4E306">
        <w:start w:val="1"/>
        <w:numFmt w:val="lowerLetter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0A237E">
        <w:start w:val="1"/>
        <w:numFmt w:val="lowerLetter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0A5A74">
        <w:start w:val="1"/>
        <w:numFmt w:val="lowerRoman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FA15B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DC445E">
        <w:start w:val="1"/>
        <w:numFmt w:val="lowerLetter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BED74C">
        <w:start w:val="1"/>
        <w:numFmt w:val="lowerRoman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58AFD4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ECC273A">
        <w:start w:val="1"/>
        <w:numFmt w:val="lowerLetter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6ED636">
        <w:start w:val="1"/>
        <w:numFmt w:val="lowerRoman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8353261">
    <w:abstractNumId w:val="31"/>
  </w:num>
  <w:num w:numId="5" w16cid:durableId="2042051638">
    <w:abstractNumId w:val="21"/>
  </w:num>
  <w:num w:numId="6" w16cid:durableId="385418515">
    <w:abstractNumId w:val="25"/>
  </w:num>
  <w:num w:numId="7" w16cid:durableId="1626424302">
    <w:abstractNumId w:val="20"/>
  </w:num>
  <w:num w:numId="8" w16cid:durableId="1222904497">
    <w:abstractNumId w:val="13"/>
  </w:num>
  <w:num w:numId="9" w16cid:durableId="1312558539">
    <w:abstractNumId w:val="9"/>
  </w:num>
  <w:num w:numId="10" w16cid:durableId="1294020207">
    <w:abstractNumId w:val="22"/>
  </w:num>
  <w:num w:numId="11" w16cid:durableId="92865353">
    <w:abstractNumId w:val="23"/>
  </w:num>
  <w:num w:numId="12" w16cid:durableId="1233009708">
    <w:abstractNumId w:val="4"/>
  </w:num>
  <w:num w:numId="13" w16cid:durableId="648486391">
    <w:abstractNumId w:val="0"/>
  </w:num>
  <w:num w:numId="14" w16cid:durableId="1122502580">
    <w:abstractNumId w:val="12"/>
  </w:num>
  <w:num w:numId="15" w16cid:durableId="665936500">
    <w:abstractNumId w:val="19"/>
  </w:num>
  <w:num w:numId="16" w16cid:durableId="1075250598">
    <w:abstractNumId w:val="26"/>
  </w:num>
  <w:num w:numId="17" w16cid:durableId="1545826756">
    <w:abstractNumId w:val="37"/>
  </w:num>
  <w:num w:numId="18" w16cid:durableId="1320033714">
    <w:abstractNumId w:val="3"/>
  </w:num>
  <w:num w:numId="19" w16cid:durableId="1768884855">
    <w:abstractNumId w:val="27"/>
  </w:num>
  <w:num w:numId="20" w16cid:durableId="844587777">
    <w:abstractNumId w:val="14"/>
  </w:num>
  <w:num w:numId="21" w16cid:durableId="1801535757">
    <w:abstractNumId w:val="11"/>
  </w:num>
  <w:num w:numId="22" w16cid:durableId="1617369592">
    <w:abstractNumId w:val="33"/>
  </w:num>
  <w:num w:numId="23" w16cid:durableId="1857307247">
    <w:abstractNumId w:val="6"/>
  </w:num>
  <w:num w:numId="24" w16cid:durableId="1688563059">
    <w:abstractNumId w:val="28"/>
  </w:num>
  <w:num w:numId="25" w16cid:durableId="676662064">
    <w:abstractNumId w:val="10"/>
  </w:num>
  <w:num w:numId="26" w16cid:durableId="1520463335">
    <w:abstractNumId w:val="15"/>
  </w:num>
  <w:num w:numId="27" w16cid:durableId="2027444309">
    <w:abstractNumId w:val="8"/>
  </w:num>
  <w:num w:numId="28" w16cid:durableId="124811570">
    <w:abstractNumId w:val="34"/>
  </w:num>
  <w:num w:numId="29" w16cid:durableId="1042172385">
    <w:abstractNumId w:val="17"/>
  </w:num>
  <w:num w:numId="30" w16cid:durableId="776676824">
    <w:abstractNumId w:val="16"/>
  </w:num>
  <w:num w:numId="31" w16cid:durableId="144785078">
    <w:abstractNumId w:val="24"/>
  </w:num>
  <w:num w:numId="32" w16cid:durableId="988749600">
    <w:abstractNumId w:val="29"/>
  </w:num>
  <w:num w:numId="33" w16cid:durableId="1270429214">
    <w:abstractNumId w:val="32"/>
  </w:num>
  <w:num w:numId="34" w16cid:durableId="1898974430">
    <w:abstractNumId w:val="2"/>
  </w:num>
  <w:num w:numId="35" w16cid:durableId="185027262">
    <w:abstractNumId w:val="5"/>
  </w:num>
  <w:num w:numId="36" w16cid:durableId="1943033283">
    <w:abstractNumId w:val="36"/>
  </w:num>
  <w:num w:numId="37" w16cid:durableId="1361584007">
    <w:abstractNumId w:val="1"/>
  </w:num>
  <w:num w:numId="38" w16cid:durableId="1215848498">
    <w:abstractNumId w:val="18"/>
  </w:num>
  <w:num w:numId="39" w16cid:durableId="1985621066">
    <w:abstractNumId w:val="7"/>
  </w:num>
  <w:num w:numId="40" w16cid:durableId="502474321">
    <w:abstractNumId w:val="30"/>
    <w:lvlOverride w:ilvl="0">
      <w:startOverride w:val="1"/>
      <w:lvl w:ilvl="0" w:tplc="55A4E306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D0A237E">
        <w:start w:val="1"/>
        <w:numFmt w:val="decimal"/>
        <w:lvlText w:val=""/>
        <w:lvlJc w:val="left"/>
      </w:lvl>
    </w:lvlOverride>
    <w:lvlOverride w:ilvl="2">
      <w:startOverride w:val="1"/>
      <w:lvl w:ilvl="2" w:tplc="E80A5A74">
        <w:start w:val="1"/>
        <w:numFmt w:val="decimal"/>
        <w:lvlText w:val=""/>
        <w:lvlJc w:val="left"/>
      </w:lvl>
    </w:lvlOverride>
    <w:lvlOverride w:ilvl="3">
      <w:startOverride w:val="1"/>
      <w:lvl w:ilvl="3" w:tplc="77FA15BC">
        <w:start w:val="1"/>
        <w:numFmt w:val="decimal"/>
        <w:lvlText w:val=""/>
        <w:lvlJc w:val="left"/>
      </w:lvl>
    </w:lvlOverride>
    <w:lvlOverride w:ilvl="4">
      <w:startOverride w:val="1"/>
      <w:lvl w:ilvl="4" w:tplc="31DC445E">
        <w:start w:val="1"/>
        <w:numFmt w:val="decimal"/>
        <w:lvlText w:val=""/>
        <w:lvlJc w:val="left"/>
      </w:lvl>
    </w:lvlOverride>
    <w:lvlOverride w:ilvl="5">
      <w:startOverride w:val="1"/>
      <w:lvl w:ilvl="5" w:tplc="5DBED74C">
        <w:start w:val="1"/>
        <w:numFmt w:val="decimal"/>
        <w:lvlText w:val=""/>
        <w:lvlJc w:val="left"/>
      </w:lvl>
    </w:lvlOverride>
    <w:lvlOverride w:ilvl="6">
      <w:startOverride w:val="1"/>
      <w:lvl w:ilvl="6" w:tplc="0058AFD4">
        <w:start w:val="1"/>
        <w:numFmt w:val="decimal"/>
        <w:lvlText w:val=""/>
        <w:lvlJc w:val="left"/>
      </w:lvl>
    </w:lvlOverride>
    <w:lvlOverride w:ilvl="7">
      <w:startOverride w:val="1"/>
      <w:lvl w:ilvl="7" w:tplc="CECC273A">
        <w:start w:val="1"/>
        <w:numFmt w:val="decimal"/>
        <w:lvlText w:val=""/>
        <w:lvlJc w:val="left"/>
      </w:lvl>
    </w:lvlOverride>
    <w:lvlOverride w:ilvl="8">
      <w:startOverride w:val="1"/>
      <w:lvl w:ilvl="8" w:tplc="346ED636">
        <w:start w:val="1"/>
        <w:numFmt w:val="decimal"/>
        <w:lvlText w:val=""/>
        <w:lvlJc w:val="left"/>
      </w:lvl>
    </w:lvlOverride>
  </w:num>
  <w:num w:numId="41" w16cid:durableId="971445153">
    <w:abstractNumId w:val="30"/>
    <w:lvlOverride w:ilvl="0">
      <w:lvl w:ilvl="0" w:tplc="55A4E306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D0A237E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80A5A74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77FA15BC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1DC445E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5DBED74C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058AFD4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ECC273A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46ED636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2" w16cid:durableId="1092971943">
    <w:abstractNumId w:val="22"/>
  </w:num>
  <w:num w:numId="43" w16cid:durableId="435683575">
    <w:abstractNumId w:val="23"/>
  </w:num>
  <w:num w:numId="44" w16cid:durableId="2073962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2798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1814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98466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C3"/>
    <w:rsid w:val="00011B5D"/>
    <w:rsid w:val="00024EFF"/>
    <w:rsid w:val="000253FD"/>
    <w:rsid w:val="00026CB8"/>
    <w:rsid w:val="00027571"/>
    <w:rsid w:val="00031A44"/>
    <w:rsid w:val="00033271"/>
    <w:rsid w:val="00033CAF"/>
    <w:rsid w:val="00035E29"/>
    <w:rsid w:val="00043249"/>
    <w:rsid w:val="00045A4C"/>
    <w:rsid w:val="000460A4"/>
    <w:rsid w:val="000518F7"/>
    <w:rsid w:val="00056FFD"/>
    <w:rsid w:val="00060230"/>
    <w:rsid w:val="00060F42"/>
    <w:rsid w:val="00063424"/>
    <w:rsid w:val="000651DF"/>
    <w:rsid w:val="00071101"/>
    <w:rsid w:val="000735F4"/>
    <w:rsid w:val="00081002"/>
    <w:rsid w:val="00084FAA"/>
    <w:rsid w:val="00093CE7"/>
    <w:rsid w:val="00096110"/>
    <w:rsid w:val="000A4890"/>
    <w:rsid w:val="000A6929"/>
    <w:rsid w:val="000B0233"/>
    <w:rsid w:val="000B2120"/>
    <w:rsid w:val="000B470F"/>
    <w:rsid w:val="000D30FA"/>
    <w:rsid w:val="000D6972"/>
    <w:rsid w:val="000F03C4"/>
    <w:rsid w:val="000F21CC"/>
    <w:rsid w:val="000F22F6"/>
    <w:rsid w:val="00111783"/>
    <w:rsid w:val="00115D4F"/>
    <w:rsid w:val="00117027"/>
    <w:rsid w:val="00117445"/>
    <w:rsid w:val="00117D26"/>
    <w:rsid w:val="001239D1"/>
    <w:rsid w:val="0013045A"/>
    <w:rsid w:val="0014612C"/>
    <w:rsid w:val="00150791"/>
    <w:rsid w:val="00150B3D"/>
    <w:rsid w:val="00152EDF"/>
    <w:rsid w:val="00154323"/>
    <w:rsid w:val="00156968"/>
    <w:rsid w:val="00162398"/>
    <w:rsid w:val="00163A26"/>
    <w:rsid w:val="001712F0"/>
    <w:rsid w:val="0017136E"/>
    <w:rsid w:val="00172494"/>
    <w:rsid w:val="00190437"/>
    <w:rsid w:val="00193833"/>
    <w:rsid w:val="001A0FD9"/>
    <w:rsid w:val="001A307B"/>
    <w:rsid w:val="001A42C9"/>
    <w:rsid w:val="001B41E9"/>
    <w:rsid w:val="001B4F5A"/>
    <w:rsid w:val="001C2089"/>
    <w:rsid w:val="001C2A4A"/>
    <w:rsid w:val="001C6BA1"/>
    <w:rsid w:val="001D59CD"/>
    <w:rsid w:val="001E0940"/>
    <w:rsid w:val="001F218E"/>
    <w:rsid w:val="001F52E2"/>
    <w:rsid w:val="001F6268"/>
    <w:rsid w:val="001F6972"/>
    <w:rsid w:val="001F7D7A"/>
    <w:rsid w:val="00201117"/>
    <w:rsid w:val="00205550"/>
    <w:rsid w:val="002126D5"/>
    <w:rsid w:val="00216EF7"/>
    <w:rsid w:val="002178E2"/>
    <w:rsid w:val="00227E57"/>
    <w:rsid w:val="00236010"/>
    <w:rsid w:val="00237D5B"/>
    <w:rsid w:val="00260C20"/>
    <w:rsid w:val="0026550D"/>
    <w:rsid w:val="002662A8"/>
    <w:rsid w:val="002743E5"/>
    <w:rsid w:val="00274E0B"/>
    <w:rsid w:val="0027793D"/>
    <w:rsid w:val="00277DD4"/>
    <w:rsid w:val="00280841"/>
    <w:rsid w:val="002823E2"/>
    <w:rsid w:val="00283301"/>
    <w:rsid w:val="00286E46"/>
    <w:rsid w:val="00294AC1"/>
    <w:rsid w:val="00295761"/>
    <w:rsid w:val="002A0CF7"/>
    <w:rsid w:val="002A4DAF"/>
    <w:rsid w:val="002A5E5B"/>
    <w:rsid w:val="002B00C2"/>
    <w:rsid w:val="002B30B0"/>
    <w:rsid w:val="002B6C90"/>
    <w:rsid w:val="002C17DA"/>
    <w:rsid w:val="002C441F"/>
    <w:rsid w:val="002C5208"/>
    <w:rsid w:val="002D6FAC"/>
    <w:rsid w:val="002E1466"/>
    <w:rsid w:val="002E32FB"/>
    <w:rsid w:val="002E6CD0"/>
    <w:rsid w:val="002F33DE"/>
    <w:rsid w:val="002F4A20"/>
    <w:rsid w:val="002F4CE9"/>
    <w:rsid w:val="003006FF"/>
    <w:rsid w:val="00311876"/>
    <w:rsid w:val="00313E8F"/>
    <w:rsid w:val="00315BC4"/>
    <w:rsid w:val="003205B1"/>
    <w:rsid w:val="00325570"/>
    <w:rsid w:val="0033379F"/>
    <w:rsid w:val="0033749A"/>
    <w:rsid w:val="0034005B"/>
    <w:rsid w:val="00340815"/>
    <w:rsid w:val="0034298D"/>
    <w:rsid w:val="003434A6"/>
    <w:rsid w:val="00350605"/>
    <w:rsid w:val="00353417"/>
    <w:rsid w:val="00367CFC"/>
    <w:rsid w:val="00377130"/>
    <w:rsid w:val="00392CAF"/>
    <w:rsid w:val="003965C1"/>
    <w:rsid w:val="003972F8"/>
    <w:rsid w:val="003973B3"/>
    <w:rsid w:val="003A7835"/>
    <w:rsid w:val="003C0486"/>
    <w:rsid w:val="003C0B26"/>
    <w:rsid w:val="003C32C1"/>
    <w:rsid w:val="003C4AE8"/>
    <w:rsid w:val="003C506D"/>
    <w:rsid w:val="003D186C"/>
    <w:rsid w:val="003D304A"/>
    <w:rsid w:val="003D4817"/>
    <w:rsid w:val="003D7349"/>
    <w:rsid w:val="003E159A"/>
    <w:rsid w:val="003E20B5"/>
    <w:rsid w:val="003E2E79"/>
    <w:rsid w:val="003E559E"/>
    <w:rsid w:val="003E5B44"/>
    <w:rsid w:val="003F2220"/>
    <w:rsid w:val="004028D5"/>
    <w:rsid w:val="00404380"/>
    <w:rsid w:val="004048DC"/>
    <w:rsid w:val="00406550"/>
    <w:rsid w:val="004068AE"/>
    <w:rsid w:val="00412804"/>
    <w:rsid w:val="00412E31"/>
    <w:rsid w:val="00412FC3"/>
    <w:rsid w:val="00414127"/>
    <w:rsid w:val="00420B11"/>
    <w:rsid w:val="00435772"/>
    <w:rsid w:val="00437997"/>
    <w:rsid w:val="0044372B"/>
    <w:rsid w:val="00447A14"/>
    <w:rsid w:val="00460215"/>
    <w:rsid w:val="00460C6B"/>
    <w:rsid w:val="004619B6"/>
    <w:rsid w:val="00470160"/>
    <w:rsid w:val="00474403"/>
    <w:rsid w:val="0047506D"/>
    <w:rsid w:val="004821DF"/>
    <w:rsid w:val="0048526B"/>
    <w:rsid w:val="00486A83"/>
    <w:rsid w:val="00487F49"/>
    <w:rsid w:val="004936F6"/>
    <w:rsid w:val="00495589"/>
    <w:rsid w:val="004A27E6"/>
    <w:rsid w:val="004A5FEF"/>
    <w:rsid w:val="004A7030"/>
    <w:rsid w:val="004B228A"/>
    <w:rsid w:val="004B4D7E"/>
    <w:rsid w:val="004B6968"/>
    <w:rsid w:val="004B6F7B"/>
    <w:rsid w:val="004C434B"/>
    <w:rsid w:val="004C750C"/>
    <w:rsid w:val="004D18A2"/>
    <w:rsid w:val="004E31A4"/>
    <w:rsid w:val="004F037B"/>
    <w:rsid w:val="004F2A6B"/>
    <w:rsid w:val="004F68F4"/>
    <w:rsid w:val="00503F93"/>
    <w:rsid w:val="00507C72"/>
    <w:rsid w:val="0051030E"/>
    <w:rsid w:val="0051121D"/>
    <w:rsid w:val="00513E9F"/>
    <w:rsid w:val="00517515"/>
    <w:rsid w:val="0052006E"/>
    <w:rsid w:val="00520A28"/>
    <w:rsid w:val="00520F65"/>
    <w:rsid w:val="005262EC"/>
    <w:rsid w:val="005334B5"/>
    <w:rsid w:val="0054048F"/>
    <w:rsid w:val="0054399C"/>
    <w:rsid w:val="005504F3"/>
    <w:rsid w:val="00550855"/>
    <w:rsid w:val="00550859"/>
    <w:rsid w:val="0055262B"/>
    <w:rsid w:val="00556680"/>
    <w:rsid w:val="00560AE1"/>
    <w:rsid w:val="00561865"/>
    <w:rsid w:val="0056270E"/>
    <w:rsid w:val="005666A4"/>
    <w:rsid w:val="005671E9"/>
    <w:rsid w:val="0057078A"/>
    <w:rsid w:val="00570F8D"/>
    <w:rsid w:val="005806AE"/>
    <w:rsid w:val="005807B6"/>
    <w:rsid w:val="00585ED6"/>
    <w:rsid w:val="0059126B"/>
    <w:rsid w:val="005912C7"/>
    <w:rsid w:val="00595427"/>
    <w:rsid w:val="00597FF6"/>
    <w:rsid w:val="005A16ED"/>
    <w:rsid w:val="005A3575"/>
    <w:rsid w:val="005C24EB"/>
    <w:rsid w:val="005D0847"/>
    <w:rsid w:val="005E02C7"/>
    <w:rsid w:val="005E0B30"/>
    <w:rsid w:val="005E1D97"/>
    <w:rsid w:val="005E3B61"/>
    <w:rsid w:val="005E72E6"/>
    <w:rsid w:val="005F0605"/>
    <w:rsid w:val="00604353"/>
    <w:rsid w:val="00617421"/>
    <w:rsid w:val="00624649"/>
    <w:rsid w:val="00630A5A"/>
    <w:rsid w:val="006339A2"/>
    <w:rsid w:val="00635CE0"/>
    <w:rsid w:val="006368CA"/>
    <w:rsid w:val="006458CD"/>
    <w:rsid w:val="00651497"/>
    <w:rsid w:val="00654B5A"/>
    <w:rsid w:val="00654C84"/>
    <w:rsid w:val="00657B1D"/>
    <w:rsid w:val="00661A1B"/>
    <w:rsid w:val="0066748A"/>
    <w:rsid w:val="00671B06"/>
    <w:rsid w:val="00671B15"/>
    <w:rsid w:val="00671BA1"/>
    <w:rsid w:val="006745EE"/>
    <w:rsid w:val="00682864"/>
    <w:rsid w:val="0068517A"/>
    <w:rsid w:val="00693523"/>
    <w:rsid w:val="00695914"/>
    <w:rsid w:val="0069632E"/>
    <w:rsid w:val="006B6DEA"/>
    <w:rsid w:val="006C4681"/>
    <w:rsid w:val="006D704F"/>
    <w:rsid w:val="006E16A9"/>
    <w:rsid w:val="006E27FE"/>
    <w:rsid w:val="006E3CA0"/>
    <w:rsid w:val="006E59D8"/>
    <w:rsid w:val="006F1605"/>
    <w:rsid w:val="006F2222"/>
    <w:rsid w:val="006F61FE"/>
    <w:rsid w:val="006F6361"/>
    <w:rsid w:val="007014F9"/>
    <w:rsid w:val="00705C88"/>
    <w:rsid w:val="00705D78"/>
    <w:rsid w:val="00706CF7"/>
    <w:rsid w:val="00721288"/>
    <w:rsid w:val="00721627"/>
    <w:rsid w:val="007255D9"/>
    <w:rsid w:val="007262CB"/>
    <w:rsid w:val="00726757"/>
    <w:rsid w:val="00727C1C"/>
    <w:rsid w:val="007318A5"/>
    <w:rsid w:val="00732C82"/>
    <w:rsid w:val="007477E3"/>
    <w:rsid w:val="007637E2"/>
    <w:rsid w:val="00767FDB"/>
    <w:rsid w:val="00771107"/>
    <w:rsid w:val="007724A4"/>
    <w:rsid w:val="0077343F"/>
    <w:rsid w:val="00773D60"/>
    <w:rsid w:val="00774AFE"/>
    <w:rsid w:val="00790086"/>
    <w:rsid w:val="00792C21"/>
    <w:rsid w:val="007A1E28"/>
    <w:rsid w:val="007A4D20"/>
    <w:rsid w:val="007A66C4"/>
    <w:rsid w:val="007B23B0"/>
    <w:rsid w:val="007B3045"/>
    <w:rsid w:val="007B3491"/>
    <w:rsid w:val="007B3EB9"/>
    <w:rsid w:val="007C4276"/>
    <w:rsid w:val="007C4CD3"/>
    <w:rsid w:val="007D041C"/>
    <w:rsid w:val="007D3B1C"/>
    <w:rsid w:val="007D7F3B"/>
    <w:rsid w:val="007F02C5"/>
    <w:rsid w:val="007F1066"/>
    <w:rsid w:val="007F25D9"/>
    <w:rsid w:val="007F2B7C"/>
    <w:rsid w:val="007F5831"/>
    <w:rsid w:val="008120E2"/>
    <w:rsid w:val="008154B2"/>
    <w:rsid w:val="008168B0"/>
    <w:rsid w:val="008169E7"/>
    <w:rsid w:val="00816E08"/>
    <w:rsid w:val="008205BA"/>
    <w:rsid w:val="00823346"/>
    <w:rsid w:val="00824AC7"/>
    <w:rsid w:val="008315DF"/>
    <w:rsid w:val="00834F8B"/>
    <w:rsid w:val="00846478"/>
    <w:rsid w:val="00851483"/>
    <w:rsid w:val="00857233"/>
    <w:rsid w:val="00861F7E"/>
    <w:rsid w:val="00862536"/>
    <w:rsid w:val="00870959"/>
    <w:rsid w:val="00875D46"/>
    <w:rsid w:val="0087618D"/>
    <w:rsid w:val="00883E7F"/>
    <w:rsid w:val="00886C3C"/>
    <w:rsid w:val="00890B25"/>
    <w:rsid w:val="008A7A59"/>
    <w:rsid w:val="008A7B9D"/>
    <w:rsid w:val="008B0FCA"/>
    <w:rsid w:val="008C2324"/>
    <w:rsid w:val="008C3A33"/>
    <w:rsid w:val="008C40C6"/>
    <w:rsid w:val="008C50EA"/>
    <w:rsid w:val="008C54F4"/>
    <w:rsid w:val="008D28B6"/>
    <w:rsid w:val="008E0001"/>
    <w:rsid w:val="008E512F"/>
    <w:rsid w:val="008F009E"/>
    <w:rsid w:val="008F404D"/>
    <w:rsid w:val="00913FE9"/>
    <w:rsid w:val="00916591"/>
    <w:rsid w:val="00921432"/>
    <w:rsid w:val="009236EE"/>
    <w:rsid w:val="00926E19"/>
    <w:rsid w:val="00930EA1"/>
    <w:rsid w:val="00932200"/>
    <w:rsid w:val="009353B5"/>
    <w:rsid w:val="0094296A"/>
    <w:rsid w:val="0095006C"/>
    <w:rsid w:val="009543AF"/>
    <w:rsid w:val="0095448E"/>
    <w:rsid w:val="00980CF5"/>
    <w:rsid w:val="00985F3A"/>
    <w:rsid w:val="009932BC"/>
    <w:rsid w:val="00993421"/>
    <w:rsid w:val="00995D1E"/>
    <w:rsid w:val="009A051D"/>
    <w:rsid w:val="009A680E"/>
    <w:rsid w:val="009B09D0"/>
    <w:rsid w:val="009B150B"/>
    <w:rsid w:val="009B5304"/>
    <w:rsid w:val="009C174D"/>
    <w:rsid w:val="009C1D76"/>
    <w:rsid w:val="009C5A4F"/>
    <w:rsid w:val="009D3EC5"/>
    <w:rsid w:val="009D7C5C"/>
    <w:rsid w:val="009F692D"/>
    <w:rsid w:val="00A0078F"/>
    <w:rsid w:val="00A009F4"/>
    <w:rsid w:val="00A03B55"/>
    <w:rsid w:val="00A03B6B"/>
    <w:rsid w:val="00A0702C"/>
    <w:rsid w:val="00A104A3"/>
    <w:rsid w:val="00A14ADD"/>
    <w:rsid w:val="00A15C1A"/>
    <w:rsid w:val="00A1676B"/>
    <w:rsid w:val="00A25057"/>
    <w:rsid w:val="00A27D85"/>
    <w:rsid w:val="00A3082C"/>
    <w:rsid w:val="00A33607"/>
    <w:rsid w:val="00A33CDF"/>
    <w:rsid w:val="00A3738E"/>
    <w:rsid w:val="00A40F48"/>
    <w:rsid w:val="00A570DF"/>
    <w:rsid w:val="00A72F1E"/>
    <w:rsid w:val="00A779BA"/>
    <w:rsid w:val="00A815B3"/>
    <w:rsid w:val="00A8499D"/>
    <w:rsid w:val="00A9213A"/>
    <w:rsid w:val="00A9397C"/>
    <w:rsid w:val="00AA0761"/>
    <w:rsid w:val="00AA3165"/>
    <w:rsid w:val="00AA7C81"/>
    <w:rsid w:val="00AB5163"/>
    <w:rsid w:val="00AB55B1"/>
    <w:rsid w:val="00AC38F2"/>
    <w:rsid w:val="00AD343A"/>
    <w:rsid w:val="00AD3CCC"/>
    <w:rsid w:val="00AD527C"/>
    <w:rsid w:val="00AD702B"/>
    <w:rsid w:val="00AE1A28"/>
    <w:rsid w:val="00AE1E6A"/>
    <w:rsid w:val="00AE2DC3"/>
    <w:rsid w:val="00AE4550"/>
    <w:rsid w:val="00AF4619"/>
    <w:rsid w:val="00AF7BF8"/>
    <w:rsid w:val="00B02C83"/>
    <w:rsid w:val="00B0453E"/>
    <w:rsid w:val="00B050D3"/>
    <w:rsid w:val="00B10B3E"/>
    <w:rsid w:val="00B17596"/>
    <w:rsid w:val="00B23A87"/>
    <w:rsid w:val="00B2689B"/>
    <w:rsid w:val="00B31B63"/>
    <w:rsid w:val="00B32176"/>
    <w:rsid w:val="00B32433"/>
    <w:rsid w:val="00B3546F"/>
    <w:rsid w:val="00B36187"/>
    <w:rsid w:val="00B456F2"/>
    <w:rsid w:val="00B4723A"/>
    <w:rsid w:val="00B54709"/>
    <w:rsid w:val="00B643B2"/>
    <w:rsid w:val="00B67487"/>
    <w:rsid w:val="00B76713"/>
    <w:rsid w:val="00B81BC5"/>
    <w:rsid w:val="00B83494"/>
    <w:rsid w:val="00B930D9"/>
    <w:rsid w:val="00B940C2"/>
    <w:rsid w:val="00B978A2"/>
    <w:rsid w:val="00BA0115"/>
    <w:rsid w:val="00BA2E93"/>
    <w:rsid w:val="00BA3450"/>
    <w:rsid w:val="00BA5DA2"/>
    <w:rsid w:val="00BB1200"/>
    <w:rsid w:val="00BB1AB6"/>
    <w:rsid w:val="00BB1AB7"/>
    <w:rsid w:val="00BB1B9E"/>
    <w:rsid w:val="00BB4118"/>
    <w:rsid w:val="00BB508D"/>
    <w:rsid w:val="00BC0CAF"/>
    <w:rsid w:val="00BC57CA"/>
    <w:rsid w:val="00BC6C50"/>
    <w:rsid w:val="00BD4F9E"/>
    <w:rsid w:val="00BD5D4B"/>
    <w:rsid w:val="00BD709B"/>
    <w:rsid w:val="00BE0310"/>
    <w:rsid w:val="00BE1A11"/>
    <w:rsid w:val="00BE3416"/>
    <w:rsid w:val="00BF064C"/>
    <w:rsid w:val="00BF0DE8"/>
    <w:rsid w:val="00BF2A19"/>
    <w:rsid w:val="00BF78D4"/>
    <w:rsid w:val="00C03B14"/>
    <w:rsid w:val="00C05BC4"/>
    <w:rsid w:val="00C10ED6"/>
    <w:rsid w:val="00C16A14"/>
    <w:rsid w:val="00C20C78"/>
    <w:rsid w:val="00C32ED0"/>
    <w:rsid w:val="00C42310"/>
    <w:rsid w:val="00C465FD"/>
    <w:rsid w:val="00C46D6C"/>
    <w:rsid w:val="00C50022"/>
    <w:rsid w:val="00C5400C"/>
    <w:rsid w:val="00C64BBB"/>
    <w:rsid w:val="00C72518"/>
    <w:rsid w:val="00C746A4"/>
    <w:rsid w:val="00C84CDC"/>
    <w:rsid w:val="00C86B45"/>
    <w:rsid w:val="00CA1B86"/>
    <w:rsid w:val="00CA4E27"/>
    <w:rsid w:val="00CB156A"/>
    <w:rsid w:val="00CB2450"/>
    <w:rsid w:val="00CB4F88"/>
    <w:rsid w:val="00CB7620"/>
    <w:rsid w:val="00CC3246"/>
    <w:rsid w:val="00CC3C56"/>
    <w:rsid w:val="00CD0047"/>
    <w:rsid w:val="00CD3CD9"/>
    <w:rsid w:val="00CE1B5C"/>
    <w:rsid w:val="00CE1DFA"/>
    <w:rsid w:val="00CE2090"/>
    <w:rsid w:val="00CE2B84"/>
    <w:rsid w:val="00CF1A68"/>
    <w:rsid w:val="00CF3A1D"/>
    <w:rsid w:val="00CF6687"/>
    <w:rsid w:val="00CF6E66"/>
    <w:rsid w:val="00D05186"/>
    <w:rsid w:val="00D214FE"/>
    <w:rsid w:val="00D30124"/>
    <w:rsid w:val="00D30356"/>
    <w:rsid w:val="00D37F68"/>
    <w:rsid w:val="00D4296B"/>
    <w:rsid w:val="00D443F5"/>
    <w:rsid w:val="00D4455A"/>
    <w:rsid w:val="00D51887"/>
    <w:rsid w:val="00D54FE5"/>
    <w:rsid w:val="00D56278"/>
    <w:rsid w:val="00D6236E"/>
    <w:rsid w:val="00D75C87"/>
    <w:rsid w:val="00D84ECF"/>
    <w:rsid w:val="00D91F5C"/>
    <w:rsid w:val="00D94A7B"/>
    <w:rsid w:val="00D97DCC"/>
    <w:rsid w:val="00DA166B"/>
    <w:rsid w:val="00DA30F6"/>
    <w:rsid w:val="00DC1021"/>
    <w:rsid w:val="00DC3E1D"/>
    <w:rsid w:val="00DC475C"/>
    <w:rsid w:val="00DD1562"/>
    <w:rsid w:val="00DD3BCB"/>
    <w:rsid w:val="00DE085B"/>
    <w:rsid w:val="00DE2B40"/>
    <w:rsid w:val="00DE34C4"/>
    <w:rsid w:val="00DE4F24"/>
    <w:rsid w:val="00DF0D5F"/>
    <w:rsid w:val="00E01186"/>
    <w:rsid w:val="00E0167B"/>
    <w:rsid w:val="00E0499C"/>
    <w:rsid w:val="00E0656E"/>
    <w:rsid w:val="00E1443E"/>
    <w:rsid w:val="00E17E28"/>
    <w:rsid w:val="00E24AF3"/>
    <w:rsid w:val="00E25619"/>
    <w:rsid w:val="00E31E31"/>
    <w:rsid w:val="00E35A7C"/>
    <w:rsid w:val="00E43C34"/>
    <w:rsid w:val="00E520C9"/>
    <w:rsid w:val="00E53057"/>
    <w:rsid w:val="00E53E21"/>
    <w:rsid w:val="00E54911"/>
    <w:rsid w:val="00E54E9D"/>
    <w:rsid w:val="00E57F9F"/>
    <w:rsid w:val="00E6241B"/>
    <w:rsid w:val="00E64433"/>
    <w:rsid w:val="00E64967"/>
    <w:rsid w:val="00E701E3"/>
    <w:rsid w:val="00E74987"/>
    <w:rsid w:val="00E774DD"/>
    <w:rsid w:val="00E96B36"/>
    <w:rsid w:val="00EA00E7"/>
    <w:rsid w:val="00EA17FC"/>
    <w:rsid w:val="00EA5AEF"/>
    <w:rsid w:val="00EB25D4"/>
    <w:rsid w:val="00EB5C3B"/>
    <w:rsid w:val="00EB65F4"/>
    <w:rsid w:val="00EB6A0B"/>
    <w:rsid w:val="00EC2519"/>
    <w:rsid w:val="00EC49E9"/>
    <w:rsid w:val="00EC5DDF"/>
    <w:rsid w:val="00ED662D"/>
    <w:rsid w:val="00EE1848"/>
    <w:rsid w:val="00EE186E"/>
    <w:rsid w:val="00EE39A7"/>
    <w:rsid w:val="00EF3932"/>
    <w:rsid w:val="00EF421B"/>
    <w:rsid w:val="00EF5D3F"/>
    <w:rsid w:val="00F03467"/>
    <w:rsid w:val="00F05999"/>
    <w:rsid w:val="00F13251"/>
    <w:rsid w:val="00F13CC8"/>
    <w:rsid w:val="00F15C9B"/>
    <w:rsid w:val="00F213D6"/>
    <w:rsid w:val="00F279C9"/>
    <w:rsid w:val="00F32BA3"/>
    <w:rsid w:val="00F334C4"/>
    <w:rsid w:val="00F470B7"/>
    <w:rsid w:val="00F50E11"/>
    <w:rsid w:val="00F5617B"/>
    <w:rsid w:val="00F603AE"/>
    <w:rsid w:val="00F62109"/>
    <w:rsid w:val="00F67CAE"/>
    <w:rsid w:val="00F8208E"/>
    <w:rsid w:val="00F82FFE"/>
    <w:rsid w:val="00F9482C"/>
    <w:rsid w:val="00F95D2A"/>
    <w:rsid w:val="00F9753D"/>
    <w:rsid w:val="00FA1DEB"/>
    <w:rsid w:val="00FA5603"/>
    <w:rsid w:val="00FB14E1"/>
    <w:rsid w:val="00FB5387"/>
    <w:rsid w:val="00FC12C9"/>
    <w:rsid w:val="00FC1E61"/>
    <w:rsid w:val="00FD708E"/>
    <w:rsid w:val="00FD778C"/>
    <w:rsid w:val="00FE40AD"/>
    <w:rsid w:val="00FE5236"/>
    <w:rsid w:val="00FF3E2A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5F17F"/>
  <w15:chartTrackingRefBased/>
  <w15:docId w15:val="{4638C22C-756B-400D-8A69-76C38EA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117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201117"/>
    <w:pPr>
      <w:keepNext/>
      <w:outlineLvl w:val="1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00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2675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75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2675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BB12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12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120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200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BB12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20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B1200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773D6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semiHidden/>
    <w:rsid w:val="00773D60"/>
    <w:rPr>
      <w:rFonts w:ascii="Courier New" w:hAnsi="Courier New" w:cs="Courier New"/>
    </w:rPr>
  </w:style>
  <w:style w:type="paragraph" w:styleId="PargrafodaLista">
    <w:name w:val="List Paragraph"/>
    <w:basedOn w:val="Normal"/>
    <w:uiPriority w:val="1"/>
    <w:qFormat/>
    <w:rsid w:val="002D6FAC"/>
    <w:pPr>
      <w:ind w:left="720"/>
      <w:contextualSpacing/>
    </w:pPr>
  </w:style>
  <w:style w:type="table" w:styleId="Tabelacomgrade">
    <w:name w:val="Table Grid"/>
    <w:basedOn w:val="Tabelanormal"/>
    <w:uiPriority w:val="39"/>
    <w:rsid w:val="00B32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F6E66"/>
    <w:rPr>
      <w:sz w:val="24"/>
      <w:szCs w:val="24"/>
    </w:rPr>
  </w:style>
  <w:style w:type="paragraph" w:customStyle="1" w:styleId="Default">
    <w:name w:val="Default"/>
    <w:rsid w:val="001A0F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7255D9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7255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55D9"/>
  </w:style>
  <w:style w:type="character" w:styleId="Refdenotaderodap">
    <w:name w:val="footnote reference"/>
    <w:basedOn w:val="Fontepargpadro"/>
    <w:uiPriority w:val="99"/>
    <w:semiHidden/>
    <w:unhideWhenUsed/>
    <w:rsid w:val="007255D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E45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4550"/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A77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1117"/>
    <w:rPr>
      <w:b/>
      <w:bCs/>
    </w:rPr>
  </w:style>
  <w:style w:type="character" w:customStyle="1" w:styleId="Ttulo1Char">
    <w:name w:val="Título 1 Char"/>
    <w:basedOn w:val="Fontepargpadro"/>
    <w:link w:val="Ttulo1"/>
    <w:rsid w:val="00201117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rsid w:val="00201117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201117"/>
    <w:pPr>
      <w:jc w:val="center"/>
    </w:pPr>
    <w:rPr>
      <w:rFonts w:ascii="Arial" w:hAnsi="Arial"/>
      <w:sz w:val="28"/>
      <w:szCs w:val="20"/>
    </w:rPr>
  </w:style>
  <w:style w:type="character" w:customStyle="1" w:styleId="TtuloChar">
    <w:name w:val="Título Char"/>
    <w:basedOn w:val="Fontepargpadro"/>
    <w:link w:val="Ttulo"/>
    <w:rsid w:val="00201117"/>
    <w:rPr>
      <w:rFonts w:ascii="Arial" w:hAnsi="Arial"/>
      <w:sz w:val="28"/>
    </w:rPr>
  </w:style>
  <w:style w:type="paragraph" w:styleId="NormalWeb">
    <w:name w:val="Normal (Web)"/>
    <w:basedOn w:val="Normal"/>
    <w:uiPriority w:val="99"/>
    <w:unhideWhenUsed/>
    <w:rsid w:val="00154323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E32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32FB"/>
    <w:rPr>
      <w:sz w:val="16"/>
      <w:szCs w:val="16"/>
    </w:rPr>
  </w:style>
  <w:style w:type="table" w:customStyle="1" w:styleId="TableNormal">
    <w:name w:val="Table Normal"/>
    <w:qFormat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2E32F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1">
    <w:name w:val="Imported Style 1"/>
    <w:rsid w:val="002E32FB"/>
    <w:pPr>
      <w:numPr>
        <w:numId w:val="1"/>
      </w:numPr>
    </w:pPr>
  </w:style>
  <w:style w:type="numbering" w:customStyle="1" w:styleId="ImportedStyle4">
    <w:name w:val="Imported Style 4"/>
    <w:rsid w:val="002E32FB"/>
    <w:pPr>
      <w:numPr>
        <w:numId w:val="4"/>
      </w:numPr>
    </w:pPr>
  </w:style>
  <w:style w:type="numbering" w:customStyle="1" w:styleId="ImportedStyle5">
    <w:name w:val="Imported Style 5"/>
    <w:rsid w:val="002E32FB"/>
    <w:pPr>
      <w:numPr>
        <w:numId w:val="6"/>
      </w:numPr>
    </w:pPr>
  </w:style>
  <w:style w:type="numbering" w:customStyle="1" w:styleId="ImportedStyle7">
    <w:name w:val="Imported Style 7"/>
    <w:rsid w:val="002E32FB"/>
    <w:pPr>
      <w:numPr>
        <w:numId w:val="8"/>
      </w:numPr>
    </w:pPr>
  </w:style>
  <w:style w:type="character" w:customStyle="1" w:styleId="ui-provider">
    <w:name w:val="ui-provider"/>
    <w:basedOn w:val="Fontepargpadro"/>
    <w:rsid w:val="002E32FB"/>
  </w:style>
  <w:style w:type="paragraph" w:customStyle="1" w:styleId="TableParagraph">
    <w:name w:val="Table Paragraph"/>
    <w:basedOn w:val="Normal"/>
    <w:uiPriority w:val="1"/>
    <w:qFormat/>
    <w:rsid w:val="00BA5DA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00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AA5D4B076B7742A609804B51FB7067" ma:contentTypeVersion="11" ma:contentTypeDescription="Crie um novo documento." ma:contentTypeScope="" ma:versionID="fa788c0785a7291a8f862d3caf4b6eeb">
  <xsd:schema xmlns:xsd="http://www.w3.org/2001/XMLSchema" xmlns:xs="http://www.w3.org/2001/XMLSchema" xmlns:p="http://schemas.microsoft.com/office/2006/metadata/properties" xmlns:ns2="48859e18-c2d8-490d-a276-aba7940b0352" xmlns:ns3="75079141-c930-4623-91b7-37634a426ec5" targetNamespace="http://schemas.microsoft.com/office/2006/metadata/properties" ma:root="true" ma:fieldsID="33a7c5ecff4242edbc7ae0a8216ba6d2" ns2:_="" ns3:_="">
    <xsd:import namespace="48859e18-c2d8-490d-a276-aba7940b0352"/>
    <xsd:import namespace="75079141-c930-4623-91b7-37634a426e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9e18-c2d8-490d-a276-aba7940b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79141-c930-4623-91b7-37634a426e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023e08-b4f8-4d55-943d-d6c8dd82c547}" ma:internalName="TaxCatchAll" ma:showField="CatchAllData" ma:web="75079141-c930-4623-91b7-37634a426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859e18-c2d8-490d-a276-aba7940b0352">
      <Terms xmlns="http://schemas.microsoft.com/office/infopath/2007/PartnerControls"/>
    </lcf76f155ced4ddcb4097134ff3c332f>
    <TaxCatchAll xmlns="75079141-c930-4623-91b7-37634a426e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D6981-E048-4D37-970A-51DA6010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9e18-c2d8-490d-a276-aba7940b0352"/>
    <ds:schemaRef ds:uri="75079141-c930-4623-91b7-37634a426e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3BEA7-9743-4B50-B913-8F174FFCFF9E}">
  <ds:schemaRefs>
    <ds:schemaRef ds:uri="http://schemas.microsoft.com/office/2006/metadata/properties"/>
    <ds:schemaRef ds:uri="http://schemas.microsoft.com/office/infopath/2007/PartnerControls"/>
    <ds:schemaRef ds:uri="48859e18-c2d8-490d-a276-aba7940b0352"/>
    <ds:schemaRef ds:uri="75079141-c930-4623-91b7-37634a426ec5"/>
  </ds:schemaRefs>
</ds:datastoreItem>
</file>

<file path=customXml/itemProps3.xml><?xml version="1.0" encoding="utf-8"?>
<ds:datastoreItem xmlns:ds="http://schemas.openxmlformats.org/officeDocument/2006/customXml" ds:itemID="{677EB391-AED9-4FEA-8DA3-98CE24271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D166E-EAEB-41E2-953F-E9F154622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3331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Centro Paula Souza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Vera Lucia Lemes Gomes</dc:creator>
  <cp:keywords/>
  <cp:lastModifiedBy>Michele Rosa da Silva</cp:lastModifiedBy>
  <cp:revision>7</cp:revision>
  <cp:lastPrinted>2023-08-02T16:43:00Z</cp:lastPrinted>
  <dcterms:created xsi:type="dcterms:W3CDTF">2024-06-25T17:39:00Z</dcterms:created>
  <dcterms:modified xsi:type="dcterms:W3CDTF">2025-07-17T19:30:00Z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0x01010057AA5D4B076B7742A609804B51FB7067</vt:lpwstr>
  </property>
  <property fmtid="{D5CDD505-2E9C-101B-9397-08002B2CF9AE}" pid="3" name="MediaServiceImageTags">
    <vt:lpwstr/>
  </property>
  <property fmtid="{D5CDD505-2E9C-101B-9397-08002B2CF9AE}" pid="4" name="Order">
    <vt:r8>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ff380b4d-8a71-4241-982c-3816ad3ce8fc_Enabled">
    <vt:lpwstr>true</vt:lpwstr>
  </property>
  <property fmtid="{D5CDD505-2E9C-101B-9397-08002B2CF9AE}" pid="14" name="MSIP_Label_ff380b4d-8a71-4241-982c-3816ad3ce8fc_SetDate">
    <vt:lpwstr>2023-07-20T14:26:56Z</vt:lpwstr>
  </property>
  <property fmtid="{D5CDD505-2E9C-101B-9397-08002B2CF9AE}" pid="15" name="MSIP_Label_ff380b4d-8a71-4241-982c-3816ad3ce8fc_Method">
    <vt:lpwstr>Standard</vt:lpwstr>
  </property>
  <property fmtid="{D5CDD505-2E9C-101B-9397-08002B2CF9AE}" pid="16" name="MSIP_Label_ff380b4d-8a71-4241-982c-3816ad3ce8fc_Name">
    <vt:lpwstr>defa4170-0d19-0005-0004-bc88714345d2</vt:lpwstr>
  </property>
  <property fmtid="{D5CDD505-2E9C-101B-9397-08002B2CF9AE}" pid="17" name="MSIP_Label_ff380b4d-8a71-4241-982c-3816ad3ce8fc_SiteId">
    <vt:lpwstr>eabe64c5-68f5-4a76-8301-9577a679e449</vt:lpwstr>
  </property>
  <property fmtid="{D5CDD505-2E9C-101B-9397-08002B2CF9AE}" pid="18" name="MSIP_Label_ff380b4d-8a71-4241-982c-3816ad3ce8fc_ActionId">
    <vt:lpwstr>e6149063-e0e1-441d-91f4-a6c5e7429a56</vt:lpwstr>
  </property>
  <property fmtid="{D5CDD505-2E9C-101B-9397-08002B2CF9AE}" pid="19" name="MSIP_Label_ff380b4d-8a71-4241-982c-3816ad3ce8fc_ContentBits">
    <vt:lpwstr>0</vt:lpwstr>
  </property>
</Properties>
</file>