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89BB" w14:textId="04D4C860" w:rsidR="00F02D7A" w:rsidRDefault="00F02D7A"/>
    <w:p w14:paraId="45D5E903" w14:textId="77777777" w:rsidR="00AF3B4E" w:rsidRDefault="00AF3B4E" w:rsidP="00AF3B4E">
      <w:pPr>
        <w:pStyle w:val="NormalWeb"/>
        <w:spacing w:after="240" w:afterAutospacing="0"/>
      </w:pPr>
      <w:r>
        <w:t>Documentos para Inscrição - Agentes de Integração:</w:t>
      </w:r>
    </w:p>
    <w:p w14:paraId="3A58E44B" w14:textId="77777777" w:rsidR="00AF3B4E" w:rsidRDefault="00AF3B4E" w:rsidP="00AF3B4E">
      <w:pPr>
        <w:pStyle w:val="NormalWeb"/>
        <w:spacing w:after="240" w:afterAutospacing="0"/>
      </w:pPr>
      <w:r>
        <w:t> </w:t>
      </w:r>
    </w:p>
    <w:p w14:paraId="7F3AE0AB" w14:textId="77777777" w:rsidR="00AF3B4E" w:rsidRDefault="00AF3B4E" w:rsidP="00AF3B4E">
      <w:pPr>
        <w:pStyle w:val="NormalWeb"/>
        <w:spacing w:after="240" w:afterAutospacing="0"/>
      </w:pPr>
      <w:r>
        <w:t xml:space="preserve">1. Requerimento para Credenciamento - </w:t>
      </w:r>
      <w:r>
        <w:rPr>
          <w:rStyle w:val="Forte"/>
        </w:rPr>
        <w:t>Anexo I</w:t>
      </w:r>
    </w:p>
    <w:p w14:paraId="10C9EEA5" w14:textId="77777777" w:rsidR="00AF3B4E" w:rsidRDefault="00AF3B4E" w:rsidP="00AF3B4E">
      <w:pPr>
        <w:pStyle w:val="NormalWeb"/>
        <w:spacing w:after="240" w:afterAutospacing="0"/>
      </w:pPr>
      <w:r>
        <w:t xml:space="preserve">2. Declaração de não ocorrência de impeditivos em firmar parceria com a Administração Pública - </w:t>
      </w:r>
      <w:r>
        <w:rPr>
          <w:rStyle w:val="Forte"/>
        </w:rPr>
        <w:t>Anexo II</w:t>
      </w:r>
    </w:p>
    <w:p w14:paraId="2DD4E06C" w14:textId="77777777" w:rsidR="00AF3B4E" w:rsidRDefault="00AF3B4E" w:rsidP="00AF3B4E">
      <w:pPr>
        <w:pStyle w:val="NormalWeb"/>
        <w:spacing w:after="240" w:afterAutospacing="0"/>
      </w:pPr>
      <w:r>
        <w:t>3. Comprovante de Inscrição e Situação Cadastral - CNPJ</w:t>
      </w:r>
    </w:p>
    <w:p w14:paraId="5AB256B7" w14:textId="77777777" w:rsidR="00AF3B4E" w:rsidRDefault="00AF3B4E" w:rsidP="00AF3B4E">
      <w:pPr>
        <w:pStyle w:val="NormalWeb"/>
        <w:spacing w:after="240" w:afterAutospacing="0"/>
      </w:pPr>
      <w:r>
        <w:t xml:space="preserve">4. Contrato Social ou </w:t>
      </w:r>
      <w:proofErr w:type="gramStart"/>
      <w:r>
        <w:t>Estatuto  incluindo</w:t>
      </w:r>
      <w:proofErr w:type="gramEnd"/>
      <w:r>
        <w:t xml:space="preserve"> alterações (se houver), devidamente registrado na Junta Comercial ou órgão competente.</w:t>
      </w:r>
    </w:p>
    <w:p w14:paraId="06B58F43" w14:textId="77777777" w:rsidR="00AF3B4E" w:rsidRDefault="00AF3B4E" w:rsidP="00AF3B4E">
      <w:pPr>
        <w:pStyle w:val="NormalWeb"/>
        <w:spacing w:after="240" w:afterAutospacing="0"/>
      </w:pPr>
      <w:r>
        <w:rPr>
          <w:i/>
          <w:iCs/>
        </w:rPr>
        <w:t>(obs.: Caso não conste expressamente no objeto social ser a empresa agente de integração, necessário providenciar atestado de capacidade técnica conforme modelo anexo)</w:t>
      </w:r>
    </w:p>
    <w:p w14:paraId="7E45BC93" w14:textId="77777777" w:rsidR="00AF3B4E" w:rsidRDefault="00AF3B4E" w:rsidP="00AF3B4E">
      <w:pPr>
        <w:pStyle w:val="NormalWeb"/>
        <w:spacing w:after="240" w:afterAutospacing="0"/>
      </w:pPr>
      <w:r>
        <w:t>5. Comprovação do poder de representação do responsável pelo oferecimento da proposta.</w:t>
      </w:r>
    </w:p>
    <w:p w14:paraId="54605F4B" w14:textId="77777777" w:rsidR="00AF3B4E" w:rsidRDefault="00AF3B4E" w:rsidP="00AF3B4E">
      <w:pPr>
        <w:pStyle w:val="NormalWeb"/>
        <w:spacing w:after="240" w:afterAutospacing="0"/>
      </w:pPr>
      <w:r>
        <w:t>6. Certidão negativa de débitos federais e de dívida ativa da união</w:t>
      </w:r>
    </w:p>
    <w:p w14:paraId="10349EE2" w14:textId="77777777" w:rsidR="00AF3B4E" w:rsidRDefault="00AF3B4E" w:rsidP="00AF3B4E">
      <w:pPr>
        <w:pStyle w:val="NormalWeb"/>
        <w:spacing w:after="240" w:afterAutospacing="0"/>
      </w:pPr>
      <w:r>
        <w:t>7. Certidão de Regularidade do FGTS</w:t>
      </w:r>
    </w:p>
    <w:p w14:paraId="4DC00763" w14:textId="77777777" w:rsidR="00AF3B4E" w:rsidRDefault="00AF3B4E" w:rsidP="00AF3B4E">
      <w:pPr>
        <w:pStyle w:val="NormalWeb"/>
        <w:spacing w:after="240" w:afterAutospacing="0"/>
      </w:pPr>
      <w:r>
        <w:t>8. Certidão Negativa de Débitos Trabalhistas</w:t>
      </w:r>
    </w:p>
    <w:p w14:paraId="5AE83F26" w14:textId="77777777" w:rsidR="00AF3B4E" w:rsidRDefault="00AF3B4E" w:rsidP="00AF3B4E">
      <w:pPr>
        <w:pStyle w:val="NormalWeb"/>
        <w:spacing w:after="240" w:afterAutospacing="0"/>
      </w:pPr>
      <w:r>
        <w:t>9. Certificado de regularidade cadastral de entidade (se empresa sem fins lucrativos)</w:t>
      </w:r>
    </w:p>
    <w:p w14:paraId="7217B641" w14:textId="12B7E256" w:rsidR="00AF3B4E" w:rsidRDefault="00AF3B4E"/>
    <w:p w14:paraId="3372C77F" w14:textId="77777777" w:rsidR="00AF3B4E" w:rsidRDefault="00AF3B4E"/>
    <w:sectPr w:rsidR="00AF3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4E"/>
    <w:rsid w:val="00AF3B4E"/>
    <w:rsid w:val="00F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D482"/>
  <w15:chartTrackingRefBased/>
  <w15:docId w15:val="{4905C738-925E-4C81-A1E1-10FF1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3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Helena Gregório</dc:creator>
  <cp:keywords/>
  <dc:description/>
  <cp:lastModifiedBy>Silvana Helena Gregório</cp:lastModifiedBy>
  <cp:revision>1</cp:revision>
  <dcterms:created xsi:type="dcterms:W3CDTF">2023-05-12T18:16:00Z</dcterms:created>
  <dcterms:modified xsi:type="dcterms:W3CDTF">2023-05-12T18:17:00Z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2023-05-12T18:16:31Z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a20f0407-154e-4628-99e9-c2fd86584afc</vt:lpwstr>
  </property>
  <property fmtid="{D5CDD505-2E9C-101B-9397-08002B2CF9AE}" pid="8" name="MSIP_Label_ff380b4d-8a71-4241-982c-3816ad3ce8fc_ContentBits">
    <vt:lpwstr>0</vt:lpwstr>
  </property>
</Properties>
</file>