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E9BC" w14:textId="420B1B85" w:rsidR="00D5703E" w:rsidRDefault="00D5703E"/>
    <w:p w14:paraId="468F96BD" w14:textId="77777777" w:rsidR="002B010E" w:rsidRDefault="002B010E" w:rsidP="002B010E">
      <w:pPr>
        <w:pStyle w:val="NormalWeb"/>
      </w:pPr>
      <w:r>
        <w:t>No caso de Municípios:</w:t>
      </w:r>
    </w:p>
    <w:p w14:paraId="0D96B72A" w14:textId="77777777" w:rsidR="002B010E" w:rsidRDefault="002B010E" w:rsidP="002B010E">
      <w:pPr>
        <w:pStyle w:val="NormalWeb"/>
      </w:pPr>
      <w:r>
        <w:t> </w:t>
      </w:r>
    </w:p>
    <w:p w14:paraId="69FD8C50" w14:textId="77777777" w:rsidR="002B010E" w:rsidRDefault="002B010E" w:rsidP="002B010E">
      <w:pPr>
        <w:pStyle w:val="NormalWeb"/>
        <w:spacing w:after="240" w:afterAutospacing="0"/>
      </w:pPr>
      <w:r>
        <w:t>• Carta/Ofício do Município mencionando que tem interesse em realizar essa parceria com o Centro Paula Souza.</w:t>
      </w:r>
    </w:p>
    <w:p w14:paraId="3EFCD2E5" w14:textId="77777777" w:rsidR="002B010E" w:rsidRDefault="002B010E" w:rsidP="002B010E">
      <w:pPr>
        <w:pStyle w:val="NormalWeb"/>
        <w:spacing w:after="240" w:afterAutospacing="0"/>
      </w:pPr>
      <w:r>
        <w:t>• Elaboração do Plano de Trabalho (modelo anexo)</w:t>
      </w:r>
    </w:p>
    <w:p w14:paraId="0433825F" w14:textId="77777777" w:rsidR="002B010E" w:rsidRDefault="002B010E" w:rsidP="002B010E">
      <w:pPr>
        <w:pStyle w:val="NormalWeb"/>
        <w:spacing w:after="240" w:afterAutospacing="0"/>
      </w:pPr>
      <w:r>
        <w:t>• Outros Documentos do parceiro:</w:t>
      </w:r>
    </w:p>
    <w:p w14:paraId="471D2E8F" w14:textId="77777777" w:rsidR="002B010E" w:rsidRDefault="002B010E" w:rsidP="002B010E">
      <w:pPr>
        <w:pStyle w:val="NormalWeb"/>
        <w:spacing w:after="240" w:afterAutospacing="0"/>
        <w:ind w:left="142"/>
      </w:pPr>
      <w:r>
        <w:t>1. Comprovante de Inscrição e Situação Cadastral - CNPJ</w:t>
      </w:r>
    </w:p>
    <w:p w14:paraId="458FF8B1" w14:textId="77777777" w:rsidR="002B010E" w:rsidRDefault="002B010E" w:rsidP="002B010E">
      <w:pPr>
        <w:pStyle w:val="NormalWeb"/>
        <w:spacing w:after="240" w:afterAutospacing="0"/>
        <w:ind w:left="142"/>
      </w:pPr>
      <w:r>
        <w:t>2. Ato de criação (Lei/decreto)</w:t>
      </w:r>
    </w:p>
    <w:p w14:paraId="3F4488D9" w14:textId="77777777" w:rsidR="002B010E" w:rsidRDefault="002B010E" w:rsidP="002B010E">
      <w:pPr>
        <w:pStyle w:val="NormalWeb"/>
        <w:spacing w:after="240" w:afterAutospacing="0"/>
        <w:ind w:left="142"/>
      </w:pPr>
      <w:r>
        <w:t>3. Ata de posso ou outro documento que comprove o poder de representação</w:t>
      </w:r>
    </w:p>
    <w:p w14:paraId="4342D1E9" w14:textId="77777777" w:rsidR="002B010E" w:rsidRDefault="002B010E" w:rsidP="002B010E">
      <w:pPr>
        <w:pStyle w:val="NormalWeb"/>
        <w:spacing w:after="240" w:afterAutospacing="0"/>
        <w:ind w:left="142"/>
      </w:pPr>
      <w:r>
        <w:t>4. Lei/portaria/decreto que autoriza o município celebrar convênio com a autarquia</w:t>
      </w:r>
    </w:p>
    <w:p w14:paraId="757BB2C1" w14:textId="77777777" w:rsidR="002B010E" w:rsidRDefault="002B010E" w:rsidP="002B010E">
      <w:pPr>
        <w:pStyle w:val="NormalWeb"/>
        <w:spacing w:after="240" w:afterAutospacing="0"/>
        <w:ind w:left="142"/>
      </w:pPr>
      <w:r>
        <w:t>5. CRMC – Certificado de Regularidade do Município para celebração de convênios</w:t>
      </w:r>
    </w:p>
    <w:p w14:paraId="25859186" w14:textId="77777777" w:rsidR="002B010E" w:rsidRDefault="002B010E" w:rsidP="002B010E">
      <w:pPr>
        <w:pStyle w:val="NormalWeb"/>
        <w:spacing w:after="240" w:afterAutospacing="0"/>
        <w:ind w:left="142"/>
      </w:pPr>
      <w:r>
        <w:t>5. Certidão negativa de débitos federais e de dívida ativa da união</w:t>
      </w:r>
    </w:p>
    <w:p w14:paraId="102C7B74" w14:textId="77777777" w:rsidR="002B010E" w:rsidRDefault="002B010E" w:rsidP="002B010E">
      <w:pPr>
        <w:pStyle w:val="NormalWeb"/>
        <w:spacing w:after="240" w:afterAutospacing="0"/>
        <w:ind w:left="142"/>
      </w:pPr>
      <w:r>
        <w:t>6. Certidão de Regularidade do FGTS</w:t>
      </w:r>
    </w:p>
    <w:p w14:paraId="1588C658" w14:textId="77777777" w:rsidR="002B010E" w:rsidRDefault="002B010E" w:rsidP="002B010E">
      <w:pPr>
        <w:pStyle w:val="NormalWeb"/>
        <w:spacing w:after="240" w:afterAutospacing="0"/>
        <w:ind w:left="142"/>
      </w:pPr>
      <w:r>
        <w:t>7. Certidão Negativa de Débitos Trabalhistas</w:t>
      </w:r>
    </w:p>
    <w:p w14:paraId="3F2B8F83" w14:textId="052D7866" w:rsidR="002B010E" w:rsidRDefault="002B010E"/>
    <w:p w14:paraId="3C70926F" w14:textId="77777777" w:rsidR="002B010E" w:rsidRDefault="002B010E"/>
    <w:sectPr w:rsidR="002B0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0E"/>
    <w:rsid w:val="002B010E"/>
    <w:rsid w:val="00D5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473D"/>
  <w15:chartTrackingRefBased/>
  <w15:docId w15:val="{928DB92F-082B-448C-B1AA-689210CC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Helena Gregório</dc:creator>
  <cp:keywords/>
  <dc:description/>
  <cp:lastModifiedBy>Silvana Helena Gregório</cp:lastModifiedBy>
  <cp:revision>1</cp:revision>
  <dcterms:created xsi:type="dcterms:W3CDTF">2023-05-12T18:10:00Z</dcterms:created>
  <dcterms:modified xsi:type="dcterms:W3CDTF">2023-05-12T18:11:00Z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2023-05-12T18:10:48Z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ff46fa7e-e504-48e7-b260-4c28805b7437</vt:lpwstr>
  </property>
  <property fmtid="{D5CDD505-2E9C-101B-9397-08002B2CF9AE}" pid="8" name="MSIP_Label_ff380b4d-8a71-4241-982c-3816ad3ce8fc_ContentBits">
    <vt:lpwstr>0</vt:lpwstr>
  </property>
</Properties>
</file>