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18C4" w14:textId="5DAE744E" w:rsidR="00F45607" w:rsidRPr="009761EA" w:rsidRDefault="00F45607" w:rsidP="00F45607">
      <w:pPr>
        <w:pStyle w:val="Ttulo1"/>
        <w:spacing w:before="52"/>
        <w:jc w:val="both"/>
        <w:rPr>
          <w:rFonts w:asciiTheme="minorHAnsi" w:hAnsiTheme="minorHAnsi" w:cstheme="minorHAnsi"/>
        </w:rPr>
      </w:pPr>
      <w:r w:rsidRPr="009761EA">
        <w:rPr>
          <w:rFonts w:asciiTheme="minorHAnsi" w:hAnsiTheme="minorHAnsi" w:cstheme="minorHAnsi"/>
        </w:rPr>
        <w:t xml:space="preserve">EDITAL DE CHAMAMENTO PÚBLICO Nº </w:t>
      </w:r>
      <w:r w:rsidR="00A20FD7" w:rsidRPr="009761EA">
        <w:rPr>
          <w:rFonts w:asciiTheme="minorHAnsi" w:hAnsiTheme="minorHAnsi" w:cstheme="minorHAnsi"/>
        </w:rPr>
        <w:t>0</w:t>
      </w:r>
      <w:r w:rsidR="000B1F8A" w:rsidRPr="009761EA">
        <w:rPr>
          <w:rFonts w:asciiTheme="minorHAnsi" w:hAnsiTheme="minorHAnsi" w:cstheme="minorHAnsi"/>
        </w:rPr>
        <w:t>0</w:t>
      </w:r>
      <w:r w:rsidR="0000616C" w:rsidRPr="009761EA">
        <w:rPr>
          <w:rFonts w:asciiTheme="minorHAnsi" w:hAnsiTheme="minorHAnsi" w:cstheme="minorHAnsi"/>
        </w:rPr>
        <w:t>1</w:t>
      </w:r>
      <w:r w:rsidRPr="009761EA">
        <w:rPr>
          <w:rFonts w:asciiTheme="minorHAnsi" w:hAnsiTheme="minorHAnsi" w:cstheme="minorHAnsi"/>
        </w:rPr>
        <w:t>/202</w:t>
      </w:r>
      <w:r w:rsidR="0000616C" w:rsidRPr="009761EA">
        <w:rPr>
          <w:rFonts w:asciiTheme="minorHAnsi" w:hAnsiTheme="minorHAnsi" w:cstheme="minorHAnsi"/>
        </w:rPr>
        <w:t>3</w:t>
      </w:r>
    </w:p>
    <w:p w14:paraId="272CC908" w14:textId="77777777" w:rsidR="00F45607" w:rsidRPr="009761EA" w:rsidRDefault="00F45607" w:rsidP="00F45607">
      <w:pPr>
        <w:pStyle w:val="Corpodetexto"/>
        <w:spacing w:before="3"/>
        <w:rPr>
          <w:rFonts w:asciiTheme="minorHAnsi" w:hAnsiTheme="minorHAnsi" w:cstheme="minorHAnsi"/>
          <w:b/>
        </w:rPr>
      </w:pPr>
    </w:p>
    <w:p w14:paraId="3A1A6DD5" w14:textId="77777777" w:rsidR="003A49BA" w:rsidRPr="009761EA" w:rsidRDefault="00F45607" w:rsidP="003A49BA">
      <w:pPr>
        <w:pStyle w:val="Corpodetexto"/>
        <w:spacing w:before="1" w:line="360" w:lineRule="auto"/>
        <w:ind w:left="202" w:right="105"/>
        <w:jc w:val="both"/>
        <w:rPr>
          <w:rFonts w:asciiTheme="minorHAnsi" w:hAnsiTheme="minorHAnsi" w:cstheme="minorHAnsi"/>
        </w:rPr>
      </w:pPr>
      <w:r w:rsidRPr="009761EA">
        <w:rPr>
          <w:rFonts w:asciiTheme="minorHAnsi" w:hAnsiTheme="minorHAnsi" w:cstheme="minorHAnsi"/>
        </w:rPr>
        <w:t>O CENTRO ESTADUAL DE EDUCAÇÃO TECNOLÓGICA PAULA SOUZA - CEETEPS, autarquia de regime especial, nos termos do artigo 15 da Lei Estadual nº 952, de 30 de janeiro de 1976, associado à Universidade Estadual Paulista Júlio de Mesquita Filho, criado pelo Decreto-Lei de 06 de outubro de 1969, por sua Diretora Superintendente, no uso de suas atribuições legais, torna público o presente Edital de Chamamento Público, visando à seleção de pessoas jurídicas interessadas em participarem, em regime de cooperação, do Convênio, objetivando a realização do Programa de Articulação da Formação Profissional Média e Superior (AMS) do Centro Paula Souza que integra o Ensino Médio Técnico (</w:t>
      </w:r>
      <w:proofErr w:type="spellStart"/>
      <w:r w:rsidRPr="009761EA">
        <w:rPr>
          <w:rFonts w:asciiTheme="minorHAnsi" w:hAnsiTheme="minorHAnsi" w:cstheme="minorHAnsi"/>
        </w:rPr>
        <w:t>MTec</w:t>
      </w:r>
      <w:proofErr w:type="spellEnd"/>
      <w:r w:rsidRPr="009761EA">
        <w:rPr>
          <w:rFonts w:asciiTheme="minorHAnsi" w:hAnsiTheme="minorHAnsi" w:cstheme="minorHAnsi"/>
        </w:rPr>
        <w:t>) e o Ensino Superior Tecnológico</w:t>
      </w:r>
      <w:r w:rsidR="0007246A" w:rsidRPr="009761EA">
        <w:rPr>
          <w:rFonts w:asciiTheme="minorHAnsi" w:hAnsiTheme="minorHAnsi" w:cstheme="minorHAnsi"/>
        </w:rPr>
        <w:t xml:space="preserve">, </w:t>
      </w:r>
      <w:r w:rsidRPr="009761EA">
        <w:rPr>
          <w:rFonts w:asciiTheme="minorHAnsi" w:hAnsiTheme="minorHAnsi" w:cstheme="minorHAnsi"/>
        </w:rPr>
        <w:t>com apoio de empresas parceiras na realização de atividades de contextualização profissional, com o objetivo de possibilitar ao aluno experiências no local de trabalho das profissões correlatas.</w:t>
      </w:r>
    </w:p>
    <w:p w14:paraId="1575E902" w14:textId="77777777" w:rsidR="003A49BA" w:rsidRPr="009761EA" w:rsidRDefault="003A49BA" w:rsidP="003A49BA">
      <w:pPr>
        <w:pStyle w:val="Corpodetexto"/>
        <w:spacing w:before="1" w:line="360" w:lineRule="auto"/>
        <w:ind w:left="202" w:right="105"/>
        <w:jc w:val="both"/>
        <w:rPr>
          <w:rFonts w:asciiTheme="minorHAnsi" w:hAnsiTheme="minorHAnsi" w:cstheme="minorHAnsi"/>
        </w:rPr>
      </w:pPr>
    </w:p>
    <w:p w14:paraId="2AAA0B14" w14:textId="46480EDE" w:rsidR="003A49BA" w:rsidRPr="009761EA" w:rsidRDefault="003A49BA" w:rsidP="003A49BA">
      <w:pPr>
        <w:pStyle w:val="Corpodetexto"/>
        <w:spacing w:before="1" w:line="360" w:lineRule="auto"/>
        <w:ind w:left="202" w:right="105"/>
        <w:jc w:val="both"/>
        <w:rPr>
          <w:rFonts w:asciiTheme="minorHAnsi" w:hAnsiTheme="minorHAnsi" w:cstheme="minorHAnsi"/>
        </w:rPr>
      </w:pPr>
      <w:r w:rsidRPr="009761EA">
        <w:rPr>
          <w:rFonts w:asciiTheme="minorHAnsi" w:hAnsiTheme="minorHAnsi" w:cstheme="minorHAnsi"/>
        </w:rPr>
        <w:t xml:space="preserve">As inscrições serão recebidas mediante envio de mensagem ao correio eletrônico </w:t>
      </w:r>
      <w:r w:rsidRPr="009761EA">
        <w:rPr>
          <w:rFonts w:asciiTheme="minorHAnsi" w:hAnsiTheme="minorHAnsi" w:cstheme="minorHAnsi"/>
          <w:b/>
          <w:bCs/>
        </w:rPr>
        <w:t>chamamento@cps.sp.gov.br</w:t>
      </w:r>
      <w:r w:rsidRPr="009761EA">
        <w:rPr>
          <w:rFonts w:asciiTheme="minorHAnsi" w:hAnsiTheme="minorHAnsi" w:cstheme="minorHAnsi"/>
        </w:rPr>
        <w:t>, no prazo assinalado no item 1.2 deste Edital.</w:t>
      </w:r>
    </w:p>
    <w:p w14:paraId="072646F1" w14:textId="77777777" w:rsidR="003A49BA" w:rsidRPr="009761EA" w:rsidRDefault="003A49BA" w:rsidP="003A49BA">
      <w:pPr>
        <w:pStyle w:val="Corpodetexto"/>
        <w:spacing w:before="1" w:line="360" w:lineRule="auto"/>
        <w:ind w:left="202" w:right="105"/>
        <w:jc w:val="both"/>
        <w:rPr>
          <w:rFonts w:asciiTheme="minorHAnsi" w:hAnsiTheme="minorHAnsi" w:cstheme="minorHAnsi"/>
        </w:rPr>
      </w:pPr>
    </w:p>
    <w:p w14:paraId="6B4544AD" w14:textId="71783BC6" w:rsidR="003A49BA" w:rsidRPr="009761EA" w:rsidRDefault="003A49BA" w:rsidP="003A49BA">
      <w:pPr>
        <w:pStyle w:val="Corpodetexto"/>
        <w:spacing w:before="1" w:line="360" w:lineRule="auto"/>
        <w:ind w:left="202" w:right="105"/>
        <w:jc w:val="both"/>
        <w:rPr>
          <w:rFonts w:asciiTheme="minorHAnsi" w:hAnsiTheme="minorHAnsi" w:cstheme="minorHAnsi"/>
        </w:rPr>
      </w:pPr>
      <w:r w:rsidRPr="009761EA">
        <w:rPr>
          <w:rFonts w:asciiTheme="minorHAnsi" w:hAnsiTheme="minorHAnsi" w:cstheme="minorHAnsi"/>
        </w:rPr>
        <w:t xml:space="preserve">O Edital poderá ser consultado pelos interessados </w:t>
      </w:r>
      <w:sdt>
        <w:sdtPr>
          <w:rPr>
            <w:rFonts w:asciiTheme="minorHAnsi" w:hAnsiTheme="minorHAnsi" w:cstheme="minorHAnsi"/>
          </w:rPr>
          <w:alias w:val="Páginas da internet onde o edital será disponibilizado"/>
          <w:tag w:val="Páginas da internet onde o edital será disponibilizado"/>
          <w:id w:val="-848182488"/>
          <w:placeholder>
            <w:docPart w:val="A062304DDC254037AEDDFE14160FCB65"/>
          </w:placeholder>
        </w:sdtPr>
        <w:sdtEndPr/>
        <w:sdtContent>
          <w:r w:rsidRPr="009761EA">
            <w:rPr>
              <w:rFonts w:asciiTheme="minorHAnsi" w:hAnsiTheme="minorHAnsi" w:cstheme="minorHAnsi"/>
            </w:rPr>
            <w:t>no site</w:t>
          </w:r>
          <w:r w:rsidR="000933D5" w:rsidRPr="009761EA">
            <w:rPr>
              <w:rFonts w:asciiTheme="minorHAnsi" w:hAnsiTheme="minorHAnsi" w:cstheme="minorHAnsi"/>
            </w:rPr>
            <w:t xml:space="preserve"> </w:t>
          </w:r>
          <w:r w:rsidRPr="009761EA">
            <w:rPr>
              <w:rFonts w:asciiTheme="minorHAnsi" w:hAnsiTheme="minorHAnsi" w:cstheme="minorHAnsi"/>
              <w:b/>
              <w:bCs/>
            </w:rPr>
            <w:t>www.</w:t>
          </w:r>
          <w:r w:rsidR="00E92D1B" w:rsidRPr="009761EA">
            <w:rPr>
              <w:rFonts w:asciiTheme="minorHAnsi" w:hAnsiTheme="minorHAnsi" w:cstheme="minorHAnsi"/>
              <w:b/>
              <w:bCs/>
            </w:rPr>
            <w:t>cps</w:t>
          </w:r>
          <w:r w:rsidRPr="009761EA">
            <w:rPr>
              <w:rFonts w:asciiTheme="minorHAnsi" w:hAnsiTheme="minorHAnsi" w:cstheme="minorHAnsi"/>
              <w:b/>
              <w:bCs/>
            </w:rPr>
            <w:t>.sp.gov.br</w:t>
          </w:r>
          <w:r w:rsidRPr="009761EA">
            <w:rPr>
              <w:rFonts w:asciiTheme="minorHAnsi" w:hAnsiTheme="minorHAnsi" w:cstheme="minorHAnsi"/>
            </w:rPr>
            <w:t>, opção “</w:t>
          </w:r>
          <w:r w:rsidR="00912F31" w:rsidRPr="009761EA">
            <w:rPr>
              <w:rFonts w:asciiTheme="minorHAnsi" w:hAnsiTheme="minorHAnsi" w:cstheme="minorHAnsi"/>
            </w:rPr>
            <w:t>chamamento público</w:t>
          </w:r>
          <w:r w:rsidRPr="009761EA">
            <w:rPr>
              <w:rFonts w:asciiTheme="minorHAnsi" w:hAnsiTheme="minorHAnsi" w:cstheme="minorHAnsi"/>
            </w:rPr>
            <w:t>”,</w:t>
          </w:r>
        </w:sdtContent>
      </w:sdt>
      <w:r w:rsidRPr="009761EA">
        <w:rPr>
          <w:rFonts w:asciiTheme="minorHAnsi" w:hAnsiTheme="minorHAnsi" w:cstheme="minorHAnsi"/>
        </w:rPr>
        <w:t xml:space="preserve"> ou na sede da Unidade Contratante, mediante simples requerimento ou por meio eletrônico.</w:t>
      </w:r>
    </w:p>
    <w:p w14:paraId="0C622682" w14:textId="77777777" w:rsidR="00F45607" w:rsidRPr="009761EA" w:rsidRDefault="00F45607" w:rsidP="00F45607">
      <w:pPr>
        <w:pStyle w:val="Corpodetexto"/>
        <w:rPr>
          <w:rFonts w:asciiTheme="minorHAnsi" w:hAnsiTheme="minorHAnsi" w:cstheme="minorHAnsi"/>
        </w:rPr>
      </w:pPr>
    </w:p>
    <w:p w14:paraId="2C6C0A0B" w14:textId="199FB0AF" w:rsidR="00F45607" w:rsidRPr="009761EA" w:rsidRDefault="000933D5" w:rsidP="00E93BB9">
      <w:pPr>
        <w:pStyle w:val="Ttulo1"/>
        <w:numPr>
          <w:ilvl w:val="0"/>
          <w:numId w:val="2"/>
        </w:numPr>
        <w:tabs>
          <w:tab w:val="left" w:pos="445"/>
        </w:tabs>
        <w:spacing w:before="159"/>
        <w:ind w:hanging="243"/>
        <w:jc w:val="both"/>
        <w:rPr>
          <w:rFonts w:asciiTheme="minorHAnsi" w:hAnsiTheme="minorHAnsi" w:cstheme="minorHAnsi"/>
        </w:rPr>
      </w:pPr>
      <w:r w:rsidRPr="009761EA">
        <w:rPr>
          <w:rFonts w:asciiTheme="minorHAnsi" w:hAnsiTheme="minorHAnsi" w:cstheme="minorHAnsi"/>
        </w:rPr>
        <w:t>OBJETO</w:t>
      </w:r>
      <w:r w:rsidR="00732E99" w:rsidRPr="009761EA">
        <w:rPr>
          <w:rFonts w:asciiTheme="minorHAnsi" w:hAnsiTheme="minorHAnsi" w:cstheme="minorHAnsi"/>
        </w:rPr>
        <w:t xml:space="preserve"> </w:t>
      </w:r>
      <w:r w:rsidR="00F45607" w:rsidRPr="009761EA">
        <w:rPr>
          <w:rFonts w:asciiTheme="minorHAnsi" w:hAnsiTheme="minorHAnsi" w:cstheme="minorHAnsi"/>
        </w:rPr>
        <w:t>DO</w:t>
      </w:r>
      <w:r w:rsidR="00732E99" w:rsidRPr="009761EA">
        <w:rPr>
          <w:rFonts w:asciiTheme="minorHAnsi" w:hAnsiTheme="minorHAnsi" w:cstheme="minorHAnsi"/>
        </w:rPr>
        <w:t xml:space="preserve"> </w:t>
      </w:r>
      <w:r w:rsidR="00F45607" w:rsidRPr="009761EA">
        <w:rPr>
          <w:rFonts w:asciiTheme="minorHAnsi" w:hAnsiTheme="minorHAnsi" w:cstheme="minorHAnsi"/>
        </w:rPr>
        <w:t>CHAMAMENTO</w:t>
      </w:r>
      <w:r w:rsidR="00F45607" w:rsidRPr="009761EA">
        <w:rPr>
          <w:rFonts w:asciiTheme="minorHAnsi" w:hAnsiTheme="minorHAnsi" w:cstheme="minorHAnsi"/>
          <w:spacing w:val="8"/>
        </w:rPr>
        <w:t xml:space="preserve"> </w:t>
      </w:r>
      <w:r w:rsidR="00F45607" w:rsidRPr="009761EA">
        <w:rPr>
          <w:rFonts w:asciiTheme="minorHAnsi" w:hAnsiTheme="minorHAnsi" w:cstheme="minorHAnsi"/>
        </w:rPr>
        <w:t>PÚBLICO</w:t>
      </w:r>
    </w:p>
    <w:p w14:paraId="47CA000B" w14:textId="77777777" w:rsidR="00F45607" w:rsidRPr="009761EA" w:rsidRDefault="00F45607" w:rsidP="00F45607">
      <w:pPr>
        <w:pStyle w:val="Ttulo1"/>
        <w:tabs>
          <w:tab w:val="left" w:pos="445"/>
        </w:tabs>
        <w:spacing w:before="159"/>
        <w:ind w:left="444"/>
        <w:jc w:val="both"/>
        <w:rPr>
          <w:rFonts w:asciiTheme="minorHAnsi" w:hAnsiTheme="minorHAnsi" w:cstheme="minorHAnsi"/>
        </w:rPr>
      </w:pPr>
    </w:p>
    <w:p w14:paraId="545F2573" w14:textId="1F87CAF5" w:rsidR="00606BAF" w:rsidRPr="009761EA" w:rsidRDefault="009A11CA" w:rsidP="00E93BB9">
      <w:pPr>
        <w:pStyle w:val="PargrafodaLista"/>
        <w:numPr>
          <w:ilvl w:val="1"/>
          <w:numId w:val="2"/>
        </w:numPr>
        <w:tabs>
          <w:tab w:val="left" w:pos="634"/>
        </w:tabs>
        <w:spacing w:line="360" w:lineRule="auto"/>
        <w:ind w:left="284" w:firstLine="0"/>
        <w:rPr>
          <w:rFonts w:asciiTheme="minorHAnsi" w:hAnsiTheme="minorHAnsi" w:cstheme="minorHAnsi"/>
          <w:sz w:val="24"/>
          <w:szCs w:val="24"/>
        </w:rPr>
      </w:pPr>
      <w:r w:rsidRPr="009761EA">
        <w:rPr>
          <w:rFonts w:asciiTheme="minorHAnsi" w:hAnsiTheme="minorHAnsi" w:cstheme="minorHAnsi"/>
          <w:sz w:val="24"/>
          <w:szCs w:val="24"/>
        </w:rPr>
        <w:t xml:space="preserve"> </w:t>
      </w:r>
      <w:r w:rsidRPr="009761EA">
        <w:rPr>
          <w:rFonts w:asciiTheme="minorHAnsi" w:hAnsiTheme="minorHAnsi" w:cstheme="minorHAnsi"/>
          <w:b/>
          <w:bCs/>
          <w:sz w:val="24"/>
          <w:szCs w:val="24"/>
        </w:rPr>
        <w:t>Descrição</w:t>
      </w:r>
      <w:r w:rsidR="00F45607" w:rsidRPr="009761EA">
        <w:rPr>
          <w:rFonts w:asciiTheme="minorHAnsi" w:hAnsiTheme="minorHAnsi" w:cstheme="minorHAnsi"/>
          <w:sz w:val="24"/>
          <w:szCs w:val="24"/>
        </w:rPr>
        <w:t xml:space="preserve"> - Constitui objeto do presente Chamamento Púb</w:t>
      </w:r>
      <w:r w:rsidR="002C58F5" w:rsidRPr="009761EA">
        <w:rPr>
          <w:rFonts w:asciiTheme="minorHAnsi" w:hAnsiTheme="minorHAnsi" w:cstheme="minorHAnsi"/>
          <w:sz w:val="24"/>
          <w:szCs w:val="24"/>
        </w:rPr>
        <w:t>l</w:t>
      </w:r>
      <w:r w:rsidR="00F45607" w:rsidRPr="009761EA">
        <w:rPr>
          <w:rFonts w:asciiTheme="minorHAnsi" w:hAnsiTheme="minorHAnsi" w:cstheme="minorHAnsi"/>
          <w:sz w:val="24"/>
          <w:szCs w:val="24"/>
        </w:rPr>
        <w:t xml:space="preserve">ico a seleção de pessoas jurídicas que apresentem propostas, de acordo com os critérios deste edital, </w:t>
      </w:r>
      <w:r w:rsidR="00F72535">
        <w:rPr>
          <w:rFonts w:asciiTheme="minorHAnsi" w:hAnsiTheme="minorHAnsi" w:cstheme="minorHAnsi"/>
          <w:sz w:val="24"/>
          <w:szCs w:val="24"/>
        </w:rPr>
        <w:t>em</w:t>
      </w:r>
      <w:r w:rsidR="0007246A" w:rsidRPr="009761EA">
        <w:rPr>
          <w:rFonts w:asciiTheme="minorHAnsi" w:hAnsiTheme="minorHAnsi" w:cstheme="minorHAnsi"/>
          <w:sz w:val="24"/>
          <w:szCs w:val="24"/>
        </w:rPr>
        <w:t xml:space="preserve"> </w:t>
      </w:r>
      <w:r w:rsidR="00F45607" w:rsidRPr="009761EA">
        <w:rPr>
          <w:rFonts w:asciiTheme="minorHAnsi" w:hAnsiTheme="minorHAnsi" w:cstheme="minorHAnsi"/>
          <w:sz w:val="24"/>
          <w:szCs w:val="24"/>
        </w:rPr>
        <w:t>contribuir para a realização do Programa AMS Centro Paula Souza, integrando o Ensino Médio Técnico (</w:t>
      </w:r>
      <w:proofErr w:type="spellStart"/>
      <w:r w:rsidR="00F45607" w:rsidRPr="009761EA">
        <w:rPr>
          <w:rFonts w:asciiTheme="minorHAnsi" w:hAnsiTheme="minorHAnsi" w:cstheme="minorHAnsi"/>
          <w:sz w:val="24"/>
          <w:szCs w:val="24"/>
        </w:rPr>
        <w:t>MTec</w:t>
      </w:r>
      <w:proofErr w:type="spellEnd"/>
      <w:r w:rsidR="00F45607" w:rsidRPr="009761EA">
        <w:rPr>
          <w:rFonts w:asciiTheme="minorHAnsi" w:hAnsiTheme="minorHAnsi" w:cstheme="minorHAnsi"/>
          <w:sz w:val="24"/>
          <w:szCs w:val="24"/>
        </w:rPr>
        <w:t>) e o Ensino Superior Tecnológico</w:t>
      </w:r>
      <w:r w:rsidR="0007246A" w:rsidRPr="009761EA">
        <w:rPr>
          <w:rFonts w:asciiTheme="minorHAnsi" w:hAnsiTheme="minorHAnsi" w:cstheme="minorHAnsi"/>
          <w:sz w:val="24"/>
          <w:szCs w:val="24"/>
        </w:rPr>
        <w:t>,</w:t>
      </w:r>
      <w:r w:rsidR="00F45607" w:rsidRPr="009761EA">
        <w:rPr>
          <w:rFonts w:asciiTheme="minorHAnsi" w:hAnsiTheme="minorHAnsi" w:cstheme="minorHAnsi"/>
          <w:sz w:val="24"/>
          <w:szCs w:val="24"/>
        </w:rPr>
        <w:t xml:space="preserve"> com apoio de empresas parceiras na realização de atividades de contextualização profissional, com o objetivo de possibilitar ao aluno experiências no local de trabalho das profissões correlatas, de modo que </w:t>
      </w:r>
      <w:r w:rsidR="0007246A" w:rsidRPr="009761EA">
        <w:rPr>
          <w:rFonts w:asciiTheme="minorHAnsi" w:hAnsiTheme="minorHAnsi" w:cstheme="minorHAnsi"/>
          <w:sz w:val="24"/>
          <w:szCs w:val="24"/>
        </w:rPr>
        <w:t>este aluno</w:t>
      </w:r>
      <w:r w:rsidR="00F45607" w:rsidRPr="009761EA">
        <w:rPr>
          <w:rFonts w:asciiTheme="minorHAnsi" w:hAnsiTheme="minorHAnsi" w:cstheme="minorHAnsi"/>
          <w:sz w:val="24"/>
          <w:szCs w:val="24"/>
        </w:rPr>
        <w:t xml:space="preserve"> possa conhecer o exercício profissional, assim como consolidar competências e habilidades previstas </w:t>
      </w:r>
      <w:r w:rsidR="00605B28" w:rsidRPr="009761EA">
        <w:rPr>
          <w:rFonts w:asciiTheme="minorHAnsi" w:hAnsiTheme="minorHAnsi" w:cstheme="minorHAnsi"/>
          <w:sz w:val="24"/>
          <w:szCs w:val="24"/>
        </w:rPr>
        <w:t>n</w:t>
      </w:r>
      <w:r w:rsidR="00F45607" w:rsidRPr="009761EA">
        <w:rPr>
          <w:rFonts w:asciiTheme="minorHAnsi" w:hAnsiTheme="minorHAnsi" w:cstheme="minorHAnsi"/>
          <w:sz w:val="24"/>
          <w:szCs w:val="24"/>
        </w:rPr>
        <w:t xml:space="preserve">os Planos de Curso de </w:t>
      </w:r>
      <w:r w:rsidR="00F45607" w:rsidRPr="009761EA">
        <w:rPr>
          <w:rFonts w:asciiTheme="minorHAnsi" w:hAnsiTheme="minorHAnsi" w:cstheme="minorHAnsi"/>
          <w:sz w:val="24"/>
          <w:szCs w:val="24"/>
        </w:rPr>
        <w:lastRenderedPageBreak/>
        <w:t>Educação Profissional Técnica de Nível Médio do Centro Paula Souza.</w:t>
      </w:r>
    </w:p>
    <w:p w14:paraId="3B6598FB" w14:textId="23CE53FB" w:rsidR="00606BAF" w:rsidRPr="009761EA" w:rsidRDefault="00CE3D79" w:rsidP="00CE3D79">
      <w:pPr>
        <w:tabs>
          <w:tab w:val="left" w:pos="634"/>
        </w:tabs>
        <w:spacing w:line="360" w:lineRule="auto"/>
        <w:ind w:left="284"/>
        <w:rPr>
          <w:rFonts w:asciiTheme="minorHAnsi" w:hAnsiTheme="minorHAnsi" w:cstheme="minorHAnsi"/>
          <w:sz w:val="24"/>
          <w:szCs w:val="24"/>
        </w:rPr>
      </w:pPr>
      <w:r w:rsidRPr="009761EA">
        <w:rPr>
          <w:rFonts w:asciiTheme="minorHAnsi" w:hAnsiTheme="minorHAnsi" w:cstheme="minorHAnsi"/>
          <w:sz w:val="24"/>
          <w:szCs w:val="24"/>
        </w:rPr>
        <w:t>1.1.1</w:t>
      </w:r>
      <w:r w:rsidR="008461F1" w:rsidRPr="009761EA">
        <w:rPr>
          <w:rFonts w:asciiTheme="minorHAnsi" w:hAnsiTheme="minorHAnsi" w:cstheme="minorHAnsi"/>
          <w:sz w:val="24"/>
          <w:szCs w:val="24"/>
        </w:rPr>
        <w:t>.</w:t>
      </w:r>
      <w:r w:rsidR="00606BAF" w:rsidRPr="009761EA">
        <w:rPr>
          <w:rFonts w:asciiTheme="minorHAnsi" w:hAnsiTheme="minorHAnsi" w:cstheme="minorHAnsi"/>
          <w:sz w:val="24"/>
          <w:szCs w:val="24"/>
        </w:rPr>
        <w:t xml:space="preserve"> - As empresas parceiras devem oferecer, durante os 3 anos iniciais do Programa AMS que correspondem ao Ensino Médio com Habilitação Profissional Técnica, 200 horas, no mínimo, de atividades de contextualização profissional, com o objetivo de possibilitar ao aluno experiências no local de trabalho das profissões correlatas, de modo que o educando possa conhecer e experenciar esferas do exercício profissional, assim como consolidar competências e habilidades previstas nos Planos de Curso de Educação Profissional Técnica de Nível Médio do CPS, tais como:</w:t>
      </w:r>
    </w:p>
    <w:p w14:paraId="43AAA582" w14:textId="77777777" w:rsidR="00606BAF" w:rsidRPr="009761EA" w:rsidRDefault="00606BAF" w:rsidP="00E93BB9">
      <w:pPr>
        <w:pStyle w:val="Recuodecorpodetexto"/>
        <w:widowControl/>
        <w:numPr>
          <w:ilvl w:val="0"/>
          <w:numId w:val="3"/>
        </w:numPr>
        <w:autoSpaceDE/>
        <w:autoSpaceDN/>
        <w:spacing w:before="240" w:after="0" w:line="360" w:lineRule="auto"/>
        <w:ind w:left="709"/>
        <w:jc w:val="both"/>
        <w:rPr>
          <w:rFonts w:asciiTheme="minorHAnsi" w:hAnsiTheme="minorHAnsi" w:cstheme="minorHAnsi"/>
          <w:sz w:val="24"/>
          <w:szCs w:val="24"/>
        </w:rPr>
      </w:pPr>
      <w:r w:rsidRPr="009761EA">
        <w:rPr>
          <w:rFonts w:asciiTheme="minorHAnsi" w:hAnsiTheme="minorHAnsi" w:cstheme="minorHAnsi"/>
          <w:sz w:val="24"/>
          <w:szCs w:val="24"/>
        </w:rPr>
        <w:t>Manter-se atualizado a respeito de novas tecnologias referentes à área de atuação.</w:t>
      </w:r>
    </w:p>
    <w:p w14:paraId="049C3B48" w14:textId="77777777" w:rsidR="00606BAF" w:rsidRPr="009761EA" w:rsidRDefault="00606BAF" w:rsidP="00E93BB9">
      <w:pPr>
        <w:pStyle w:val="Recuodecorpodetexto"/>
        <w:widowControl/>
        <w:numPr>
          <w:ilvl w:val="0"/>
          <w:numId w:val="3"/>
        </w:numPr>
        <w:autoSpaceDE/>
        <w:autoSpaceDN/>
        <w:spacing w:before="240" w:after="0" w:line="360" w:lineRule="auto"/>
        <w:ind w:left="709"/>
        <w:jc w:val="both"/>
        <w:rPr>
          <w:rFonts w:asciiTheme="minorHAnsi" w:hAnsiTheme="minorHAnsi" w:cstheme="minorHAnsi"/>
          <w:sz w:val="24"/>
          <w:szCs w:val="24"/>
        </w:rPr>
      </w:pPr>
      <w:r w:rsidRPr="009761EA">
        <w:rPr>
          <w:rFonts w:asciiTheme="minorHAnsi" w:hAnsiTheme="minorHAnsi" w:cstheme="minorHAnsi"/>
          <w:sz w:val="24"/>
          <w:szCs w:val="24"/>
        </w:rPr>
        <w:t>Demonstrar ética profissional.</w:t>
      </w:r>
    </w:p>
    <w:p w14:paraId="789ADE78" w14:textId="77777777" w:rsidR="00606BAF" w:rsidRPr="009761EA" w:rsidRDefault="00606BAF" w:rsidP="00E93BB9">
      <w:pPr>
        <w:pStyle w:val="Recuodecorpodetexto"/>
        <w:widowControl/>
        <w:numPr>
          <w:ilvl w:val="0"/>
          <w:numId w:val="3"/>
        </w:numPr>
        <w:autoSpaceDE/>
        <w:autoSpaceDN/>
        <w:spacing w:before="240" w:after="0" w:line="360" w:lineRule="auto"/>
        <w:ind w:left="709"/>
        <w:jc w:val="both"/>
        <w:rPr>
          <w:rFonts w:asciiTheme="minorHAnsi" w:hAnsiTheme="minorHAnsi" w:cstheme="minorHAnsi"/>
          <w:sz w:val="24"/>
          <w:szCs w:val="24"/>
        </w:rPr>
      </w:pPr>
      <w:r w:rsidRPr="009761EA">
        <w:rPr>
          <w:rFonts w:asciiTheme="minorHAnsi" w:hAnsiTheme="minorHAnsi" w:cstheme="minorHAnsi"/>
          <w:sz w:val="24"/>
          <w:szCs w:val="24"/>
        </w:rPr>
        <w:t>Demonstrar capacidade de lidar com situações novas e inusitadas.</w:t>
      </w:r>
    </w:p>
    <w:p w14:paraId="68558CF7" w14:textId="77777777" w:rsidR="00606BAF" w:rsidRPr="009761EA" w:rsidRDefault="00606BAF" w:rsidP="00E93BB9">
      <w:pPr>
        <w:pStyle w:val="Recuodecorpodetexto"/>
        <w:widowControl/>
        <w:numPr>
          <w:ilvl w:val="0"/>
          <w:numId w:val="3"/>
        </w:numPr>
        <w:autoSpaceDE/>
        <w:autoSpaceDN/>
        <w:spacing w:before="240" w:after="0" w:line="360" w:lineRule="auto"/>
        <w:ind w:left="709"/>
        <w:jc w:val="both"/>
        <w:rPr>
          <w:rFonts w:asciiTheme="minorHAnsi" w:hAnsiTheme="minorHAnsi" w:cstheme="minorHAnsi"/>
          <w:sz w:val="24"/>
          <w:szCs w:val="24"/>
        </w:rPr>
      </w:pPr>
      <w:r w:rsidRPr="009761EA">
        <w:rPr>
          <w:rFonts w:asciiTheme="minorHAnsi" w:hAnsiTheme="minorHAnsi" w:cstheme="minorHAnsi"/>
          <w:sz w:val="24"/>
          <w:szCs w:val="24"/>
        </w:rPr>
        <w:t>Demonstrar proatividade, iniciativa e resiliência no desenvolvimento de atividades.</w:t>
      </w:r>
    </w:p>
    <w:p w14:paraId="350DC4CF" w14:textId="77777777" w:rsidR="00606BAF" w:rsidRPr="009761EA" w:rsidRDefault="00606BAF" w:rsidP="00E93BB9">
      <w:pPr>
        <w:pStyle w:val="Recuodecorpodetexto"/>
        <w:widowControl/>
        <w:numPr>
          <w:ilvl w:val="0"/>
          <w:numId w:val="3"/>
        </w:numPr>
        <w:autoSpaceDE/>
        <w:autoSpaceDN/>
        <w:spacing w:before="240" w:after="0" w:line="360" w:lineRule="auto"/>
        <w:ind w:left="709"/>
        <w:jc w:val="both"/>
        <w:rPr>
          <w:rFonts w:asciiTheme="minorHAnsi" w:hAnsiTheme="minorHAnsi" w:cstheme="minorHAnsi"/>
          <w:sz w:val="24"/>
          <w:szCs w:val="24"/>
        </w:rPr>
      </w:pPr>
      <w:r w:rsidRPr="009761EA">
        <w:rPr>
          <w:rFonts w:asciiTheme="minorHAnsi" w:hAnsiTheme="minorHAnsi" w:cstheme="minorHAnsi"/>
          <w:sz w:val="24"/>
          <w:szCs w:val="24"/>
        </w:rPr>
        <w:t>Identificar normas, regulamentos e legislações adequados ao contexto de trabalho.</w:t>
      </w:r>
    </w:p>
    <w:p w14:paraId="6C44144F" w14:textId="77777777" w:rsidR="00606BAF" w:rsidRPr="009761EA" w:rsidRDefault="00606BAF" w:rsidP="00E93BB9">
      <w:pPr>
        <w:pStyle w:val="Recuodecorpodetexto"/>
        <w:widowControl/>
        <w:numPr>
          <w:ilvl w:val="0"/>
          <w:numId w:val="3"/>
        </w:numPr>
        <w:autoSpaceDE/>
        <w:autoSpaceDN/>
        <w:spacing w:before="240" w:after="0" w:line="360" w:lineRule="auto"/>
        <w:ind w:left="709"/>
        <w:jc w:val="both"/>
        <w:rPr>
          <w:rFonts w:asciiTheme="minorHAnsi" w:hAnsiTheme="minorHAnsi" w:cstheme="minorHAnsi"/>
          <w:sz w:val="24"/>
          <w:szCs w:val="24"/>
        </w:rPr>
      </w:pPr>
      <w:r w:rsidRPr="009761EA">
        <w:rPr>
          <w:rFonts w:asciiTheme="minorHAnsi" w:hAnsiTheme="minorHAnsi" w:cstheme="minorHAnsi"/>
          <w:sz w:val="24"/>
          <w:szCs w:val="24"/>
        </w:rPr>
        <w:t>Aplicar as melhores práticas no âmbito da área profissional.</w:t>
      </w:r>
    </w:p>
    <w:p w14:paraId="0ACC161C" w14:textId="7C95832A" w:rsidR="00606BAF" w:rsidRPr="009761EA" w:rsidRDefault="00606BAF" w:rsidP="00E93BB9">
      <w:pPr>
        <w:pStyle w:val="Recuodecorpodetexto"/>
        <w:widowControl/>
        <w:numPr>
          <w:ilvl w:val="0"/>
          <w:numId w:val="3"/>
        </w:numPr>
        <w:autoSpaceDE/>
        <w:autoSpaceDN/>
        <w:spacing w:before="240" w:after="0" w:line="360" w:lineRule="auto"/>
        <w:ind w:left="709"/>
        <w:jc w:val="both"/>
        <w:rPr>
          <w:rFonts w:asciiTheme="minorHAnsi" w:hAnsiTheme="minorHAnsi" w:cstheme="minorHAnsi"/>
          <w:sz w:val="24"/>
          <w:szCs w:val="24"/>
        </w:rPr>
      </w:pPr>
      <w:r w:rsidRPr="009761EA">
        <w:rPr>
          <w:rFonts w:asciiTheme="minorHAnsi" w:hAnsiTheme="minorHAnsi" w:cstheme="minorHAnsi"/>
          <w:sz w:val="24"/>
          <w:szCs w:val="24"/>
        </w:rPr>
        <w:t>Identificar tendências, demandas e situações-problema no âmbito da área profissional.</w:t>
      </w:r>
    </w:p>
    <w:p w14:paraId="56A0E5DE" w14:textId="77777777" w:rsidR="008461F1" w:rsidRPr="009761EA" w:rsidRDefault="008461F1" w:rsidP="00CE3D79">
      <w:pPr>
        <w:spacing w:line="360" w:lineRule="auto"/>
        <w:rPr>
          <w:rFonts w:asciiTheme="minorHAnsi" w:hAnsiTheme="minorHAnsi" w:cstheme="minorHAnsi"/>
          <w:sz w:val="24"/>
          <w:szCs w:val="24"/>
        </w:rPr>
      </w:pPr>
    </w:p>
    <w:p w14:paraId="6313F5A3" w14:textId="2F569C43" w:rsidR="00036C3D" w:rsidRPr="009761EA" w:rsidRDefault="00CE3D79" w:rsidP="00E93BB9">
      <w:pPr>
        <w:pStyle w:val="PargrafodaLista"/>
        <w:numPr>
          <w:ilvl w:val="1"/>
          <w:numId w:val="2"/>
        </w:numPr>
        <w:spacing w:line="360" w:lineRule="auto"/>
        <w:rPr>
          <w:rFonts w:asciiTheme="minorHAnsi" w:hAnsiTheme="minorHAnsi" w:cstheme="minorHAnsi"/>
          <w:sz w:val="24"/>
          <w:szCs w:val="24"/>
        </w:rPr>
      </w:pPr>
      <w:r w:rsidRPr="009761EA">
        <w:rPr>
          <w:rFonts w:asciiTheme="minorHAnsi" w:hAnsiTheme="minorHAnsi" w:cstheme="minorHAnsi"/>
          <w:b/>
          <w:bCs/>
          <w:sz w:val="24"/>
          <w:szCs w:val="24"/>
        </w:rPr>
        <w:t>Vigência</w:t>
      </w:r>
      <w:r w:rsidRPr="009761EA">
        <w:rPr>
          <w:rFonts w:asciiTheme="minorHAnsi" w:hAnsiTheme="minorHAnsi" w:cstheme="minorHAnsi"/>
          <w:sz w:val="24"/>
          <w:szCs w:val="24"/>
        </w:rPr>
        <w:t xml:space="preserve">. As inscrições </w:t>
      </w:r>
      <w:proofErr w:type="gramStart"/>
      <w:r w:rsidRPr="009761EA">
        <w:rPr>
          <w:rFonts w:asciiTheme="minorHAnsi" w:hAnsiTheme="minorHAnsi" w:cstheme="minorHAnsi"/>
          <w:sz w:val="24"/>
          <w:szCs w:val="24"/>
        </w:rPr>
        <w:t>objeto do presente chamamento público poderão</w:t>
      </w:r>
      <w:proofErr w:type="gramEnd"/>
      <w:r w:rsidRPr="009761EA">
        <w:rPr>
          <w:rFonts w:asciiTheme="minorHAnsi" w:hAnsiTheme="minorHAnsi" w:cstheme="minorHAnsi"/>
          <w:sz w:val="24"/>
          <w:szCs w:val="24"/>
        </w:rPr>
        <w:t xml:space="preserve"> ser apresentadas </w:t>
      </w:r>
      <w:sdt>
        <w:sdtPr>
          <w:rPr>
            <w:rFonts w:asciiTheme="minorHAnsi" w:hAnsiTheme="minorHAnsi" w:cstheme="minorHAnsi"/>
            <w:sz w:val="24"/>
            <w:szCs w:val="24"/>
          </w:rPr>
          <w:alias w:val="Início e término das inscrições"/>
          <w:tag w:val="Início e término das inscrições"/>
          <w:id w:val="1779746689"/>
          <w:placeholder>
            <w:docPart w:val="F4437A5F203C44EE9F0D90B590A31F22"/>
          </w:placeholder>
        </w:sdtPr>
        <w:sdtEndPr>
          <w:rPr>
            <w:bCs/>
          </w:rPr>
        </w:sdtEndPr>
        <w:sdtContent>
          <w:r w:rsidRPr="009761EA">
            <w:rPr>
              <w:rFonts w:asciiTheme="minorHAnsi" w:hAnsiTheme="minorHAnsi" w:cstheme="minorHAnsi"/>
              <w:sz w:val="24"/>
              <w:szCs w:val="24"/>
            </w:rPr>
            <w:t xml:space="preserve">a </w:t>
          </w:r>
          <w:r w:rsidRPr="009761EA">
            <w:rPr>
              <w:rFonts w:asciiTheme="minorHAnsi" w:hAnsiTheme="minorHAnsi" w:cstheme="minorHAnsi"/>
              <w:bCs/>
              <w:sz w:val="24"/>
              <w:szCs w:val="24"/>
            </w:rPr>
            <w:t>partir da data da publicação deste Edital</w:t>
          </w:r>
          <w:r w:rsidR="00964885">
            <w:rPr>
              <w:rFonts w:asciiTheme="minorHAnsi" w:hAnsiTheme="minorHAnsi" w:cstheme="minorHAnsi"/>
              <w:bCs/>
              <w:sz w:val="24"/>
              <w:szCs w:val="24"/>
            </w:rPr>
            <w:t xml:space="preserve"> </w:t>
          </w:r>
          <w:r w:rsidRPr="009761EA">
            <w:rPr>
              <w:rFonts w:asciiTheme="minorHAnsi" w:hAnsiTheme="minorHAnsi" w:cstheme="minorHAnsi"/>
              <w:bCs/>
              <w:sz w:val="24"/>
              <w:szCs w:val="24"/>
            </w:rPr>
            <w:t>até</w:t>
          </w:r>
          <w:r w:rsidR="00964885">
            <w:rPr>
              <w:rFonts w:asciiTheme="minorHAnsi" w:hAnsiTheme="minorHAnsi" w:cstheme="minorHAnsi"/>
              <w:bCs/>
              <w:sz w:val="24"/>
              <w:szCs w:val="24"/>
            </w:rPr>
            <w:t xml:space="preserve"> o dia </w:t>
          </w:r>
          <w:r w:rsidR="009B6B87" w:rsidRPr="001C1C70">
            <w:rPr>
              <w:rFonts w:asciiTheme="minorHAnsi" w:hAnsiTheme="minorHAnsi" w:cstheme="minorHAnsi"/>
              <w:bCs/>
              <w:sz w:val="24"/>
              <w:szCs w:val="24"/>
            </w:rPr>
            <w:t>16</w:t>
          </w:r>
          <w:r w:rsidR="00E56579" w:rsidRPr="001C1C70">
            <w:rPr>
              <w:rFonts w:asciiTheme="minorHAnsi" w:hAnsiTheme="minorHAnsi" w:cstheme="minorHAnsi"/>
              <w:bCs/>
              <w:sz w:val="24"/>
              <w:szCs w:val="24"/>
            </w:rPr>
            <w:t>/</w:t>
          </w:r>
          <w:r w:rsidR="00083D5C" w:rsidRPr="001C1C70">
            <w:rPr>
              <w:rFonts w:asciiTheme="minorHAnsi" w:hAnsiTheme="minorHAnsi" w:cstheme="minorHAnsi"/>
              <w:bCs/>
              <w:sz w:val="24"/>
              <w:szCs w:val="24"/>
            </w:rPr>
            <w:t>0</w:t>
          </w:r>
          <w:r w:rsidR="009B6B87" w:rsidRPr="001C1C70">
            <w:rPr>
              <w:rFonts w:asciiTheme="minorHAnsi" w:hAnsiTheme="minorHAnsi" w:cstheme="minorHAnsi"/>
              <w:bCs/>
              <w:sz w:val="24"/>
              <w:szCs w:val="24"/>
            </w:rPr>
            <w:t>6</w:t>
          </w:r>
          <w:r w:rsidR="00E56579" w:rsidRPr="001C1C70">
            <w:rPr>
              <w:rFonts w:asciiTheme="minorHAnsi" w:hAnsiTheme="minorHAnsi" w:cstheme="minorHAnsi"/>
              <w:bCs/>
              <w:sz w:val="24"/>
              <w:szCs w:val="24"/>
            </w:rPr>
            <w:t>/202</w:t>
          </w:r>
          <w:r w:rsidR="00083D5C" w:rsidRPr="001C1C70">
            <w:rPr>
              <w:rFonts w:asciiTheme="minorHAnsi" w:hAnsiTheme="minorHAnsi" w:cstheme="minorHAnsi"/>
              <w:bCs/>
              <w:sz w:val="24"/>
              <w:szCs w:val="24"/>
            </w:rPr>
            <w:t>3</w:t>
          </w:r>
          <w:r w:rsidRPr="001C1C70">
            <w:rPr>
              <w:rFonts w:asciiTheme="minorHAnsi" w:hAnsiTheme="minorHAnsi" w:cstheme="minorHAnsi"/>
              <w:bCs/>
              <w:sz w:val="24"/>
              <w:szCs w:val="24"/>
            </w:rPr>
            <w:t>.</w:t>
          </w:r>
        </w:sdtContent>
      </w:sdt>
    </w:p>
    <w:p w14:paraId="501B2647" w14:textId="199446FD" w:rsidR="00CC039E" w:rsidRPr="009761EA" w:rsidRDefault="006E0386" w:rsidP="00E93BB9">
      <w:pPr>
        <w:pStyle w:val="PargrafodaLista"/>
        <w:numPr>
          <w:ilvl w:val="1"/>
          <w:numId w:val="2"/>
        </w:numPr>
        <w:spacing w:line="360" w:lineRule="auto"/>
        <w:rPr>
          <w:rFonts w:asciiTheme="minorHAnsi" w:hAnsiTheme="minorHAnsi" w:cstheme="minorHAnsi"/>
          <w:sz w:val="24"/>
          <w:szCs w:val="24"/>
        </w:rPr>
      </w:pPr>
      <w:r w:rsidRPr="009761EA">
        <w:rPr>
          <w:rFonts w:asciiTheme="minorHAnsi" w:hAnsiTheme="minorHAnsi" w:cstheme="minorHAnsi"/>
          <w:b/>
          <w:bCs/>
          <w:sz w:val="24"/>
          <w:szCs w:val="24"/>
        </w:rPr>
        <w:t>Unidades/</w:t>
      </w:r>
      <w:r w:rsidR="00036C3D" w:rsidRPr="009761EA">
        <w:rPr>
          <w:rFonts w:asciiTheme="minorHAnsi" w:hAnsiTheme="minorHAnsi" w:cstheme="minorHAnsi"/>
          <w:b/>
          <w:bCs/>
          <w:sz w:val="24"/>
          <w:szCs w:val="24"/>
        </w:rPr>
        <w:t>Cursos</w:t>
      </w:r>
      <w:r w:rsidR="00CC039E" w:rsidRPr="009761EA">
        <w:rPr>
          <w:rFonts w:asciiTheme="minorHAnsi" w:hAnsiTheme="minorHAnsi" w:cstheme="minorHAnsi"/>
          <w:sz w:val="24"/>
          <w:szCs w:val="24"/>
        </w:rPr>
        <w:t xml:space="preserve"> – As unidades de ensino participantes do Programa AMS Centro Paula Souza e seus respectivos </w:t>
      </w:r>
      <w:r w:rsidR="00CC039E" w:rsidRPr="009761EA">
        <w:rPr>
          <w:rFonts w:asciiTheme="minorHAnsi" w:hAnsiTheme="minorHAnsi" w:cstheme="minorHAnsi"/>
          <w:color w:val="201F1E"/>
          <w:sz w:val="24"/>
          <w:szCs w:val="24"/>
          <w:bdr w:val="none" w:sz="0" w:space="0" w:color="auto" w:frame="1"/>
        </w:rPr>
        <w:t>cursos articulados são:</w:t>
      </w:r>
      <w:r w:rsidR="00B34025" w:rsidRPr="009761EA">
        <w:rPr>
          <w:rFonts w:asciiTheme="minorHAnsi" w:hAnsiTheme="minorHAnsi" w:cstheme="minorHAnsi"/>
          <w:color w:val="201F1E"/>
          <w:sz w:val="24"/>
          <w:szCs w:val="24"/>
          <w:bdr w:val="none" w:sz="0" w:space="0" w:color="auto" w:frame="1"/>
        </w:rPr>
        <w:t xml:space="preserve"> </w:t>
      </w:r>
    </w:p>
    <w:tbl>
      <w:tblPr>
        <w:tblStyle w:val="Tabelacomgrade"/>
        <w:tblW w:w="10343" w:type="dxa"/>
        <w:jc w:val="center"/>
        <w:tblLook w:val="04A0" w:firstRow="1" w:lastRow="0" w:firstColumn="1" w:lastColumn="0" w:noHBand="0" w:noVBand="1"/>
      </w:tblPr>
      <w:tblGrid>
        <w:gridCol w:w="2122"/>
        <w:gridCol w:w="2511"/>
        <w:gridCol w:w="2166"/>
        <w:gridCol w:w="3544"/>
      </w:tblGrid>
      <w:tr w:rsidR="0091017C" w:rsidRPr="000E48BA" w14:paraId="79942081" w14:textId="77777777" w:rsidTr="00737EC0">
        <w:trPr>
          <w:trHeight w:val="237"/>
          <w:jc w:val="center"/>
        </w:trPr>
        <w:tc>
          <w:tcPr>
            <w:tcW w:w="2122" w:type="dxa"/>
            <w:noWrap/>
            <w:hideMark/>
          </w:tcPr>
          <w:p w14:paraId="59864995" w14:textId="77777777" w:rsidR="0091017C" w:rsidRPr="000E48BA" w:rsidRDefault="0091017C" w:rsidP="00276FBD">
            <w:pPr>
              <w:rPr>
                <w:b/>
                <w:bCs/>
                <w:color w:val="000000"/>
                <w:sz w:val="22"/>
                <w:szCs w:val="22"/>
              </w:rPr>
            </w:pPr>
            <w:r w:rsidRPr="000E48BA">
              <w:rPr>
                <w:b/>
                <w:bCs/>
                <w:color w:val="000000"/>
                <w:sz w:val="22"/>
                <w:szCs w:val="22"/>
              </w:rPr>
              <w:t>Cidade</w:t>
            </w:r>
          </w:p>
        </w:tc>
        <w:tc>
          <w:tcPr>
            <w:tcW w:w="2511" w:type="dxa"/>
            <w:noWrap/>
            <w:hideMark/>
          </w:tcPr>
          <w:p w14:paraId="0FC1AF4D" w14:textId="77777777" w:rsidR="0091017C" w:rsidRPr="000E48BA" w:rsidRDefault="0091017C" w:rsidP="00276FBD">
            <w:pPr>
              <w:rPr>
                <w:b/>
                <w:bCs/>
                <w:color w:val="000000"/>
                <w:sz w:val="22"/>
                <w:szCs w:val="22"/>
              </w:rPr>
            </w:pPr>
            <w:r w:rsidRPr="000E48BA">
              <w:rPr>
                <w:b/>
                <w:bCs/>
                <w:color w:val="000000"/>
                <w:sz w:val="22"/>
                <w:szCs w:val="22"/>
              </w:rPr>
              <w:t>Etec</w:t>
            </w:r>
          </w:p>
        </w:tc>
        <w:tc>
          <w:tcPr>
            <w:tcW w:w="2166" w:type="dxa"/>
            <w:noWrap/>
            <w:hideMark/>
          </w:tcPr>
          <w:p w14:paraId="146ECC1B" w14:textId="77777777" w:rsidR="0091017C" w:rsidRPr="000E48BA" w:rsidRDefault="0091017C" w:rsidP="00276FBD">
            <w:pPr>
              <w:rPr>
                <w:b/>
                <w:bCs/>
                <w:color w:val="000000"/>
                <w:sz w:val="22"/>
                <w:szCs w:val="22"/>
              </w:rPr>
            </w:pPr>
            <w:r w:rsidRPr="000E48BA">
              <w:rPr>
                <w:b/>
                <w:bCs/>
                <w:color w:val="000000"/>
                <w:sz w:val="22"/>
                <w:szCs w:val="22"/>
              </w:rPr>
              <w:t>Fatec</w:t>
            </w:r>
          </w:p>
        </w:tc>
        <w:tc>
          <w:tcPr>
            <w:tcW w:w="3544" w:type="dxa"/>
            <w:noWrap/>
            <w:hideMark/>
          </w:tcPr>
          <w:p w14:paraId="7998E4F2" w14:textId="77777777" w:rsidR="0091017C" w:rsidRPr="000E48BA" w:rsidRDefault="0091017C" w:rsidP="00276FBD">
            <w:pPr>
              <w:rPr>
                <w:b/>
                <w:bCs/>
                <w:color w:val="000000"/>
                <w:sz w:val="22"/>
                <w:szCs w:val="22"/>
              </w:rPr>
            </w:pPr>
            <w:r w:rsidRPr="000E48BA">
              <w:rPr>
                <w:b/>
                <w:bCs/>
                <w:color w:val="000000"/>
                <w:sz w:val="22"/>
                <w:szCs w:val="22"/>
              </w:rPr>
              <w:t>Cursos AMS</w:t>
            </w:r>
          </w:p>
        </w:tc>
      </w:tr>
      <w:tr w:rsidR="009761EA" w:rsidRPr="000E48BA" w14:paraId="66407D9C" w14:textId="77777777" w:rsidTr="00737EC0">
        <w:trPr>
          <w:trHeight w:val="237"/>
          <w:jc w:val="center"/>
        </w:trPr>
        <w:tc>
          <w:tcPr>
            <w:tcW w:w="2122" w:type="dxa"/>
            <w:noWrap/>
          </w:tcPr>
          <w:p w14:paraId="42AFFA29" w14:textId="541DA688"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Adamantina</w:t>
            </w:r>
          </w:p>
        </w:tc>
        <w:tc>
          <w:tcPr>
            <w:tcW w:w="2511" w:type="dxa"/>
            <w:noWrap/>
          </w:tcPr>
          <w:p w14:paraId="741CD620" w14:textId="108A9FBA"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 xml:space="preserve">Prof. </w:t>
            </w:r>
            <w:proofErr w:type="spellStart"/>
            <w:r w:rsidRPr="000E6255">
              <w:rPr>
                <w:rFonts w:asciiTheme="minorHAnsi" w:hAnsiTheme="minorHAnsi" w:cstheme="minorHAnsi"/>
                <w:color w:val="000000"/>
                <w:sz w:val="22"/>
                <w:szCs w:val="22"/>
              </w:rPr>
              <w:t>Eudécio</w:t>
            </w:r>
            <w:proofErr w:type="spellEnd"/>
            <w:r w:rsidRPr="000E6255">
              <w:rPr>
                <w:rFonts w:asciiTheme="minorHAnsi" w:hAnsiTheme="minorHAnsi" w:cstheme="minorHAnsi"/>
                <w:color w:val="000000"/>
                <w:sz w:val="22"/>
                <w:szCs w:val="22"/>
              </w:rPr>
              <w:t xml:space="preserve"> Luiz Vicente</w:t>
            </w:r>
          </w:p>
        </w:tc>
        <w:tc>
          <w:tcPr>
            <w:tcW w:w="2166" w:type="dxa"/>
            <w:noWrap/>
          </w:tcPr>
          <w:p w14:paraId="114F84A9" w14:textId="311E60C3"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Adamantina</w:t>
            </w:r>
          </w:p>
        </w:tc>
        <w:tc>
          <w:tcPr>
            <w:tcW w:w="3544" w:type="dxa"/>
            <w:noWrap/>
          </w:tcPr>
          <w:p w14:paraId="32A104C3" w14:textId="7572E989"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Logística/ Logística</w:t>
            </w:r>
          </w:p>
        </w:tc>
      </w:tr>
      <w:tr w:rsidR="009761EA" w:rsidRPr="000E48BA" w14:paraId="69EECC69" w14:textId="77777777" w:rsidTr="00737EC0">
        <w:trPr>
          <w:trHeight w:val="237"/>
          <w:jc w:val="center"/>
        </w:trPr>
        <w:tc>
          <w:tcPr>
            <w:tcW w:w="2122" w:type="dxa"/>
            <w:noWrap/>
          </w:tcPr>
          <w:p w14:paraId="531FC288" w14:textId="54761EA9"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Americana</w:t>
            </w:r>
          </w:p>
        </w:tc>
        <w:tc>
          <w:tcPr>
            <w:tcW w:w="2511" w:type="dxa"/>
            <w:noWrap/>
          </w:tcPr>
          <w:p w14:paraId="0476B4BA" w14:textId="528316D4"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 xml:space="preserve">Polivalente de Americana </w:t>
            </w:r>
          </w:p>
        </w:tc>
        <w:tc>
          <w:tcPr>
            <w:tcW w:w="2166" w:type="dxa"/>
            <w:noWrap/>
          </w:tcPr>
          <w:p w14:paraId="58FFE476" w14:textId="0A0FB044"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Americana</w:t>
            </w:r>
          </w:p>
        </w:tc>
        <w:tc>
          <w:tcPr>
            <w:tcW w:w="3544" w:type="dxa"/>
            <w:noWrap/>
          </w:tcPr>
          <w:p w14:paraId="6BEC791A" w14:textId="16E9CDBD"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Desenvolvimento de Sistemas/ Análise e Desenvolvimento de Sistemas</w:t>
            </w:r>
          </w:p>
        </w:tc>
      </w:tr>
      <w:tr w:rsidR="009761EA" w:rsidRPr="000E48BA" w14:paraId="659D77FA" w14:textId="77777777" w:rsidTr="00737EC0">
        <w:trPr>
          <w:trHeight w:val="237"/>
          <w:jc w:val="center"/>
        </w:trPr>
        <w:tc>
          <w:tcPr>
            <w:tcW w:w="2122" w:type="dxa"/>
            <w:noWrap/>
          </w:tcPr>
          <w:p w14:paraId="0924BCA1" w14:textId="22868582"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lastRenderedPageBreak/>
              <w:t>Araçatuba</w:t>
            </w:r>
          </w:p>
        </w:tc>
        <w:tc>
          <w:tcPr>
            <w:tcW w:w="2511" w:type="dxa"/>
            <w:noWrap/>
          </w:tcPr>
          <w:p w14:paraId="61650FDA" w14:textId="1DBC8865"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Araçatuba</w:t>
            </w:r>
          </w:p>
        </w:tc>
        <w:tc>
          <w:tcPr>
            <w:tcW w:w="2166" w:type="dxa"/>
            <w:noWrap/>
          </w:tcPr>
          <w:p w14:paraId="7D1E1434" w14:textId="64C95F0F"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Araçatuba</w:t>
            </w:r>
          </w:p>
        </w:tc>
        <w:tc>
          <w:tcPr>
            <w:tcW w:w="3544" w:type="dxa"/>
            <w:noWrap/>
          </w:tcPr>
          <w:p w14:paraId="05FA1252" w14:textId="1C50B085"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Desenvolvimento de Sistemas/ Análise e Desenvolvimento de Sistemas</w:t>
            </w:r>
          </w:p>
        </w:tc>
      </w:tr>
      <w:tr w:rsidR="009761EA" w:rsidRPr="000E48BA" w14:paraId="2242CE1F" w14:textId="77777777" w:rsidTr="00737EC0">
        <w:trPr>
          <w:trHeight w:val="237"/>
          <w:jc w:val="center"/>
        </w:trPr>
        <w:tc>
          <w:tcPr>
            <w:tcW w:w="2122" w:type="dxa"/>
            <w:noWrap/>
          </w:tcPr>
          <w:p w14:paraId="6510A7C1" w14:textId="5E90B1A3"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Araras</w:t>
            </w:r>
          </w:p>
        </w:tc>
        <w:tc>
          <w:tcPr>
            <w:tcW w:w="2511" w:type="dxa"/>
            <w:noWrap/>
          </w:tcPr>
          <w:p w14:paraId="4B009392" w14:textId="6FFB9374"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Prefeito Alberto Feres</w:t>
            </w:r>
          </w:p>
        </w:tc>
        <w:tc>
          <w:tcPr>
            <w:tcW w:w="2166" w:type="dxa"/>
            <w:noWrap/>
          </w:tcPr>
          <w:p w14:paraId="702A1690" w14:textId="2154AFCB"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Araras</w:t>
            </w:r>
          </w:p>
        </w:tc>
        <w:tc>
          <w:tcPr>
            <w:tcW w:w="3544" w:type="dxa"/>
            <w:noWrap/>
          </w:tcPr>
          <w:p w14:paraId="19B079F1" w14:textId="48E8D2E4"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Administração/Processos Gerenciais</w:t>
            </w:r>
          </w:p>
        </w:tc>
      </w:tr>
      <w:tr w:rsidR="009761EA" w:rsidRPr="000E48BA" w14:paraId="77C9F124" w14:textId="77777777" w:rsidTr="00737EC0">
        <w:trPr>
          <w:trHeight w:val="237"/>
          <w:jc w:val="center"/>
        </w:trPr>
        <w:tc>
          <w:tcPr>
            <w:tcW w:w="2122" w:type="dxa"/>
            <w:noWrap/>
          </w:tcPr>
          <w:p w14:paraId="77EA3E3F" w14:textId="26EF4DFF"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Araras</w:t>
            </w:r>
          </w:p>
        </w:tc>
        <w:tc>
          <w:tcPr>
            <w:tcW w:w="2511" w:type="dxa"/>
            <w:noWrap/>
          </w:tcPr>
          <w:p w14:paraId="7062DF8F" w14:textId="458FE8F5"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Prefeito Alberto Feres</w:t>
            </w:r>
          </w:p>
        </w:tc>
        <w:tc>
          <w:tcPr>
            <w:tcW w:w="2166" w:type="dxa"/>
            <w:noWrap/>
          </w:tcPr>
          <w:p w14:paraId="1C2767B7" w14:textId="3CE8D71F"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Araras</w:t>
            </w:r>
          </w:p>
        </w:tc>
        <w:tc>
          <w:tcPr>
            <w:tcW w:w="3544" w:type="dxa"/>
            <w:noWrap/>
          </w:tcPr>
          <w:p w14:paraId="2EC28736" w14:textId="4B918B1D"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Desenvolvimento de Sistemas/ Análise e Desenvolvimento de Sistemas</w:t>
            </w:r>
          </w:p>
        </w:tc>
      </w:tr>
      <w:tr w:rsidR="009761EA" w:rsidRPr="000E48BA" w14:paraId="344172A7" w14:textId="77777777" w:rsidTr="00737EC0">
        <w:trPr>
          <w:trHeight w:val="237"/>
          <w:jc w:val="center"/>
        </w:trPr>
        <w:tc>
          <w:tcPr>
            <w:tcW w:w="2122" w:type="dxa"/>
            <w:noWrap/>
          </w:tcPr>
          <w:p w14:paraId="1934D9B5" w14:textId="2992C2FC"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Bauru</w:t>
            </w:r>
          </w:p>
        </w:tc>
        <w:tc>
          <w:tcPr>
            <w:tcW w:w="2511" w:type="dxa"/>
            <w:noWrap/>
          </w:tcPr>
          <w:p w14:paraId="1B90B053" w14:textId="7E4F0327"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Rodrigues de Abreu</w:t>
            </w:r>
          </w:p>
        </w:tc>
        <w:tc>
          <w:tcPr>
            <w:tcW w:w="2166" w:type="dxa"/>
            <w:noWrap/>
          </w:tcPr>
          <w:p w14:paraId="18C92324" w14:textId="3838E58E"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Bauru</w:t>
            </w:r>
          </w:p>
        </w:tc>
        <w:tc>
          <w:tcPr>
            <w:tcW w:w="3544" w:type="dxa"/>
            <w:noWrap/>
          </w:tcPr>
          <w:p w14:paraId="7755DE63" w14:textId="79CB521F"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Desenvolvimento de Sistemas/ Análise e Desenvolvimento de Sistemas</w:t>
            </w:r>
          </w:p>
        </w:tc>
      </w:tr>
      <w:tr w:rsidR="009761EA" w:rsidRPr="000E48BA" w14:paraId="3AAD2B91" w14:textId="77777777" w:rsidTr="00737EC0">
        <w:trPr>
          <w:trHeight w:val="237"/>
          <w:jc w:val="center"/>
        </w:trPr>
        <w:tc>
          <w:tcPr>
            <w:tcW w:w="2122" w:type="dxa"/>
            <w:noWrap/>
          </w:tcPr>
          <w:p w14:paraId="4DD83FB8" w14:textId="081A71CA"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Carapicuíba</w:t>
            </w:r>
          </w:p>
        </w:tc>
        <w:tc>
          <w:tcPr>
            <w:tcW w:w="2511" w:type="dxa"/>
            <w:noWrap/>
          </w:tcPr>
          <w:p w14:paraId="7C114185" w14:textId="798C160A"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Carapicuíba</w:t>
            </w:r>
          </w:p>
        </w:tc>
        <w:tc>
          <w:tcPr>
            <w:tcW w:w="2166" w:type="dxa"/>
            <w:noWrap/>
          </w:tcPr>
          <w:p w14:paraId="3D0B76B0" w14:textId="0E367EAA"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Carapicuíba</w:t>
            </w:r>
          </w:p>
        </w:tc>
        <w:tc>
          <w:tcPr>
            <w:tcW w:w="3544" w:type="dxa"/>
            <w:noWrap/>
          </w:tcPr>
          <w:p w14:paraId="7BD52303" w14:textId="5BA5EB24"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Desenvolvimento de Sistemas/ Análise e Desenvolvimento de Sistemas</w:t>
            </w:r>
          </w:p>
        </w:tc>
      </w:tr>
      <w:tr w:rsidR="009761EA" w:rsidRPr="000E48BA" w14:paraId="737FA1D8" w14:textId="77777777" w:rsidTr="00737EC0">
        <w:trPr>
          <w:trHeight w:val="237"/>
          <w:jc w:val="center"/>
        </w:trPr>
        <w:tc>
          <w:tcPr>
            <w:tcW w:w="2122" w:type="dxa"/>
            <w:noWrap/>
          </w:tcPr>
          <w:p w14:paraId="206D2EB9" w14:textId="073AA471"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Garça</w:t>
            </w:r>
          </w:p>
        </w:tc>
        <w:tc>
          <w:tcPr>
            <w:tcW w:w="2511" w:type="dxa"/>
            <w:noWrap/>
          </w:tcPr>
          <w:p w14:paraId="17A628E8" w14:textId="6FC326CA"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Monsenhor Antônio Magliano</w:t>
            </w:r>
          </w:p>
        </w:tc>
        <w:tc>
          <w:tcPr>
            <w:tcW w:w="2166" w:type="dxa"/>
            <w:noWrap/>
          </w:tcPr>
          <w:p w14:paraId="5C7BFA83" w14:textId="2CB405E0"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Fatec Dep. Júlio Julinho Marcondes de Moura – Garça</w:t>
            </w:r>
          </w:p>
        </w:tc>
        <w:tc>
          <w:tcPr>
            <w:tcW w:w="3544" w:type="dxa"/>
            <w:noWrap/>
          </w:tcPr>
          <w:p w14:paraId="1B465034" w14:textId="11522AD5"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Desenvolvimento de Sistemas/ Análise e Desenvolvimento de Sistemas</w:t>
            </w:r>
          </w:p>
        </w:tc>
      </w:tr>
      <w:tr w:rsidR="009761EA" w:rsidRPr="000E48BA" w14:paraId="2ACAD668" w14:textId="77777777" w:rsidTr="00737EC0">
        <w:trPr>
          <w:trHeight w:val="237"/>
          <w:jc w:val="center"/>
        </w:trPr>
        <w:tc>
          <w:tcPr>
            <w:tcW w:w="2122" w:type="dxa"/>
            <w:noWrap/>
          </w:tcPr>
          <w:p w14:paraId="0270DC33" w14:textId="1841F9A9"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Itatiba</w:t>
            </w:r>
          </w:p>
        </w:tc>
        <w:tc>
          <w:tcPr>
            <w:tcW w:w="2511" w:type="dxa"/>
            <w:noWrap/>
          </w:tcPr>
          <w:p w14:paraId="3EBC4667" w14:textId="3613786D"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Rosa Perrone Scavone</w:t>
            </w:r>
          </w:p>
        </w:tc>
        <w:tc>
          <w:tcPr>
            <w:tcW w:w="2166" w:type="dxa"/>
            <w:noWrap/>
          </w:tcPr>
          <w:p w14:paraId="57E5A7E6" w14:textId="23FFB1A2"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Itatiba</w:t>
            </w:r>
          </w:p>
        </w:tc>
        <w:tc>
          <w:tcPr>
            <w:tcW w:w="3544" w:type="dxa"/>
            <w:noWrap/>
          </w:tcPr>
          <w:p w14:paraId="2067022A" w14:textId="234E6AFF"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Administração/Processos Gerenciais</w:t>
            </w:r>
          </w:p>
        </w:tc>
      </w:tr>
      <w:tr w:rsidR="009761EA" w:rsidRPr="000E48BA" w14:paraId="24AA8A01" w14:textId="77777777" w:rsidTr="00737EC0">
        <w:trPr>
          <w:trHeight w:val="237"/>
          <w:jc w:val="center"/>
        </w:trPr>
        <w:tc>
          <w:tcPr>
            <w:tcW w:w="2122" w:type="dxa"/>
            <w:noWrap/>
          </w:tcPr>
          <w:p w14:paraId="429022C1" w14:textId="126B75A2"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Itu</w:t>
            </w:r>
          </w:p>
        </w:tc>
        <w:tc>
          <w:tcPr>
            <w:tcW w:w="2511" w:type="dxa"/>
            <w:noWrap/>
          </w:tcPr>
          <w:p w14:paraId="2E923130" w14:textId="3F8C75C8"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 xml:space="preserve">Martinho </w:t>
            </w:r>
            <w:proofErr w:type="spellStart"/>
            <w:r w:rsidRPr="000E6255">
              <w:rPr>
                <w:rFonts w:asciiTheme="minorHAnsi" w:hAnsiTheme="minorHAnsi" w:cstheme="minorHAnsi"/>
                <w:color w:val="000000"/>
                <w:sz w:val="22"/>
                <w:szCs w:val="22"/>
              </w:rPr>
              <w:t>di</w:t>
            </w:r>
            <w:proofErr w:type="spellEnd"/>
            <w:r w:rsidRPr="000E6255">
              <w:rPr>
                <w:rFonts w:asciiTheme="minorHAnsi" w:hAnsiTheme="minorHAnsi" w:cstheme="minorHAnsi"/>
                <w:color w:val="000000"/>
                <w:sz w:val="22"/>
                <w:szCs w:val="22"/>
              </w:rPr>
              <w:t xml:space="preserve"> </w:t>
            </w:r>
            <w:proofErr w:type="spellStart"/>
            <w:r w:rsidRPr="000E6255">
              <w:rPr>
                <w:rFonts w:asciiTheme="minorHAnsi" w:hAnsiTheme="minorHAnsi" w:cstheme="minorHAnsi"/>
                <w:color w:val="000000"/>
                <w:sz w:val="22"/>
                <w:szCs w:val="22"/>
              </w:rPr>
              <w:t>Ciero</w:t>
            </w:r>
            <w:proofErr w:type="spellEnd"/>
          </w:p>
        </w:tc>
        <w:tc>
          <w:tcPr>
            <w:tcW w:w="2166" w:type="dxa"/>
            <w:noWrap/>
          </w:tcPr>
          <w:p w14:paraId="3975C791" w14:textId="0A8F60C3"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Dom Amaury Castanho – Itu</w:t>
            </w:r>
          </w:p>
        </w:tc>
        <w:tc>
          <w:tcPr>
            <w:tcW w:w="3544" w:type="dxa"/>
            <w:noWrap/>
          </w:tcPr>
          <w:p w14:paraId="7675EA4D" w14:textId="397FC9EB"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Administração/Processos Gerenciais</w:t>
            </w:r>
          </w:p>
        </w:tc>
      </w:tr>
      <w:tr w:rsidR="009761EA" w:rsidRPr="000E48BA" w14:paraId="1B72F832" w14:textId="77777777" w:rsidTr="00737EC0">
        <w:trPr>
          <w:trHeight w:val="237"/>
          <w:jc w:val="center"/>
        </w:trPr>
        <w:tc>
          <w:tcPr>
            <w:tcW w:w="2122" w:type="dxa"/>
            <w:noWrap/>
          </w:tcPr>
          <w:p w14:paraId="3D7D0FEC" w14:textId="7672153C" w:rsidR="009761EA" w:rsidRPr="000E6255" w:rsidRDefault="009761EA" w:rsidP="009761EA">
            <w:pPr>
              <w:rPr>
                <w:rFonts w:asciiTheme="minorHAnsi" w:hAnsiTheme="minorHAnsi" w:cstheme="minorHAnsi"/>
                <w:color w:val="000000"/>
                <w:sz w:val="22"/>
                <w:szCs w:val="22"/>
                <w:highlight w:val="yellow"/>
              </w:rPr>
            </w:pPr>
            <w:r w:rsidRPr="000E6255">
              <w:rPr>
                <w:rFonts w:asciiTheme="minorHAnsi" w:hAnsiTheme="minorHAnsi" w:cstheme="minorHAnsi"/>
                <w:color w:val="000000"/>
                <w:sz w:val="22"/>
                <w:szCs w:val="22"/>
              </w:rPr>
              <w:t>Itu</w:t>
            </w:r>
          </w:p>
        </w:tc>
        <w:tc>
          <w:tcPr>
            <w:tcW w:w="2511" w:type="dxa"/>
            <w:noWrap/>
          </w:tcPr>
          <w:p w14:paraId="01D8961F" w14:textId="11A588F9" w:rsidR="009761EA" w:rsidRPr="000E6255" w:rsidRDefault="009761EA" w:rsidP="009761EA">
            <w:pPr>
              <w:rPr>
                <w:rFonts w:asciiTheme="minorHAnsi" w:hAnsiTheme="minorHAnsi" w:cstheme="minorHAnsi"/>
                <w:color w:val="000000"/>
                <w:sz w:val="22"/>
                <w:szCs w:val="22"/>
                <w:highlight w:val="yellow"/>
              </w:rPr>
            </w:pPr>
            <w:r w:rsidRPr="000E6255">
              <w:rPr>
                <w:rFonts w:asciiTheme="minorHAnsi" w:hAnsiTheme="minorHAnsi" w:cstheme="minorHAnsi"/>
                <w:color w:val="000000"/>
                <w:sz w:val="22"/>
                <w:szCs w:val="22"/>
              </w:rPr>
              <w:t xml:space="preserve">Martinho Di Ciero </w:t>
            </w:r>
          </w:p>
        </w:tc>
        <w:tc>
          <w:tcPr>
            <w:tcW w:w="2166" w:type="dxa"/>
            <w:noWrap/>
          </w:tcPr>
          <w:p w14:paraId="6D03DE61" w14:textId="16847AC5" w:rsidR="009761EA" w:rsidRPr="000E6255" w:rsidRDefault="009761EA" w:rsidP="009761EA">
            <w:pPr>
              <w:rPr>
                <w:rFonts w:asciiTheme="minorHAnsi" w:hAnsiTheme="minorHAnsi" w:cstheme="minorHAnsi"/>
                <w:color w:val="000000"/>
                <w:sz w:val="22"/>
                <w:szCs w:val="22"/>
                <w:highlight w:val="yellow"/>
              </w:rPr>
            </w:pPr>
            <w:r w:rsidRPr="000E6255">
              <w:rPr>
                <w:rFonts w:asciiTheme="minorHAnsi" w:hAnsiTheme="minorHAnsi" w:cstheme="minorHAnsi"/>
                <w:color w:val="000000"/>
                <w:sz w:val="22"/>
                <w:szCs w:val="22"/>
              </w:rPr>
              <w:t>Itu (Dom Amaury Castanho)</w:t>
            </w:r>
          </w:p>
        </w:tc>
        <w:tc>
          <w:tcPr>
            <w:tcW w:w="3544" w:type="dxa"/>
            <w:noWrap/>
          </w:tcPr>
          <w:p w14:paraId="48771525" w14:textId="7366A7E3" w:rsidR="009761EA" w:rsidRPr="000E6255" w:rsidRDefault="009761EA" w:rsidP="009761EA">
            <w:pPr>
              <w:rPr>
                <w:rFonts w:asciiTheme="minorHAnsi" w:hAnsiTheme="minorHAnsi" w:cstheme="minorHAnsi"/>
                <w:color w:val="000000"/>
                <w:sz w:val="22"/>
                <w:szCs w:val="22"/>
                <w:highlight w:val="yellow"/>
              </w:rPr>
            </w:pPr>
            <w:r w:rsidRPr="000E6255">
              <w:rPr>
                <w:rFonts w:asciiTheme="minorHAnsi" w:hAnsiTheme="minorHAnsi" w:cstheme="minorHAnsi"/>
                <w:color w:val="000000"/>
                <w:sz w:val="22"/>
                <w:szCs w:val="22"/>
              </w:rPr>
              <w:t>Desenvolvimento de Sistemas/ Análise e Desenvolvimento de Sistemas</w:t>
            </w:r>
          </w:p>
        </w:tc>
      </w:tr>
      <w:tr w:rsidR="009761EA" w:rsidRPr="000E48BA" w14:paraId="214C8341" w14:textId="77777777" w:rsidTr="00737EC0">
        <w:trPr>
          <w:trHeight w:val="237"/>
          <w:jc w:val="center"/>
        </w:trPr>
        <w:tc>
          <w:tcPr>
            <w:tcW w:w="2122" w:type="dxa"/>
            <w:noWrap/>
          </w:tcPr>
          <w:p w14:paraId="24A86225" w14:textId="4443A4E1"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Jales</w:t>
            </w:r>
          </w:p>
        </w:tc>
        <w:tc>
          <w:tcPr>
            <w:tcW w:w="2511" w:type="dxa"/>
            <w:noWrap/>
          </w:tcPr>
          <w:p w14:paraId="6AC9DFF5" w14:textId="7219177D"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 xml:space="preserve">Dr. José Luiz Viana Coutinho </w:t>
            </w:r>
          </w:p>
        </w:tc>
        <w:tc>
          <w:tcPr>
            <w:tcW w:w="2166" w:type="dxa"/>
            <w:noWrap/>
          </w:tcPr>
          <w:p w14:paraId="5DA1B4E3" w14:textId="47A708C0"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Jales (Prof. José Camargo)</w:t>
            </w:r>
          </w:p>
        </w:tc>
        <w:tc>
          <w:tcPr>
            <w:tcW w:w="3544" w:type="dxa"/>
            <w:noWrap/>
          </w:tcPr>
          <w:p w14:paraId="1FA53E1C" w14:textId="6E078EC8"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Desenvolvimento de Sistemas/ Análise e Desenvolvimento de Sistemas</w:t>
            </w:r>
          </w:p>
        </w:tc>
      </w:tr>
      <w:tr w:rsidR="009761EA" w:rsidRPr="000E48BA" w14:paraId="36D1D937" w14:textId="77777777" w:rsidTr="00737EC0">
        <w:trPr>
          <w:trHeight w:val="237"/>
          <w:jc w:val="center"/>
        </w:trPr>
        <w:tc>
          <w:tcPr>
            <w:tcW w:w="2122" w:type="dxa"/>
            <w:noWrap/>
          </w:tcPr>
          <w:p w14:paraId="0F54083E" w14:textId="32FD711D"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Lins</w:t>
            </w:r>
          </w:p>
        </w:tc>
        <w:tc>
          <w:tcPr>
            <w:tcW w:w="2511" w:type="dxa"/>
            <w:noWrap/>
          </w:tcPr>
          <w:p w14:paraId="25CCEBC5" w14:textId="3FE93316"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 xml:space="preserve">Lins </w:t>
            </w:r>
          </w:p>
        </w:tc>
        <w:tc>
          <w:tcPr>
            <w:tcW w:w="2166" w:type="dxa"/>
            <w:noWrap/>
          </w:tcPr>
          <w:p w14:paraId="417DB5B7" w14:textId="7059ACC1"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Lins (Prof. Antonio Seabra)</w:t>
            </w:r>
          </w:p>
        </w:tc>
        <w:tc>
          <w:tcPr>
            <w:tcW w:w="3544" w:type="dxa"/>
            <w:noWrap/>
          </w:tcPr>
          <w:p w14:paraId="0EB0FC75" w14:textId="3B45592E"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Desenvolvimento de Sistemas/ Análise e Desenvolvimento de Sistemas</w:t>
            </w:r>
          </w:p>
        </w:tc>
      </w:tr>
      <w:tr w:rsidR="009761EA" w:rsidRPr="000E48BA" w14:paraId="5FEE4899" w14:textId="77777777" w:rsidTr="00737EC0">
        <w:trPr>
          <w:trHeight w:val="237"/>
          <w:jc w:val="center"/>
        </w:trPr>
        <w:tc>
          <w:tcPr>
            <w:tcW w:w="2122" w:type="dxa"/>
            <w:noWrap/>
          </w:tcPr>
          <w:p w14:paraId="2B86DC1D" w14:textId="6E7B174B"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Mococa</w:t>
            </w:r>
          </w:p>
        </w:tc>
        <w:tc>
          <w:tcPr>
            <w:tcW w:w="2511" w:type="dxa"/>
            <w:noWrap/>
          </w:tcPr>
          <w:p w14:paraId="6FB702CC" w14:textId="0339936F"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João Baptista de Lima Figueiredo</w:t>
            </w:r>
          </w:p>
        </w:tc>
        <w:tc>
          <w:tcPr>
            <w:tcW w:w="2166" w:type="dxa"/>
            <w:noWrap/>
          </w:tcPr>
          <w:p w14:paraId="5AF34A23" w14:textId="52D9AE1D"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Mococa - Mococa</w:t>
            </w:r>
          </w:p>
        </w:tc>
        <w:tc>
          <w:tcPr>
            <w:tcW w:w="3544" w:type="dxa"/>
            <w:noWrap/>
          </w:tcPr>
          <w:p w14:paraId="42700EA3" w14:textId="03F96F80"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Desenvolvimento de Sistemas/ Análise e Desenvolvimento de Sistemas</w:t>
            </w:r>
          </w:p>
        </w:tc>
      </w:tr>
      <w:tr w:rsidR="009761EA" w:rsidRPr="000E48BA" w14:paraId="51D50982" w14:textId="77777777" w:rsidTr="00737EC0">
        <w:trPr>
          <w:trHeight w:val="237"/>
          <w:jc w:val="center"/>
        </w:trPr>
        <w:tc>
          <w:tcPr>
            <w:tcW w:w="2122" w:type="dxa"/>
            <w:noWrap/>
          </w:tcPr>
          <w:p w14:paraId="5363F710" w14:textId="13372744"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Mogi Mirim</w:t>
            </w:r>
          </w:p>
        </w:tc>
        <w:tc>
          <w:tcPr>
            <w:tcW w:w="2511" w:type="dxa"/>
            <w:noWrap/>
          </w:tcPr>
          <w:p w14:paraId="3D0A06B7" w14:textId="45EA2429"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Pedro Ferreira Alves</w:t>
            </w:r>
          </w:p>
        </w:tc>
        <w:tc>
          <w:tcPr>
            <w:tcW w:w="2166" w:type="dxa"/>
            <w:noWrap/>
          </w:tcPr>
          <w:p w14:paraId="44B07585" w14:textId="427A052C"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Arthur de Azevedo - Mogi Mirim</w:t>
            </w:r>
          </w:p>
        </w:tc>
        <w:tc>
          <w:tcPr>
            <w:tcW w:w="3544" w:type="dxa"/>
            <w:noWrap/>
          </w:tcPr>
          <w:p w14:paraId="40993D64" w14:textId="5E253F60"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Desenvolvimento de Sistemas/ Análise e Desenvolvimento de Sistemas</w:t>
            </w:r>
          </w:p>
        </w:tc>
      </w:tr>
      <w:tr w:rsidR="009761EA" w:rsidRPr="000E48BA" w14:paraId="5A904A55" w14:textId="77777777" w:rsidTr="00737EC0">
        <w:trPr>
          <w:trHeight w:val="237"/>
          <w:jc w:val="center"/>
        </w:trPr>
        <w:tc>
          <w:tcPr>
            <w:tcW w:w="2122" w:type="dxa"/>
            <w:noWrap/>
          </w:tcPr>
          <w:p w14:paraId="74DA9471" w14:textId="55FD3046"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Ourinhos</w:t>
            </w:r>
          </w:p>
        </w:tc>
        <w:tc>
          <w:tcPr>
            <w:tcW w:w="2511" w:type="dxa"/>
            <w:noWrap/>
          </w:tcPr>
          <w:p w14:paraId="007DB98D" w14:textId="6D31C492"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 xml:space="preserve">Jacinto Ferreira de Sá </w:t>
            </w:r>
          </w:p>
        </w:tc>
        <w:tc>
          <w:tcPr>
            <w:tcW w:w="2166" w:type="dxa"/>
            <w:noWrap/>
          </w:tcPr>
          <w:p w14:paraId="72440B7E" w14:textId="294EF865"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Ourinhos</w:t>
            </w:r>
          </w:p>
        </w:tc>
        <w:tc>
          <w:tcPr>
            <w:tcW w:w="3544" w:type="dxa"/>
            <w:noWrap/>
          </w:tcPr>
          <w:p w14:paraId="3779E699" w14:textId="559C0F22"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Desenvolvimento de Sistemas/ Análise e Desenvolvimento de Sistemas</w:t>
            </w:r>
          </w:p>
        </w:tc>
      </w:tr>
      <w:tr w:rsidR="009761EA" w:rsidRPr="000E48BA" w14:paraId="424615BA" w14:textId="77777777" w:rsidTr="00737EC0">
        <w:trPr>
          <w:trHeight w:val="237"/>
          <w:jc w:val="center"/>
        </w:trPr>
        <w:tc>
          <w:tcPr>
            <w:tcW w:w="2122" w:type="dxa"/>
            <w:noWrap/>
          </w:tcPr>
          <w:p w14:paraId="6C80750B" w14:textId="5EFD8063"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Piracicaba</w:t>
            </w:r>
          </w:p>
        </w:tc>
        <w:tc>
          <w:tcPr>
            <w:tcW w:w="2511" w:type="dxa"/>
            <w:noWrap/>
          </w:tcPr>
          <w:p w14:paraId="171722DB" w14:textId="3E334B87"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Cel. Fernando Febeliano da Costa</w:t>
            </w:r>
          </w:p>
        </w:tc>
        <w:tc>
          <w:tcPr>
            <w:tcW w:w="2166" w:type="dxa"/>
            <w:noWrap/>
          </w:tcPr>
          <w:p w14:paraId="6DA0E8C6" w14:textId="50E553A8"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Deputado Roque Trevisan Piracicaba</w:t>
            </w:r>
          </w:p>
        </w:tc>
        <w:tc>
          <w:tcPr>
            <w:tcW w:w="3544" w:type="dxa"/>
            <w:noWrap/>
          </w:tcPr>
          <w:p w14:paraId="510EDD21" w14:textId="08C7372A"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Química/ Processos Químicos</w:t>
            </w:r>
          </w:p>
        </w:tc>
      </w:tr>
      <w:tr w:rsidR="009761EA" w:rsidRPr="000E48BA" w14:paraId="106C1027" w14:textId="77777777" w:rsidTr="00737EC0">
        <w:trPr>
          <w:trHeight w:val="237"/>
          <w:jc w:val="center"/>
        </w:trPr>
        <w:tc>
          <w:tcPr>
            <w:tcW w:w="2122" w:type="dxa"/>
            <w:noWrap/>
          </w:tcPr>
          <w:p w14:paraId="15BC5923" w14:textId="5D9C05A5"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Presidente Prudente</w:t>
            </w:r>
          </w:p>
        </w:tc>
        <w:tc>
          <w:tcPr>
            <w:tcW w:w="2511" w:type="dxa"/>
            <w:noWrap/>
          </w:tcPr>
          <w:p w14:paraId="75B46203" w14:textId="45917E68"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Prof. Adolpho Arruda de Mello</w:t>
            </w:r>
          </w:p>
        </w:tc>
        <w:tc>
          <w:tcPr>
            <w:tcW w:w="2166" w:type="dxa"/>
            <w:noWrap/>
          </w:tcPr>
          <w:p w14:paraId="2421062D" w14:textId="79AB3218"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Presidente Prudente</w:t>
            </w:r>
          </w:p>
        </w:tc>
        <w:tc>
          <w:tcPr>
            <w:tcW w:w="3544" w:type="dxa"/>
            <w:noWrap/>
          </w:tcPr>
          <w:p w14:paraId="21F6B435" w14:textId="37ADCC83"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Administração/Processos Gerenciais</w:t>
            </w:r>
          </w:p>
        </w:tc>
      </w:tr>
      <w:tr w:rsidR="009761EA" w:rsidRPr="000E48BA" w14:paraId="516F3DDD" w14:textId="77777777" w:rsidTr="00737EC0">
        <w:trPr>
          <w:trHeight w:val="237"/>
          <w:jc w:val="center"/>
        </w:trPr>
        <w:tc>
          <w:tcPr>
            <w:tcW w:w="2122" w:type="dxa"/>
            <w:noWrap/>
          </w:tcPr>
          <w:p w14:paraId="1CB452CE" w14:textId="218B98EE"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Presidente Prudente</w:t>
            </w:r>
          </w:p>
        </w:tc>
        <w:tc>
          <w:tcPr>
            <w:tcW w:w="2511" w:type="dxa"/>
            <w:noWrap/>
          </w:tcPr>
          <w:p w14:paraId="4CD969E0" w14:textId="0376A60D"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Prof. Dr. Antônio Eufrásio de Toledo</w:t>
            </w:r>
          </w:p>
        </w:tc>
        <w:tc>
          <w:tcPr>
            <w:tcW w:w="2166" w:type="dxa"/>
            <w:noWrap/>
          </w:tcPr>
          <w:p w14:paraId="4BBF8353" w14:textId="79CCEE0D"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 xml:space="preserve">Presidente Prudente </w:t>
            </w:r>
          </w:p>
        </w:tc>
        <w:tc>
          <w:tcPr>
            <w:tcW w:w="3544" w:type="dxa"/>
            <w:noWrap/>
          </w:tcPr>
          <w:p w14:paraId="0D1DF5E6" w14:textId="45D564CE"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Desenvolvimento de Sistemas/ Análise e Desenvolvimento de Sistemas</w:t>
            </w:r>
          </w:p>
        </w:tc>
      </w:tr>
      <w:tr w:rsidR="009761EA" w:rsidRPr="000E48BA" w14:paraId="2A1FCC26" w14:textId="77777777" w:rsidTr="00737EC0">
        <w:trPr>
          <w:trHeight w:val="237"/>
          <w:jc w:val="center"/>
        </w:trPr>
        <w:tc>
          <w:tcPr>
            <w:tcW w:w="2122" w:type="dxa"/>
            <w:noWrap/>
          </w:tcPr>
          <w:p w14:paraId="33A521CD" w14:textId="268904E2" w:rsidR="009761EA" w:rsidRPr="000E6255" w:rsidRDefault="009761EA" w:rsidP="009761EA">
            <w:pPr>
              <w:rPr>
                <w:rFonts w:asciiTheme="minorHAnsi" w:hAnsiTheme="minorHAnsi" w:cstheme="minorHAnsi"/>
                <w:color w:val="000000"/>
                <w:sz w:val="22"/>
                <w:szCs w:val="22"/>
                <w:highlight w:val="cyan"/>
              </w:rPr>
            </w:pPr>
            <w:r w:rsidRPr="000E6255">
              <w:rPr>
                <w:rFonts w:asciiTheme="minorHAnsi" w:hAnsiTheme="minorHAnsi" w:cstheme="minorHAnsi"/>
                <w:color w:val="000000"/>
                <w:sz w:val="22"/>
                <w:szCs w:val="22"/>
              </w:rPr>
              <w:lastRenderedPageBreak/>
              <w:t>Ribeirão Preto</w:t>
            </w:r>
          </w:p>
        </w:tc>
        <w:tc>
          <w:tcPr>
            <w:tcW w:w="2511" w:type="dxa"/>
            <w:noWrap/>
          </w:tcPr>
          <w:p w14:paraId="610E7922" w14:textId="718D27F7" w:rsidR="009761EA" w:rsidRPr="000E6255" w:rsidRDefault="009761EA" w:rsidP="009761EA">
            <w:pPr>
              <w:rPr>
                <w:rFonts w:asciiTheme="minorHAnsi" w:hAnsiTheme="minorHAnsi" w:cstheme="minorHAnsi"/>
                <w:color w:val="000000"/>
                <w:sz w:val="22"/>
                <w:szCs w:val="22"/>
                <w:highlight w:val="cyan"/>
              </w:rPr>
            </w:pPr>
            <w:r w:rsidRPr="000E6255">
              <w:rPr>
                <w:rFonts w:asciiTheme="minorHAnsi" w:hAnsiTheme="minorHAnsi" w:cstheme="minorHAnsi"/>
                <w:color w:val="000000"/>
                <w:sz w:val="22"/>
                <w:szCs w:val="22"/>
              </w:rPr>
              <w:t>José Martimiano da Silva</w:t>
            </w:r>
          </w:p>
        </w:tc>
        <w:tc>
          <w:tcPr>
            <w:tcW w:w="2166" w:type="dxa"/>
            <w:noWrap/>
          </w:tcPr>
          <w:p w14:paraId="0349E805" w14:textId="4F433514" w:rsidR="009761EA" w:rsidRPr="000E6255" w:rsidRDefault="009761EA" w:rsidP="009761EA">
            <w:pPr>
              <w:rPr>
                <w:rFonts w:asciiTheme="minorHAnsi" w:hAnsiTheme="minorHAnsi" w:cstheme="minorHAnsi"/>
                <w:color w:val="000000"/>
                <w:sz w:val="22"/>
                <w:szCs w:val="22"/>
                <w:highlight w:val="cyan"/>
              </w:rPr>
            </w:pPr>
            <w:r w:rsidRPr="000E6255">
              <w:rPr>
                <w:rFonts w:asciiTheme="minorHAnsi" w:hAnsiTheme="minorHAnsi" w:cstheme="minorHAnsi"/>
                <w:color w:val="000000"/>
                <w:sz w:val="22"/>
                <w:szCs w:val="22"/>
              </w:rPr>
              <w:t>Sertãozinho</w:t>
            </w:r>
          </w:p>
        </w:tc>
        <w:tc>
          <w:tcPr>
            <w:tcW w:w="3544" w:type="dxa"/>
            <w:noWrap/>
          </w:tcPr>
          <w:p w14:paraId="4556B30D" w14:textId="60580DF7" w:rsidR="009761EA" w:rsidRPr="000E6255" w:rsidRDefault="009761EA" w:rsidP="009761EA">
            <w:pPr>
              <w:rPr>
                <w:rFonts w:asciiTheme="minorHAnsi" w:hAnsiTheme="minorHAnsi" w:cstheme="minorHAnsi"/>
                <w:color w:val="000000"/>
                <w:sz w:val="22"/>
                <w:szCs w:val="22"/>
                <w:highlight w:val="cyan"/>
              </w:rPr>
            </w:pPr>
            <w:r w:rsidRPr="000E6255">
              <w:rPr>
                <w:rFonts w:asciiTheme="minorHAnsi" w:hAnsiTheme="minorHAnsi" w:cstheme="minorHAnsi"/>
                <w:color w:val="000000"/>
                <w:sz w:val="22"/>
                <w:szCs w:val="22"/>
              </w:rPr>
              <w:t>Administração/Processos Gerenciais</w:t>
            </w:r>
          </w:p>
        </w:tc>
      </w:tr>
      <w:tr w:rsidR="009761EA" w:rsidRPr="000E48BA" w14:paraId="0B66F7DD" w14:textId="77777777" w:rsidTr="00737EC0">
        <w:trPr>
          <w:trHeight w:val="237"/>
          <w:jc w:val="center"/>
        </w:trPr>
        <w:tc>
          <w:tcPr>
            <w:tcW w:w="2122" w:type="dxa"/>
            <w:noWrap/>
          </w:tcPr>
          <w:p w14:paraId="20E790CB" w14:textId="2D1CA46F" w:rsidR="009761EA" w:rsidRPr="000E6255" w:rsidRDefault="009761EA" w:rsidP="009761EA">
            <w:pPr>
              <w:rPr>
                <w:rFonts w:asciiTheme="minorHAnsi" w:hAnsiTheme="minorHAnsi" w:cstheme="minorHAnsi"/>
                <w:color w:val="000000"/>
                <w:sz w:val="22"/>
                <w:szCs w:val="22"/>
                <w:highlight w:val="cyan"/>
              </w:rPr>
            </w:pPr>
            <w:r w:rsidRPr="000E6255">
              <w:rPr>
                <w:rFonts w:asciiTheme="minorHAnsi" w:hAnsiTheme="minorHAnsi" w:cstheme="minorHAnsi"/>
                <w:color w:val="000000"/>
                <w:sz w:val="22"/>
                <w:szCs w:val="22"/>
              </w:rPr>
              <w:t>Santos</w:t>
            </w:r>
          </w:p>
        </w:tc>
        <w:tc>
          <w:tcPr>
            <w:tcW w:w="2511" w:type="dxa"/>
            <w:noWrap/>
          </w:tcPr>
          <w:p w14:paraId="6EAA7E0E" w14:textId="3EDCF8C9" w:rsidR="009761EA" w:rsidRPr="000E6255" w:rsidRDefault="009761EA" w:rsidP="009761EA">
            <w:pPr>
              <w:rPr>
                <w:rFonts w:asciiTheme="minorHAnsi" w:hAnsiTheme="minorHAnsi" w:cstheme="minorHAnsi"/>
                <w:color w:val="000000"/>
                <w:sz w:val="22"/>
                <w:szCs w:val="22"/>
                <w:highlight w:val="cyan"/>
              </w:rPr>
            </w:pPr>
            <w:r w:rsidRPr="000E6255">
              <w:rPr>
                <w:rFonts w:asciiTheme="minorHAnsi" w:hAnsiTheme="minorHAnsi" w:cstheme="minorHAnsi"/>
                <w:color w:val="000000"/>
                <w:sz w:val="22"/>
                <w:szCs w:val="22"/>
              </w:rPr>
              <w:t>Dona Escolástica Rosa</w:t>
            </w:r>
          </w:p>
        </w:tc>
        <w:tc>
          <w:tcPr>
            <w:tcW w:w="2166" w:type="dxa"/>
            <w:noWrap/>
          </w:tcPr>
          <w:p w14:paraId="1DB2D5C6" w14:textId="3E411548" w:rsidR="009761EA" w:rsidRPr="000E6255" w:rsidRDefault="009761EA" w:rsidP="009761EA">
            <w:pPr>
              <w:rPr>
                <w:rFonts w:asciiTheme="minorHAnsi" w:hAnsiTheme="minorHAnsi" w:cstheme="minorHAnsi"/>
                <w:color w:val="000000"/>
                <w:sz w:val="22"/>
                <w:szCs w:val="22"/>
                <w:highlight w:val="cyan"/>
              </w:rPr>
            </w:pPr>
            <w:r w:rsidRPr="000E6255">
              <w:rPr>
                <w:rFonts w:asciiTheme="minorHAnsi" w:hAnsiTheme="minorHAnsi" w:cstheme="minorHAnsi"/>
                <w:color w:val="000000"/>
                <w:sz w:val="22"/>
                <w:szCs w:val="22"/>
              </w:rPr>
              <w:t>Baixada Santista – Rubens Lara – Santos</w:t>
            </w:r>
          </w:p>
        </w:tc>
        <w:tc>
          <w:tcPr>
            <w:tcW w:w="3544" w:type="dxa"/>
            <w:noWrap/>
          </w:tcPr>
          <w:p w14:paraId="70BFDBFA" w14:textId="61DA31F6" w:rsidR="009761EA" w:rsidRPr="000E6255" w:rsidRDefault="009761EA" w:rsidP="009761EA">
            <w:pPr>
              <w:rPr>
                <w:rFonts w:asciiTheme="minorHAnsi" w:hAnsiTheme="minorHAnsi" w:cstheme="minorHAnsi"/>
                <w:color w:val="000000"/>
                <w:sz w:val="22"/>
                <w:szCs w:val="22"/>
                <w:highlight w:val="cyan"/>
              </w:rPr>
            </w:pPr>
            <w:r w:rsidRPr="000E6255">
              <w:rPr>
                <w:rFonts w:asciiTheme="minorHAnsi" w:hAnsiTheme="minorHAnsi" w:cstheme="minorHAnsi"/>
                <w:color w:val="000000"/>
                <w:sz w:val="22"/>
                <w:szCs w:val="22"/>
              </w:rPr>
              <w:t>Administração/Processos Gerenciais</w:t>
            </w:r>
          </w:p>
        </w:tc>
      </w:tr>
      <w:tr w:rsidR="009761EA" w:rsidRPr="000E48BA" w14:paraId="4BFF39FB" w14:textId="77777777" w:rsidTr="00737EC0">
        <w:trPr>
          <w:trHeight w:val="237"/>
          <w:jc w:val="center"/>
        </w:trPr>
        <w:tc>
          <w:tcPr>
            <w:tcW w:w="2122" w:type="dxa"/>
            <w:noWrap/>
          </w:tcPr>
          <w:p w14:paraId="083F9E73" w14:textId="0ABB9D29"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Santos</w:t>
            </w:r>
          </w:p>
        </w:tc>
        <w:tc>
          <w:tcPr>
            <w:tcW w:w="2511" w:type="dxa"/>
            <w:noWrap/>
          </w:tcPr>
          <w:p w14:paraId="0BAE47FF" w14:textId="5A88EBDC"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Dona Escolástica Rosa</w:t>
            </w:r>
          </w:p>
        </w:tc>
        <w:tc>
          <w:tcPr>
            <w:tcW w:w="2166" w:type="dxa"/>
            <w:noWrap/>
          </w:tcPr>
          <w:p w14:paraId="380CA72D" w14:textId="51CD3914"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Baixada Santista – Rubens Lara – Santos</w:t>
            </w:r>
          </w:p>
        </w:tc>
        <w:tc>
          <w:tcPr>
            <w:tcW w:w="3544" w:type="dxa"/>
            <w:noWrap/>
          </w:tcPr>
          <w:p w14:paraId="58764343" w14:textId="49138C28"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Logística/ Logística</w:t>
            </w:r>
          </w:p>
        </w:tc>
      </w:tr>
      <w:tr w:rsidR="009761EA" w:rsidRPr="000E48BA" w14:paraId="08FB582B" w14:textId="77777777" w:rsidTr="00737EC0">
        <w:trPr>
          <w:trHeight w:val="237"/>
          <w:jc w:val="center"/>
        </w:trPr>
        <w:tc>
          <w:tcPr>
            <w:tcW w:w="2122" w:type="dxa"/>
            <w:noWrap/>
          </w:tcPr>
          <w:p w14:paraId="19602774" w14:textId="0DF4B6D9"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São Caetano do Sul</w:t>
            </w:r>
          </w:p>
        </w:tc>
        <w:tc>
          <w:tcPr>
            <w:tcW w:w="2511" w:type="dxa"/>
            <w:noWrap/>
          </w:tcPr>
          <w:p w14:paraId="18D65BBE" w14:textId="00174DEC"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 xml:space="preserve">Jorge Street </w:t>
            </w:r>
          </w:p>
        </w:tc>
        <w:tc>
          <w:tcPr>
            <w:tcW w:w="2166" w:type="dxa"/>
            <w:noWrap/>
          </w:tcPr>
          <w:p w14:paraId="728A5040" w14:textId="1914F4DC"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Antonio Russo – São Caetano do Sul</w:t>
            </w:r>
          </w:p>
        </w:tc>
        <w:tc>
          <w:tcPr>
            <w:tcW w:w="3544" w:type="dxa"/>
            <w:noWrap/>
          </w:tcPr>
          <w:p w14:paraId="3F35AB59" w14:textId="54025026"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Desenvolvimento de Sistemas/ Análise e Desenvolvimento de Sistemas</w:t>
            </w:r>
          </w:p>
        </w:tc>
      </w:tr>
      <w:tr w:rsidR="009761EA" w:rsidRPr="000E48BA" w14:paraId="27FFED84" w14:textId="77777777" w:rsidTr="00737EC0">
        <w:trPr>
          <w:trHeight w:val="237"/>
          <w:jc w:val="center"/>
        </w:trPr>
        <w:tc>
          <w:tcPr>
            <w:tcW w:w="2122" w:type="dxa"/>
            <w:noWrap/>
          </w:tcPr>
          <w:p w14:paraId="2D720D23" w14:textId="77C99A16"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São Carlos</w:t>
            </w:r>
          </w:p>
        </w:tc>
        <w:tc>
          <w:tcPr>
            <w:tcW w:w="2511" w:type="dxa"/>
            <w:noWrap/>
          </w:tcPr>
          <w:p w14:paraId="0B6ED54E" w14:textId="0C293548"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Paulino Botelho</w:t>
            </w:r>
          </w:p>
        </w:tc>
        <w:tc>
          <w:tcPr>
            <w:tcW w:w="2166" w:type="dxa"/>
            <w:noWrap/>
          </w:tcPr>
          <w:p w14:paraId="35F9BFCB" w14:textId="23EDC53A"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São Carlos</w:t>
            </w:r>
          </w:p>
        </w:tc>
        <w:tc>
          <w:tcPr>
            <w:tcW w:w="3544" w:type="dxa"/>
            <w:noWrap/>
          </w:tcPr>
          <w:p w14:paraId="493F99E6" w14:textId="73B41324"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Administração/Processos Gerenciais</w:t>
            </w:r>
          </w:p>
        </w:tc>
      </w:tr>
      <w:tr w:rsidR="009761EA" w:rsidRPr="000E48BA" w14:paraId="6E12207D" w14:textId="77777777" w:rsidTr="00737EC0">
        <w:trPr>
          <w:trHeight w:val="237"/>
          <w:jc w:val="center"/>
        </w:trPr>
        <w:tc>
          <w:tcPr>
            <w:tcW w:w="2122" w:type="dxa"/>
            <w:noWrap/>
          </w:tcPr>
          <w:p w14:paraId="20479614" w14:textId="5E4F3A72"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São Paulo</w:t>
            </w:r>
          </w:p>
        </w:tc>
        <w:tc>
          <w:tcPr>
            <w:tcW w:w="2511" w:type="dxa"/>
            <w:noWrap/>
          </w:tcPr>
          <w:p w14:paraId="75554EC9" w14:textId="208216AF"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Heliópolis</w:t>
            </w:r>
          </w:p>
        </w:tc>
        <w:tc>
          <w:tcPr>
            <w:tcW w:w="2166" w:type="dxa"/>
            <w:noWrap/>
          </w:tcPr>
          <w:p w14:paraId="64BC66D5" w14:textId="39AD074C"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 xml:space="preserve">Pastor Enéas </w:t>
            </w:r>
            <w:proofErr w:type="spellStart"/>
            <w:r w:rsidRPr="000E6255">
              <w:rPr>
                <w:rFonts w:asciiTheme="minorHAnsi" w:hAnsiTheme="minorHAnsi" w:cstheme="minorHAnsi"/>
                <w:color w:val="000000"/>
                <w:sz w:val="22"/>
                <w:szCs w:val="22"/>
              </w:rPr>
              <w:t>Tognini</w:t>
            </w:r>
            <w:proofErr w:type="spellEnd"/>
            <w:r w:rsidRPr="000E6255">
              <w:rPr>
                <w:rFonts w:asciiTheme="minorHAnsi" w:hAnsiTheme="minorHAnsi" w:cstheme="minorHAnsi"/>
                <w:color w:val="000000"/>
                <w:sz w:val="22"/>
                <w:szCs w:val="22"/>
              </w:rPr>
              <w:t xml:space="preserve"> – Ipiranga</w:t>
            </w:r>
          </w:p>
        </w:tc>
        <w:tc>
          <w:tcPr>
            <w:tcW w:w="3544" w:type="dxa"/>
            <w:noWrap/>
          </w:tcPr>
          <w:p w14:paraId="2AC1F649" w14:textId="3DFDD2A4"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Desenvolvimento de Sistemas/ Análise e Desenvolvimento de Sistemas</w:t>
            </w:r>
          </w:p>
        </w:tc>
      </w:tr>
      <w:tr w:rsidR="009761EA" w:rsidRPr="000E48BA" w14:paraId="35B1C134" w14:textId="77777777" w:rsidTr="00737EC0">
        <w:trPr>
          <w:trHeight w:val="237"/>
          <w:jc w:val="center"/>
        </w:trPr>
        <w:tc>
          <w:tcPr>
            <w:tcW w:w="2122" w:type="dxa"/>
            <w:noWrap/>
          </w:tcPr>
          <w:p w14:paraId="487550AC" w14:textId="4D86A3DC"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São Paulo</w:t>
            </w:r>
          </w:p>
        </w:tc>
        <w:tc>
          <w:tcPr>
            <w:tcW w:w="2511" w:type="dxa"/>
            <w:noWrap/>
          </w:tcPr>
          <w:p w14:paraId="57A4BAAA" w14:textId="4149174C"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 xml:space="preserve">Zona Leste </w:t>
            </w:r>
          </w:p>
        </w:tc>
        <w:tc>
          <w:tcPr>
            <w:tcW w:w="2166" w:type="dxa"/>
            <w:noWrap/>
          </w:tcPr>
          <w:p w14:paraId="6599DFFA" w14:textId="2C0F996D"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Zona Leste</w:t>
            </w:r>
          </w:p>
        </w:tc>
        <w:tc>
          <w:tcPr>
            <w:tcW w:w="3544" w:type="dxa"/>
            <w:noWrap/>
          </w:tcPr>
          <w:p w14:paraId="5B3259F4" w14:textId="6D7DA3C4"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Desenvolvimento de Sistemas/ Análise e Desenvolvimento de Sistemas</w:t>
            </w:r>
          </w:p>
        </w:tc>
      </w:tr>
      <w:tr w:rsidR="009761EA" w:rsidRPr="000E48BA" w14:paraId="7D5290B8" w14:textId="77777777" w:rsidTr="00737EC0">
        <w:trPr>
          <w:trHeight w:val="237"/>
          <w:jc w:val="center"/>
        </w:trPr>
        <w:tc>
          <w:tcPr>
            <w:tcW w:w="2122" w:type="dxa"/>
            <w:noWrap/>
          </w:tcPr>
          <w:p w14:paraId="7F4DC061" w14:textId="080086C0"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São Sebastião</w:t>
            </w:r>
          </w:p>
        </w:tc>
        <w:tc>
          <w:tcPr>
            <w:tcW w:w="2511" w:type="dxa"/>
            <w:noWrap/>
          </w:tcPr>
          <w:p w14:paraId="64DA36EE" w14:textId="173E20A3"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São Sebastião</w:t>
            </w:r>
          </w:p>
        </w:tc>
        <w:tc>
          <w:tcPr>
            <w:tcW w:w="2166" w:type="dxa"/>
            <w:noWrap/>
          </w:tcPr>
          <w:p w14:paraId="227A45AB" w14:textId="4576B91F"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São Sebastião</w:t>
            </w:r>
          </w:p>
        </w:tc>
        <w:tc>
          <w:tcPr>
            <w:tcW w:w="3544" w:type="dxa"/>
            <w:noWrap/>
          </w:tcPr>
          <w:p w14:paraId="47CF789A" w14:textId="76A8C508"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Administração/Processos Gerenciais</w:t>
            </w:r>
          </w:p>
        </w:tc>
      </w:tr>
      <w:tr w:rsidR="009761EA" w:rsidRPr="000E48BA" w14:paraId="3EF1946D" w14:textId="77777777" w:rsidTr="00737EC0">
        <w:trPr>
          <w:trHeight w:val="237"/>
          <w:jc w:val="center"/>
        </w:trPr>
        <w:tc>
          <w:tcPr>
            <w:tcW w:w="2122" w:type="dxa"/>
            <w:noWrap/>
          </w:tcPr>
          <w:p w14:paraId="6386EECF" w14:textId="439BBDE4"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 xml:space="preserve">São Sebastião </w:t>
            </w:r>
          </w:p>
        </w:tc>
        <w:tc>
          <w:tcPr>
            <w:tcW w:w="2511" w:type="dxa"/>
            <w:noWrap/>
          </w:tcPr>
          <w:p w14:paraId="4A8460BA" w14:textId="48D0A294"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São Sebastião</w:t>
            </w:r>
          </w:p>
        </w:tc>
        <w:tc>
          <w:tcPr>
            <w:tcW w:w="2166" w:type="dxa"/>
            <w:noWrap/>
          </w:tcPr>
          <w:p w14:paraId="537F9E21" w14:textId="06F9DDF0"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São Sebastião</w:t>
            </w:r>
          </w:p>
        </w:tc>
        <w:tc>
          <w:tcPr>
            <w:tcW w:w="3544" w:type="dxa"/>
            <w:noWrap/>
          </w:tcPr>
          <w:p w14:paraId="61E23AAB" w14:textId="3AC3EF51"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Logística/ Logística</w:t>
            </w:r>
          </w:p>
        </w:tc>
      </w:tr>
      <w:tr w:rsidR="009761EA" w:rsidRPr="000E48BA" w14:paraId="121D980C" w14:textId="77777777" w:rsidTr="00737EC0">
        <w:trPr>
          <w:trHeight w:val="237"/>
          <w:jc w:val="center"/>
        </w:trPr>
        <w:tc>
          <w:tcPr>
            <w:tcW w:w="2122" w:type="dxa"/>
            <w:noWrap/>
          </w:tcPr>
          <w:p w14:paraId="54D7FF6D" w14:textId="09C0D9EF"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Sorocaba</w:t>
            </w:r>
          </w:p>
        </w:tc>
        <w:tc>
          <w:tcPr>
            <w:tcW w:w="2511" w:type="dxa"/>
            <w:noWrap/>
          </w:tcPr>
          <w:p w14:paraId="7D6ECCAA" w14:textId="467561B1"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Fernando Prestes</w:t>
            </w:r>
          </w:p>
        </w:tc>
        <w:tc>
          <w:tcPr>
            <w:tcW w:w="2166" w:type="dxa"/>
            <w:noWrap/>
          </w:tcPr>
          <w:p w14:paraId="1EAE8E52" w14:textId="2031A22A"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José Crespo Gonzales - Sorocaba</w:t>
            </w:r>
          </w:p>
        </w:tc>
        <w:tc>
          <w:tcPr>
            <w:tcW w:w="3544" w:type="dxa"/>
            <w:noWrap/>
          </w:tcPr>
          <w:p w14:paraId="29969D4F" w14:textId="2B26D716"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Desenvolvimento de Sistemas/ Análise e Desenvolvimento de Sistemas</w:t>
            </w:r>
          </w:p>
        </w:tc>
      </w:tr>
      <w:tr w:rsidR="009761EA" w:rsidRPr="000E48BA" w14:paraId="325F3E96" w14:textId="77777777" w:rsidTr="00737EC0">
        <w:trPr>
          <w:trHeight w:val="237"/>
          <w:jc w:val="center"/>
        </w:trPr>
        <w:tc>
          <w:tcPr>
            <w:tcW w:w="2122" w:type="dxa"/>
            <w:noWrap/>
          </w:tcPr>
          <w:p w14:paraId="145ECE9E" w14:textId="0C1638D1"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Sorocaba</w:t>
            </w:r>
          </w:p>
        </w:tc>
        <w:tc>
          <w:tcPr>
            <w:tcW w:w="2511" w:type="dxa"/>
            <w:noWrap/>
          </w:tcPr>
          <w:p w14:paraId="1429371A" w14:textId="4B8E6AE3"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Fernando Prestes</w:t>
            </w:r>
          </w:p>
        </w:tc>
        <w:tc>
          <w:tcPr>
            <w:tcW w:w="2166" w:type="dxa"/>
            <w:noWrap/>
          </w:tcPr>
          <w:p w14:paraId="0C33A0AA" w14:textId="31A772D0"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José Crespo Gonzales - Sorocaba</w:t>
            </w:r>
          </w:p>
        </w:tc>
        <w:tc>
          <w:tcPr>
            <w:tcW w:w="3544" w:type="dxa"/>
            <w:noWrap/>
          </w:tcPr>
          <w:p w14:paraId="33A7406C" w14:textId="7FEC6210"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Logística/ Logística</w:t>
            </w:r>
          </w:p>
        </w:tc>
      </w:tr>
      <w:tr w:rsidR="009761EA" w:rsidRPr="000E48BA" w14:paraId="5F39F8B1" w14:textId="77777777" w:rsidTr="00737EC0">
        <w:trPr>
          <w:trHeight w:val="237"/>
          <w:jc w:val="center"/>
        </w:trPr>
        <w:tc>
          <w:tcPr>
            <w:tcW w:w="2122" w:type="dxa"/>
            <w:noWrap/>
          </w:tcPr>
          <w:p w14:paraId="0AF0C1AF" w14:textId="2A7AEB1D"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Taquaritinga</w:t>
            </w:r>
          </w:p>
        </w:tc>
        <w:tc>
          <w:tcPr>
            <w:tcW w:w="2511" w:type="dxa"/>
            <w:noWrap/>
          </w:tcPr>
          <w:p w14:paraId="51430B19" w14:textId="489A6F35"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 xml:space="preserve">Dr. Adail Nunes da Silva </w:t>
            </w:r>
          </w:p>
        </w:tc>
        <w:tc>
          <w:tcPr>
            <w:tcW w:w="2166" w:type="dxa"/>
            <w:noWrap/>
          </w:tcPr>
          <w:p w14:paraId="140DA496" w14:textId="67A91C84"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Taquaritinga</w:t>
            </w:r>
          </w:p>
        </w:tc>
        <w:tc>
          <w:tcPr>
            <w:tcW w:w="3544" w:type="dxa"/>
            <w:noWrap/>
          </w:tcPr>
          <w:p w14:paraId="6A6FD48C" w14:textId="5DB7F31B"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Desenvolvimento de Sistemas/ Análise e Desenvolvimento de Sistemas</w:t>
            </w:r>
          </w:p>
        </w:tc>
      </w:tr>
      <w:tr w:rsidR="009761EA" w:rsidRPr="000E48BA" w14:paraId="004B7FA5" w14:textId="77777777" w:rsidTr="00737EC0">
        <w:trPr>
          <w:trHeight w:val="237"/>
          <w:jc w:val="center"/>
        </w:trPr>
        <w:tc>
          <w:tcPr>
            <w:tcW w:w="2122" w:type="dxa"/>
            <w:noWrap/>
          </w:tcPr>
          <w:p w14:paraId="4E06857A" w14:textId="74F63603"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Tatuí</w:t>
            </w:r>
          </w:p>
        </w:tc>
        <w:tc>
          <w:tcPr>
            <w:tcW w:w="2511" w:type="dxa"/>
            <w:noWrap/>
          </w:tcPr>
          <w:p w14:paraId="6B3B77BA" w14:textId="2482FDD0"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Salles Gomes</w:t>
            </w:r>
          </w:p>
        </w:tc>
        <w:tc>
          <w:tcPr>
            <w:tcW w:w="2166" w:type="dxa"/>
            <w:noWrap/>
          </w:tcPr>
          <w:p w14:paraId="636D15AD" w14:textId="504FDD9E"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Prof. Wilson Roberto Ribeiro de Camargo -Tatuí</w:t>
            </w:r>
          </w:p>
        </w:tc>
        <w:tc>
          <w:tcPr>
            <w:tcW w:w="3544" w:type="dxa"/>
            <w:noWrap/>
          </w:tcPr>
          <w:p w14:paraId="6AE57878" w14:textId="22F5D410"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Administração/Processos Gerenciais</w:t>
            </w:r>
          </w:p>
        </w:tc>
      </w:tr>
      <w:tr w:rsidR="009761EA" w:rsidRPr="000E48BA" w14:paraId="132264C8" w14:textId="77777777" w:rsidTr="00737EC0">
        <w:trPr>
          <w:trHeight w:val="237"/>
          <w:jc w:val="center"/>
        </w:trPr>
        <w:tc>
          <w:tcPr>
            <w:tcW w:w="2122" w:type="dxa"/>
            <w:noWrap/>
          </w:tcPr>
          <w:p w14:paraId="6B6C8DB8" w14:textId="4BD51F3C"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Tatuí</w:t>
            </w:r>
          </w:p>
        </w:tc>
        <w:tc>
          <w:tcPr>
            <w:tcW w:w="2511" w:type="dxa"/>
            <w:noWrap/>
          </w:tcPr>
          <w:p w14:paraId="3E85AF33" w14:textId="4A1C2E31"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Salles Gomes</w:t>
            </w:r>
          </w:p>
        </w:tc>
        <w:tc>
          <w:tcPr>
            <w:tcW w:w="2166" w:type="dxa"/>
            <w:noWrap/>
          </w:tcPr>
          <w:p w14:paraId="299F1A36" w14:textId="3624EF22"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Tatuí (Prof. Wilson Roberto Ribeiro de Camargo)</w:t>
            </w:r>
          </w:p>
        </w:tc>
        <w:tc>
          <w:tcPr>
            <w:tcW w:w="3544" w:type="dxa"/>
            <w:noWrap/>
          </w:tcPr>
          <w:p w14:paraId="57BD458F" w14:textId="41F6C351"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Desenvolvimento de Sistemas/ Análise e Desenvolvimento de Sistemas</w:t>
            </w:r>
          </w:p>
        </w:tc>
      </w:tr>
      <w:tr w:rsidR="009761EA" w:rsidRPr="000E48BA" w14:paraId="3092510B" w14:textId="77777777" w:rsidTr="00737EC0">
        <w:trPr>
          <w:trHeight w:val="237"/>
          <w:jc w:val="center"/>
        </w:trPr>
        <w:tc>
          <w:tcPr>
            <w:tcW w:w="2122" w:type="dxa"/>
            <w:noWrap/>
          </w:tcPr>
          <w:p w14:paraId="2980FA5D" w14:textId="32AFDDB5"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Taubaté</w:t>
            </w:r>
          </w:p>
        </w:tc>
        <w:tc>
          <w:tcPr>
            <w:tcW w:w="2511" w:type="dxa"/>
            <w:noWrap/>
          </w:tcPr>
          <w:p w14:paraId="541193FB" w14:textId="1FD93615"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Dr. Geraldo José Rodrigues Alckmin</w:t>
            </w:r>
          </w:p>
        </w:tc>
        <w:tc>
          <w:tcPr>
            <w:tcW w:w="2166" w:type="dxa"/>
            <w:noWrap/>
          </w:tcPr>
          <w:p w14:paraId="4166E7FD" w14:textId="6AFC887C"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Taubaté</w:t>
            </w:r>
          </w:p>
        </w:tc>
        <w:tc>
          <w:tcPr>
            <w:tcW w:w="3544" w:type="dxa"/>
            <w:noWrap/>
          </w:tcPr>
          <w:p w14:paraId="23DEACA7" w14:textId="750CFA79" w:rsidR="009761EA" w:rsidRPr="000E6255" w:rsidRDefault="009761EA" w:rsidP="009761EA">
            <w:pPr>
              <w:rPr>
                <w:rFonts w:asciiTheme="minorHAnsi" w:hAnsiTheme="minorHAnsi" w:cstheme="minorHAnsi"/>
                <w:color w:val="000000"/>
                <w:sz w:val="22"/>
                <w:szCs w:val="22"/>
              </w:rPr>
            </w:pPr>
            <w:r w:rsidRPr="000E6255">
              <w:rPr>
                <w:rFonts w:asciiTheme="minorHAnsi" w:hAnsiTheme="minorHAnsi" w:cstheme="minorHAnsi"/>
                <w:color w:val="000000"/>
                <w:sz w:val="22"/>
                <w:szCs w:val="22"/>
              </w:rPr>
              <w:t>Desenvolvimento de Sistemas/ Análise e Desenvolvimento de Sistemas</w:t>
            </w:r>
          </w:p>
        </w:tc>
      </w:tr>
    </w:tbl>
    <w:p w14:paraId="41CDA385" w14:textId="77777777" w:rsidR="00CC039E" w:rsidRPr="00CC039E" w:rsidRDefault="00CC039E" w:rsidP="00CC039E">
      <w:pPr>
        <w:spacing w:line="360" w:lineRule="auto"/>
        <w:ind w:firstLine="567"/>
        <w:jc w:val="both"/>
        <w:rPr>
          <w:rFonts w:asciiTheme="minorHAnsi" w:hAnsiTheme="minorHAnsi" w:cstheme="minorHAnsi"/>
          <w:color w:val="201F1E"/>
          <w:sz w:val="24"/>
          <w:szCs w:val="24"/>
          <w:bdr w:val="none" w:sz="0" w:space="0" w:color="auto" w:frame="1"/>
        </w:rPr>
      </w:pPr>
    </w:p>
    <w:p w14:paraId="1B5BB07D" w14:textId="5414398D" w:rsidR="00F45607" w:rsidRPr="009761EA" w:rsidRDefault="00FF68D4" w:rsidP="00E93BB9">
      <w:pPr>
        <w:pStyle w:val="Ttulo1"/>
        <w:numPr>
          <w:ilvl w:val="0"/>
          <w:numId w:val="2"/>
        </w:numPr>
        <w:tabs>
          <w:tab w:val="left" w:pos="445"/>
        </w:tabs>
        <w:spacing w:before="52"/>
        <w:ind w:hanging="243"/>
        <w:jc w:val="both"/>
        <w:rPr>
          <w:rFonts w:asciiTheme="minorHAnsi" w:hAnsiTheme="minorHAnsi" w:cstheme="minorHAnsi"/>
        </w:rPr>
      </w:pPr>
      <w:r w:rsidRPr="009761EA">
        <w:rPr>
          <w:rFonts w:asciiTheme="minorHAnsi" w:hAnsiTheme="minorHAnsi" w:cstheme="minorHAnsi"/>
        </w:rPr>
        <w:t>INSCRIÇÕES E PROCEDIMENTOS</w:t>
      </w:r>
    </w:p>
    <w:p w14:paraId="0D247D73" w14:textId="77777777" w:rsidR="00F6683E" w:rsidRPr="009761EA" w:rsidRDefault="00F6683E" w:rsidP="00F6683E">
      <w:pPr>
        <w:spacing w:line="360" w:lineRule="auto"/>
        <w:jc w:val="both"/>
        <w:rPr>
          <w:rFonts w:asciiTheme="minorHAnsi" w:hAnsiTheme="minorHAnsi" w:cstheme="minorHAnsi"/>
          <w:sz w:val="24"/>
          <w:szCs w:val="24"/>
        </w:rPr>
      </w:pPr>
    </w:p>
    <w:p w14:paraId="30E966F5" w14:textId="6C6B452A" w:rsidR="00676588" w:rsidRPr="009761EA" w:rsidRDefault="00F6683E" w:rsidP="00676588">
      <w:pPr>
        <w:spacing w:line="360" w:lineRule="auto"/>
        <w:jc w:val="both"/>
        <w:rPr>
          <w:rFonts w:asciiTheme="minorHAnsi" w:hAnsiTheme="minorHAnsi" w:cstheme="minorHAnsi"/>
          <w:sz w:val="24"/>
          <w:szCs w:val="24"/>
        </w:rPr>
      </w:pPr>
      <w:r w:rsidRPr="009761EA">
        <w:rPr>
          <w:rFonts w:asciiTheme="minorHAnsi" w:hAnsiTheme="minorHAnsi" w:cstheme="minorHAnsi"/>
          <w:sz w:val="24"/>
          <w:szCs w:val="24"/>
        </w:rPr>
        <w:t xml:space="preserve">2.1. </w:t>
      </w:r>
      <w:r w:rsidRPr="009761EA">
        <w:rPr>
          <w:rFonts w:asciiTheme="minorHAnsi" w:hAnsiTheme="minorHAnsi" w:cstheme="minorHAnsi"/>
          <w:b/>
          <w:bCs/>
          <w:sz w:val="24"/>
          <w:szCs w:val="24"/>
        </w:rPr>
        <w:t xml:space="preserve">Participantes. </w:t>
      </w:r>
      <w:r w:rsidR="00676588" w:rsidRPr="009761EA">
        <w:rPr>
          <w:rFonts w:asciiTheme="minorHAnsi" w:hAnsiTheme="minorHAnsi" w:cstheme="minorHAnsi"/>
          <w:sz w:val="24"/>
          <w:szCs w:val="24"/>
        </w:rPr>
        <w:t xml:space="preserve">Qualquer </w:t>
      </w:r>
      <w:r w:rsidR="00284957" w:rsidRPr="009761EA">
        <w:rPr>
          <w:rFonts w:asciiTheme="minorHAnsi" w:hAnsiTheme="minorHAnsi" w:cstheme="minorHAnsi"/>
          <w:sz w:val="24"/>
          <w:szCs w:val="24"/>
        </w:rPr>
        <w:t>empresa</w:t>
      </w:r>
      <w:r w:rsidR="00676588" w:rsidRPr="009761EA">
        <w:rPr>
          <w:rFonts w:asciiTheme="minorHAnsi" w:hAnsiTheme="minorHAnsi" w:cstheme="minorHAnsi"/>
          <w:sz w:val="24"/>
          <w:szCs w:val="24"/>
        </w:rPr>
        <w:t xml:space="preserve"> nacional, consórcio liderado por empresa nacional, grupo de empresas nacionais ou estrangeiras em situação regular no país, poderá se habilitar para os fins do presente chamamento público, desde que apresentados os documentos exigidos para inscrição e atendidas as demais normas legais e preconizadas neste Edital.</w:t>
      </w:r>
    </w:p>
    <w:p w14:paraId="6C84BA17" w14:textId="7CB5B897" w:rsidR="00F6683E" w:rsidRPr="009761EA" w:rsidRDefault="00F6683E" w:rsidP="00F6683E">
      <w:pPr>
        <w:spacing w:line="360" w:lineRule="auto"/>
        <w:jc w:val="both"/>
        <w:rPr>
          <w:rFonts w:asciiTheme="minorHAnsi" w:hAnsiTheme="minorHAnsi" w:cstheme="minorHAnsi"/>
          <w:sz w:val="24"/>
          <w:szCs w:val="24"/>
        </w:rPr>
      </w:pPr>
      <w:r w:rsidRPr="009761EA">
        <w:rPr>
          <w:rFonts w:asciiTheme="minorHAnsi" w:hAnsiTheme="minorHAnsi" w:cstheme="minorHAnsi"/>
          <w:sz w:val="24"/>
          <w:szCs w:val="24"/>
        </w:rPr>
        <w:lastRenderedPageBreak/>
        <w:t xml:space="preserve">2.2. </w:t>
      </w:r>
      <w:r w:rsidRPr="009761EA">
        <w:rPr>
          <w:rFonts w:asciiTheme="minorHAnsi" w:hAnsiTheme="minorHAnsi" w:cstheme="minorHAnsi"/>
          <w:b/>
          <w:bCs/>
          <w:sz w:val="24"/>
          <w:szCs w:val="24"/>
        </w:rPr>
        <w:t>Vedações.</w:t>
      </w:r>
      <w:r w:rsidRPr="009761EA">
        <w:rPr>
          <w:rFonts w:asciiTheme="minorHAnsi" w:hAnsiTheme="minorHAnsi" w:cstheme="minorHAnsi"/>
          <w:sz w:val="24"/>
          <w:szCs w:val="24"/>
        </w:rPr>
        <w:t xml:space="preserve"> </w:t>
      </w:r>
      <w:r w:rsidR="00BD6BBD" w:rsidRPr="009761EA">
        <w:rPr>
          <w:rFonts w:asciiTheme="minorHAnsi" w:hAnsiTheme="minorHAnsi" w:cstheme="minorHAnsi"/>
          <w:sz w:val="24"/>
          <w:szCs w:val="24"/>
        </w:rPr>
        <w:t xml:space="preserve">Está impedida de participar do Chamamento Público </w:t>
      </w:r>
      <w:r w:rsidR="00B341FF" w:rsidRPr="009761EA">
        <w:rPr>
          <w:rFonts w:asciiTheme="minorHAnsi" w:hAnsiTheme="minorHAnsi" w:cstheme="minorHAnsi"/>
          <w:sz w:val="24"/>
          <w:szCs w:val="24"/>
        </w:rPr>
        <w:t>a pessoa jurídica</w:t>
      </w:r>
      <w:r w:rsidRPr="009761EA">
        <w:rPr>
          <w:rFonts w:asciiTheme="minorHAnsi" w:hAnsiTheme="minorHAnsi" w:cstheme="minorHAnsi"/>
          <w:sz w:val="24"/>
          <w:szCs w:val="24"/>
        </w:rPr>
        <w:t>:</w:t>
      </w:r>
    </w:p>
    <w:p w14:paraId="58BDB1A0" w14:textId="1A70241D" w:rsidR="00F6683E" w:rsidRPr="009761EA" w:rsidRDefault="00F6683E" w:rsidP="00737EC0">
      <w:pPr>
        <w:tabs>
          <w:tab w:val="left" w:pos="360"/>
        </w:tabs>
        <w:adjustRightInd w:val="0"/>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 xml:space="preserve">2.2.1. suspensa ou impedida de contratar com a Administração Pública, direta e indireta, com base no artigo 87, inciso III, da Lei Federal nº 8.666/1993 e no artigo 7º da Lei Federal nº 10.520/2002; </w:t>
      </w:r>
    </w:p>
    <w:p w14:paraId="00543247" w14:textId="4D1AEF01" w:rsidR="00F6683E" w:rsidRPr="009761EA" w:rsidRDefault="00F6683E" w:rsidP="00737EC0">
      <w:pPr>
        <w:tabs>
          <w:tab w:val="left" w:pos="360"/>
        </w:tabs>
        <w:adjustRightInd w:val="0"/>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2.2.2. declarada inidônea pela Administração Pública federal, estadual ou municipal, nos termos do artigo 87, inciso IV, da Lei Federal nº 8.666/1993;</w:t>
      </w:r>
    </w:p>
    <w:p w14:paraId="39197787" w14:textId="1D4EC212" w:rsidR="00F6683E" w:rsidRPr="009761EA" w:rsidRDefault="00F6683E" w:rsidP="00737EC0">
      <w:pPr>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2.2.3. proibida de contratar com o Poder Público em razão de condenação por ato de improbidade administrativa, nos termos do artigo 12 da Lei Federal nº 8.429/1992;</w:t>
      </w:r>
    </w:p>
    <w:p w14:paraId="210B568E" w14:textId="1FCE2022" w:rsidR="00F6683E" w:rsidRPr="009761EA" w:rsidRDefault="00F6683E" w:rsidP="00737EC0">
      <w:pPr>
        <w:tabs>
          <w:tab w:val="left" w:pos="360"/>
        </w:tabs>
        <w:adjustRightInd w:val="0"/>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2.2.4. proibida pelo Plenário do CADE de participar de licitações promovidas pela Administração Pública federal, estadual, municipal, direta e indireta, em virtude de prática de infração à ordem econômica, nos termos do artigo 38, inciso II, da Lei Federal n° 12.529/2011;</w:t>
      </w:r>
    </w:p>
    <w:p w14:paraId="4B0445A6" w14:textId="202D3CC9" w:rsidR="00F6683E" w:rsidRPr="009761EA" w:rsidRDefault="00F6683E" w:rsidP="00737EC0">
      <w:pPr>
        <w:tabs>
          <w:tab w:val="left" w:pos="360"/>
        </w:tabs>
        <w:adjustRightInd w:val="0"/>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2.2.5. proibida de contratar com a Administração Pública em virtude de sanção restritiva de direito decorrente de infração administrativa ambiental, nos termos do art. 72, § 8°, inciso V, da Lei Federal n° 9.605/1998;</w:t>
      </w:r>
    </w:p>
    <w:p w14:paraId="7DF0D6C1" w14:textId="45D1CFF5" w:rsidR="00F6683E" w:rsidRPr="009761EA" w:rsidRDefault="00F6683E" w:rsidP="00737EC0">
      <w:pPr>
        <w:tabs>
          <w:tab w:val="left" w:pos="360"/>
        </w:tabs>
        <w:adjustRightInd w:val="0"/>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2.2.6. declaradas inidônea para contratar com a Administração Pública pelo Plenário do Tribunal de Contas do Estado de São Paulo, nos termos do artigo 108 da Lei Complementar Estadual nº 709/1993;</w:t>
      </w:r>
    </w:p>
    <w:p w14:paraId="1B6BA812" w14:textId="01818E1C" w:rsidR="00F6683E" w:rsidRPr="001D4108" w:rsidRDefault="00F6683E" w:rsidP="00737EC0">
      <w:pPr>
        <w:tabs>
          <w:tab w:val="left" w:pos="360"/>
        </w:tabs>
        <w:adjustRightInd w:val="0"/>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2.2.7. que tenha sido suspensa temporariamente, impedida ou declarada inidônea para licitar ou contratar com a Administração Pública estadual, direta e indireta, por desobediência à Lei de Acesso à Informação, nos termos do artigo 33</w:t>
      </w:r>
      <w:r w:rsidRPr="001D4108">
        <w:rPr>
          <w:rFonts w:asciiTheme="minorHAnsi" w:hAnsiTheme="minorHAnsi" w:cstheme="minorHAnsi"/>
          <w:sz w:val="24"/>
          <w:szCs w:val="24"/>
        </w:rPr>
        <w:t>, incisos IV e V, da Lei Federal nº 12.527/2011 e do artigo 74, incisos IV e V, do Decreto Estadual nº 58.052/2012;</w:t>
      </w:r>
    </w:p>
    <w:p w14:paraId="4B7154F4" w14:textId="11147E95" w:rsidR="00456A6C" w:rsidRPr="001D4108" w:rsidRDefault="00F6683E" w:rsidP="001D4108">
      <w:pPr>
        <w:tabs>
          <w:tab w:val="left" w:pos="360"/>
        </w:tabs>
        <w:adjustRightInd w:val="0"/>
        <w:spacing w:line="360" w:lineRule="auto"/>
        <w:ind w:left="567"/>
        <w:jc w:val="both"/>
        <w:rPr>
          <w:rFonts w:asciiTheme="minorHAnsi" w:hAnsiTheme="minorHAnsi" w:cstheme="minorHAnsi"/>
          <w:sz w:val="24"/>
          <w:szCs w:val="24"/>
        </w:rPr>
      </w:pPr>
      <w:r w:rsidRPr="001D4108">
        <w:rPr>
          <w:rFonts w:asciiTheme="minorHAnsi" w:hAnsiTheme="minorHAnsi" w:cstheme="minorHAnsi"/>
          <w:sz w:val="24"/>
          <w:szCs w:val="24"/>
        </w:rPr>
        <w:t>2.2.8. que</w:t>
      </w:r>
      <w:r w:rsidR="001D4108" w:rsidRPr="001D4108">
        <w:rPr>
          <w:rFonts w:asciiTheme="minorHAnsi" w:hAnsiTheme="minorHAnsi" w:cstheme="minorHAnsi"/>
          <w:sz w:val="24"/>
          <w:szCs w:val="24"/>
        </w:rPr>
        <w:t xml:space="preserve"> </w:t>
      </w:r>
      <w:r w:rsidR="00456A6C" w:rsidRPr="001D4108">
        <w:rPr>
          <w:sz w:val="24"/>
          <w:szCs w:val="24"/>
        </w:rPr>
        <w:t>esteja proibida de celebrar a contratação em decorrência do efeito de sanção registrada no Cadastro Nacional de Empresas Punidas - CNEP (artigo 22 da Lei Federal nº 12.846/2013), ou no Cadastro Estadual de Empresas Punidas – CEEP (artigo 37 do Decreto Estadual nº 67.301/2022).</w:t>
      </w:r>
    </w:p>
    <w:p w14:paraId="72CA06BC" w14:textId="77777777" w:rsidR="00456A6C" w:rsidRPr="009761EA" w:rsidRDefault="00456A6C" w:rsidP="00737EC0">
      <w:pPr>
        <w:tabs>
          <w:tab w:val="left" w:pos="360"/>
        </w:tabs>
        <w:adjustRightInd w:val="0"/>
        <w:spacing w:line="360" w:lineRule="auto"/>
        <w:ind w:left="567"/>
        <w:jc w:val="both"/>
        <w:rPr>
          <w:rFonts w:asciiTheme="minorHAnsi" w:hAnsiTheme="minorHAnsi" w:cstheme="minorHAnsi"/>
          <w:sz w:val="24"/>
          <w:szCs w:val="24"/>
        </w:rPr>
      </w:pPr>
    </w:p>
    <w:p w14:paraId="2FCF1E2C" w14:textId="7482DB3A" w:rsidR="00F6683E" w:rsidRPr="009761EA" w:rsidRDefault="00F6683E" w:rsidP="00F6683E">
      <w:pPr>
        <w:spacing w:line="360" w:lineRule="auto"/>
        <w:jc w:val="both"/>
        <w:rPr>
          <w:rFonts w:asciiTheme="minorHAnsi" w:hAnsiTheme="minorHAnsi" w:cstheme="minorHAnsi"/>
          <w:sz w:val="24"/>
          <w:szCs w:val="24"/>
        </w:rPr>
      </w:pPr>
      <w:r w:rsidRPr="009761EA">
        <w:rPr>
          <w:rFonts w:asciiTheme="minorHAnsi" w:hAnsiTheme="minorHAnsi" w:cstheme="minorHAnsi"/>
          <w:sz w:val="24"/>
          <w:szCs w:val="24"/>
        </w:rPr>
        <w:t xml:space="preserve">2.3. </w:t>
      </w:r>
      <w:r w:rsidRPr="009761EA">
        <w:rPr>
          <w:rFonts w:asciiTheme="minorHAnsi" w:hAnsiTheme="minorHAnsi" w:cstheme="minorHAnsi"/>
          <w:b/>
          <w:bCs/>
          <w:sz w:val="24"/>
          <w:szCs w:val="24"/>
        </w:rPr>
        <w:t xml:space="preserve">Requisitos de inscrição. </w:t>
      </w:r>
      <w:r w:rsidRPr="009761EA">
        <w:rPr>
          <w:rFonts w:asciiTheme="minorHAnsi" w:hAnsiTheme="minorHAnsi" w:cstheme="minorHAnsi"/>
          <w:sz w:val="24"/>
          <w:szCs w:val="24"/>
        </w:rPr>
        <w:t xml:space="preserve">As inscrições poderão ser feitas por intermédio de correio eletrônico, no endereço informado no preâmbulo deste Edital, mediante a apresentação dos seguintes </w:t>
      </w:r>
      <w:r w:rsidRPr="009761EA">
        <w:rPr>
          <w:rFonts w:asciiTheme="minorHAnsi" w:hAnsiTheme="minorHAnsi" w:cstheme="minorHAnsi"/>
          <w:sz w:val="24"/>
          <w:szCs w:val="24"/>
        </w:rPr>
        <w:lastRenderedPageBreak/>
        <w:t>documentos:</w:t>
      </w:r>
    </w:p>
    <w:p w14:paraId="37C5386E" w14:textId="48CE4339" w:rsidR="00F6683E" w:rsidRPr="009761EA" w:rsidRDefault="00F6683E" w:rsidP="00F6683E">
      <w:pPr>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 xml:space="preserve">2.3.1. Ficha de inscrição, conforme o modelo do </w:t>
      </w:r>
      <w:r w:rsidRPr="009761EA">
        <w:rPr>
          <w:rFonts w:asciiTheme="minorHAnsi" w:hAnsiTheme="minorHAnsi" w:cstheme="minorHAnsi"/>
          <w:b/>
          <w:bCs/>
          <w:sz w:val="24"/>
          <w:szCs w:val="24"/>
        </w:rPr>
        <w:t>Anexo I</w:t>
      </w:r>
      <w:r w:rsidRPr="009761EA">
        <w:rPr>
          <w:rFonts w:asciiTheme="minorHAnsi" w:hAnsiTheme="minorHAnsi" w:cstheme="minorHAnsi"/>
          <w:sz w:val="24"/>
          <w:szCs w:val="24"/>
        </w:rPr>
        <w:t>, devidamente preenchida;</w:t>
      </w:r>
    </w:p>
    <w:p w14:paraId="79CAF85A" w14:textId="7ACF3A0F" w:rsidR="00F6683E" w:rsidRPr="009761EA" w:rsidRDefault="00F6683E" w:rsidP="00F6683E">
      <w:pPr>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2.3.</w:t>
      </w:r>
      <w:r w:rsidR="002F773B" w:rsidRPr="009761EA">
        <w:rPr>
          <w:rFonts w:asciiTheme="minorHAnsi" w:hAnsiTheme="minorHAnsi" w:cstheme="minorHAnsi"/>
          <w:sz w:val="24"/>
          <w:szCs w:val="24"/>
        </w:rPr>
        <w:t>2</w:t>
      </w:r>
      <w:r w:rsidRPr="009761EA">
        <w:rPr>
          <w:rFonts w:asciiTheme="minorHAnsi" w:hAnsiTheme="minorHAnsi" w:cstheme="minorHAnsi"/>
          <w:sz w:val="24"/>
          <w:szCs w:val="24"/>
        </w:rPr>
        <w:t>. Comprovante de Inscrição e de Situação Cadastral de Pessoa Jurídica (CNPJ);</w:t>
      </w:r>
    </w:p>
    <w:p w14:paraId="7AA685C2" w14:textId="61430000" w:rsidR="00F6683E" w:rsidRPr="009761EA" w:rsidRDefault="00F6683E" w:rsidP="00F6683E">
      <w:pPr>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2.3.</w:t>
      </w:r>
      <w:r w:rsidR="00360514" w:rsidRPr="009761EA">
        <w:rPr>
          <w:rFonts w:asciiTheme="minorHAnsi" w:hAnsiTheme="minorHAnsi" w:cstheme="minorHAnsi"/>
          <w:sz w:val="24"/>
          <w:szCs w:val="24"/>
        </w:rPr>
        <w:t>3</w:t>
      </w:r>
      <w:r w:rsidRPr="009761EA">
        <w:rPr>
          <w:rFonts w:asciiTheme="minorHAnsi" w:hAnsiTheme="minorHAnsi" w:cstheme="minorHAnsi"/>
          <w:sz w:val="24"/>
          <w:szCs w:val="24"/>
        </w:rPr>
        <w:t>. Certidão negativa, ou positiva com efeitos de negativa, de débitos relativos a Créditos Tributários Federais e à Dívida Ativa da União, a fim de demonstrar que o doador não está em débito com a Seguridade Social (artigo 195, §3º da Constituição).</w:t>
      </w:r>
    </w:p>
    <w:p w14:paraId="6166676C" w14:textId="658F039D" w:rsidR="00F6683E" w:rsidRPr="009761EA" w:rsidRDefault="00F6683E" w:rsidP="00F6683E">
      <w:pPr>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 xml:space="preserve">2.3.5. </w:t>
      </w:r>
      <w:r w:rsidR="00DA1FBA" w:rsidRPr="009761EA">
        <w:rPr>
          <w:rFonts w:asciiTheme="minorHAnsi" w:hAnsiTheme="minorHAnsi" w:cstheme="minorHAnsi"/>
          <w:sz w:val="24"/>
          <w:szCs w:val="24"/>
        </w:rPr>
        <w:t>D</w:t>
      </w:r>
      <w:r w:rsidR="00C75268" w:rsidRPr="009761EA">
        <w:rPr>
          <w:rFonts w:asciiTheme="minorHAnsi" w:hAnsiTheme="minorHAnsi" w:cstheme="minorHAnsi"/>
          <w:sz w:val="24"/>
          <w:szCs w:val="24"/>
        </w:rPr>
        <w:t xml:space="preserve">eclaração de escolha </w:t>
      </w:r>
      <w:r w:rsidR="00DA1FBA" w:rsidRPr="009761EA">
        <w:rPr>
          <w:rFonts w:asciiTheme="minorHAnsi" w:hAnsiTheme="minorHAnsi" w:cstheme="minorHAnsi"/>
          <w:sz w:val="24"/>
          <w:szCs w:val="24"/>
        </w:rPr>
        <w:t>da unidade de ensino do</w:t>
      </w:r>
      <w:r w:rsidR="009041EE" w:rsidRPr="009761EA">
        <w:rPr>
          <w:rFonts w:asciiTheme="minorHAnsi" w:hAnsiTheme="minorHAnsi" w:cstheme="minorHAnsi"/>
          <w:sz w:val="24"/>
          <w:szCs w:val="24"/>
        </w:rPr>
        <w:t xml:space="preserve"> Centro Pau</w:t>
      </w:r>
      <w:r w:rsidR="00BC4C11" w:rsidRPr="009761EA">
        <w:rPr>
          <w:rFonts w:asciiTheme="minorHAnsi" w:hAnsiTheme="minorHAnsi" w:cstheme="minorHAnsi"/>
          <w:sz w:val="24"/>
          <w:szCs w:val="24"/>
        </w:rPr>
        <w:t>la Souza, bem como seus respetivos cursos</w:t>
      </w:r>
      <w:r w:rsidRPr="009761EA">
        <w:rPr>
          <w:rFonts w:asciiTheme="minorHAnsi" w:hAnsiTheme="minorHAnsi" w:cstheme="minorHAnsi"/>
          <w:sz w:val="24"/>
          <w:szCs w:val="24"/>
        </w:rPr>
        <w:t xml:space="preserve">, elaborada em conformidade com o </w:t>
      </w:r>
      <w:r w:rsidRPr="009761EA">
        <w:rPr>
          <w:rFonts w:asciiTheme="minorHAnsi" w:hAnsiTheme="minorHAnsi" w:cstheme="minorHAnsi"/>
          <w:b/>
          <w:bCs/>
          <w:sz w:val="24"/>
          <w:szCs w:val="24"/>
        </w:rPr>
        <w:t>Anexo II</w:t>
      </w:r>
      <w:r w:rsidRPr="009761EA">
        <w:rPr>
          <w:rFonts w:asciiTheme="minorHAnsi" w:hAnsiTheme="minorHAnsi" w:cstheme="minorHAnsi"/>
          <w:sz w:val="24"/>
          <w:szCs w:val="24"/>
        </w:rPr>
        <w:t>;</w:t>
      </w:r>
    </w:p>
    <w:p w14:paraId="3A8A7A0C" w14:textId="12FA4ED2" w:rsidR="00A540C8" w:rsidRPr="009761EA" w:rsidRDefault="00A540C8" w:rsidP="00F6683E">
      <w:pPr>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2.3.6. Ato constitutivo, estatuto ou contrato social consolidado em vigor, incluindo, se houver, as alterações realizadas desde a última consolidação, devidamente registrado na Junta Comercial ou órgão competente, bem como, se for o caso, comprovação do poder de representação do responsável pelo oferecimento da proposta;</w:t>
      </w:r>
    </w:p>
    <w:p w14:paraId="3565D4E5" w14:textId="26C34083" w:rsidR="00F6683E" w:rsidRPr="009761EA" w:rsidRDefault="00F6683E" w:rsidP="00F6683E">
      <w:pPr>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2.3.</w:t>
      </w:r>
      <w:r w:rsidR="00917197" w:rsidRPr="009761EA">
        <w:rPr>
          <w:rFonts w:asciiTheme="minorHAnsi" w:hAnsiTheme="minorHAnsi" w:cstheme="minorHAnsi"/>
          <w:sz w:val="24"/>
          <w:szCs w:val="24"/>
        </w:rPr>
        <w:t>7</w:t>
      </w:r>
      <w:r w:rsidRPr="009761EA">
        <w:rPr>
          <w:rFonts w:asciiTheme="minorHAnsi" w:hAnsiTheme="minorHAnsi" w:cstheme="minorHAnsi"/>
          <w:sz w:val="24"/>
          <w:szCs w:val="24"/>
        </w:rPr>
        <w:t>. Instrumento de procuração com poderes especiais e cópias do RG e do CPF do mandatário, quando realizada por procurador.</w:t>
      </w:r>
    </w:p>
    <w:p w14:paraId="1EA53208" w14:textId="77777777" w:rsidR="00F6683E" w:rsidRPr="009761EA" w:rsidRDefault="00F6683E" w:rsidP="00F6683E">
      <w:pPr>
        <w:spacing w:line="360" w:lineRule="auto"/>
        <w:jc w:val="both"/>
        <w:rPr>
          <w:rFonts w:asciiTheme="minorHAnsi" w:hAnsiTheme="minorHAnsi" w:cstheme="minorHAnsi"/>
          <w:bCs/>
          <w:sz w:val="24"/>
          <w:szCs w:val="24"/>
        </w:rPr>
      </w:pPr>
      <w:r w:rsidRPr="009761EA">
        <w:rPr>
          <w:rFonts w:asciiTheme="minorHAnsi" w:hAnsiTheme="minorHAnsi" w:cstheme="minorHAnsi"/>
          <w:bCs/>
          <w:sz w:val="24"/>
          <w:szCs w:val="24"/>
        </w:rPr>
        <w:t xml:space="preserve">2.4. </w:t>
      </w:r>
      <w:r w:rsidRPr="009761EA">
        <w:rPr>
          <w:rFonts w:asciiTheme="minorHAnsi" w:hAnsiTheme="minorHAnsi" w:cstheme="minorHAnsi"/>
          <w:b/>
          <w:sz w:val="24"/>
          <w:szCs w:val="24"/>
        </w:rPr>
        <w:t>Comissão de Avaliação.</w:t>
      </w:r>
      <w:r w:rsidRPr="009761EA">
        <w:rPr>
          <w:rFonts w:asciiTheme="minorHAnsi" w:hAnsiTheme="minorHAnsi" w:cstheme="minorHAnsi"/>
          <w:b/>
          <w:sz w:val="24"/>
          <w:szCs w:val="24"/>
        </w:rPr>
        <w:tab/>
        <w:t xml:space="preserve"> </w:t>
      </w:r>
      <w:r w:rsidRPr="009761EA">
        <w:rPr>
          <w:rFonts w:asciiTheme="minorHAnsi" w:hAnsiTheme="minorHAnsi" w:cstheme="minorHAnsi"/>
          <w:bCs/>
          <w:sz w:val="24"/>
          <w:szCs w:val="24"/>
        </w:rPr>
        <w:t xml:space="preserve">São atribuições da Comissão de Avaliação: </w:t>
      </w:r>
    </w:p>
    <w:p w14:paraId="427D1268" w14:textId="354E40E9" w:rsidR="00F6683E" w:rsidRPr="009761EA" w:rsidRDefault="00F6683E" w:rsidP="00F6683E">
      <w:pPr>
        <w:spacing w:line="360" w:lineRule="auto"/>
        <w:ind w:left="567"/>
        <w:jc w:val="both"/>
        <w:rPr>
          <w:rFonts w:asciiTheme="minorHAnsi" w:hAnsiTheme="minorHAnsi" w:cstheme="minorHAnsi"/>
          <w:bCs/>
          <w:sz w:val="24"/>
          <w:szCs w:val="24"/>
        </w:rPr>
      </w:pPr>
      <w:r w:rsidRPr="009761EA">
        <w:rPr>
          <w:rFonts w:asciiTheme="minorHAnsi" w:hAnsiTheme="minorHAnsi" w:cstheme="minorHAnsi"/>
          <w:bCs/>
          <w:sz w:val="24"/>
          <w:szCs w:val="24"/>
        </w:rPr>
        <w:t xml:space="preserve">2.4.1. Receber os documentos de inscrição, analisar sua compatibilidade com os termos deste Edital, deferindo ou indeferindo a inscrição; </w:t>
      </w:r>
    </w:p>
    <w:p w14:paraId="23A9EEDE" w14:textId="77777777" w:rsidR="00F6683E" w:rsidRPr="009761EA" w:rsidRDefault="00F6683E" w:rsidP="00F6683E">
      <w:pPr>
        <w:spacing w:line="360" w:lineRule="auto"/>
        <w:ind w:left="567"/>
        <w:rPr>
          <w:rFonts w:asciiTheme="minorHAnsi" w:hAnsiTheme="minorHAnsi" w:cstheme="minorHAnsi"/>
          <w:bCs/>
          <w:sz w:val="24"/>
          <w:szCs w:val="24"/>
        </w:rPr>
      </w:pPr>
      <w:r w:rsidRPr="009761EA">
        <w:rPr>
          <w:rFonts w:asciiTheme="minorHAnsi" w:hAnsiTheme="minorHAnsi" w:cstheme="minorHAnsi"/>
          <w:bCs/>
          <w:sz w:val="24"/>
          <w:szCs w:val="24"/>
        </w:rPr>
        <w:t>2.4.3. Solicitar ao proponente informações e documentos complementares à análise e deliberação.</w:t>
      </w:r>
    </w:p>
    <w:p w14:paraId="493D92FD" w14:textId="77777777" w:rsidR="00F6683E" w:rsidRPr="009761EA" w:rsidRDefault="00F6683E" w:rsidP="00F6683E">
      <w:pPr>
        <w:spacing w:line="360" w:lineRule="auto"/>
        <w:jc w:val="both"/>
        <w:rPr>
          <w:rFonts w:asciiTheme="minorHAnsi" w:hAnsiTheme="minorHAnsi" w:cstheme="minorHAnsi"/>
          <w:sz w:val="24"/>
          <w:szCs w:val="24"/>
        </w:rPr>
      </w:pPr>
      <w:r w:rsidRPr="009761EA">
        <w:rPr>
          <w:rFonts w:asciiTheme="minorHAnsi" w:hAnsiTheme="minorHAnsi" w:cstheme="minorHAnsi"/>
          <w:sz w:val="24"/>
          <w:szCs w:val="24"/>
        </w:rPr>
        <w:t xml:space="preserve">2.5. </w:t>
      </w:r>
      <w:r w:rsidRPr="009761EA">
        <w:rPr>
          <w:rFonts w:asciiTheme="minorHAnsi" w:hAnsiTheme="minorHAnsi" w:cstheme="minorHAnsi"/>
          <w:b/>
          <w:bCs/>
          <w:sz w:val="24"/>
          <w:szCs w:val="24"/>
        </w:rPr>
        <w:t xml:space="preserve">Análise das inscrições. </w:t>
      </w:r>
      <w:r w:rsidRPr="009761EA">
        <w:rPr>
          <w:rFonts w:asciiTheme="minorHAnsi" w:hAnsiTheme="minorHAnsi" w:cstheme="minorHAnsi"/>
          <w:sz w:val="24"/>
          <w:szCs w:val="24"/>
        </w:rPr>
        <w:t>O deferimento ou indeferimento da inscrição será comunicado pela Comissão de Avaliação ao interessado por meio de mensagem eletrônica.</w:t>
      </w:r>
    </w:p>
    <w:p w14:paraId="5A3CD3AB" w14:textId="77777777" w:rsidR="00F6683E" w:rsidRPr="009761EA" w:rsidRDefault="00F6683E" w:rsidP="00F6683E">
      <w:pPr>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2.5.1. Serão indeferidas as inscrições:</w:t>
      </w:r>
    </w:p>
    <w:p w14:paraId="6A912634" w14:textId="77777777" w:rsidR="00F6683E" w:rsidRPr="009761EA" w:rsidRDefault="00F6683E" w:rsidP="00F6683E">
      <w:pPr>
        <w:spacing w:line="360" w:lineRule="auto"/>
        <w:ind w:left="1134"/>
        <w:jc w:val="both"/>
        <w:rPr>
          <w:rFonts w:asciiTheme="minorHAnsi" w:hAnsiTheme="minorHAnsi" w:cstheme="minorHAnsi"/>
          <w:sz w:val="24"/>
          <w:szCs w:val="24"/>
        </w:rPr>
      </w:pPr>
      <w:r w:rsidRPr="009761EA">
        <w:rPr>
          <w:rFonts w:asciiTheme="minorHAnsi" w:hAnsiTheme="minorHAnsi" w:cstheme="minorHAnsi"/>
          <w:sz w:val="24"/>
          <w:szCs w:val="24"/>
        </w:rPr>
        <w:t>a) que não atenderem ao disposto no item 2.1;</w:t>
      </w:r>
    </w:p>
    <w:p w14:paraId="5D7385FC" w14:textId="2669E3AB" w:rsidR="00F6683E" w:rsidRPr="009761EA" w:rsidRDefault="00F6683E" w:rsidP="00F6683E">
      <w:pPr>
        <w:spacing w:line="360" w:lineRule="auto"/>
        <w:ind w:left="1134"/>
        <w:jc w:val="both"/>
        <w:rPr>
          <w:rFonts w:asciiTheme="minorHAnsi" w:hAnsiTheme="minorHAnsi" w:cstheme="minorHAnsi"/>
          <w:sz w:val="24"/>
          <w:szCs w:val="24"/>
        </w:rPr>
      </w:pPr>
      <w:r w:rsidRPr="009761EA">
        <w:rPr>
          <w:rFonts w:asciiTheme="minorHAnsi" w:hAnsiTheme="minorHAnsi" w:cstheme="minorHAnsi"/>
          <w:sz w:val="24"/>
          <w:szCs w:val="24"/>
        </w:rPr>
        <w:t>b) realizadas por pessoa</w:t>
      </w:r>
      <w:r w:rsidR="004A1EC6" w:rsidRPr="009761EA">
        <w:rPr>
          <w:rFonts w:asciiTheme="minorHAnsi" w:hAnsiTheme="minorHAnsi" w:cstheme="minorHAnsi"/>
          <w:sz w:val="24"/>
          <w:szCs w:val="24"/>
        </w:rPr>
        <w:t xml:space="preserve"> </w:t>
      </w:r>
      <w:r w:rsidRPr="009761EA">
        <w:rPr>
          <w:rFonts w:asciiTheme="minorHAnsi" w:hAnsiTheme="minorHAnsi" w:cstheme="minorHAnsi"/>
          <w:sz w:val="24"/>
          <w:szCs w:val="24"/>
        </w:rPr>
        <w:t>jurídica que incorrer nas vedações do item 2.2.;</w:t>
      </w:r>
    </w:p>
    <w:p w14:paraId="33E8005F" w14:textId="77777777" w:rsidR="00F6683E" w:rsidRPr="009761EA" w:rsidRDefault="00F6683E" w:rsidP="00F6683E">
      <w:pPr>
        <w:spacing w:line="360" w:lineRule="auto"/>
        <w:ind w:left="1134"/>
        <w:jc w:val="both"/>
        <w:rPr>
          <w:rFonts w:asciiTheme="minorHAnsi" w:hAnsiTheme="minorHAnsi" w:cstheme="minorHAnsi"/>
          <w:sz w:val="24"/>
          <w:szCs w:val="24"/>
        </w:rPr>
      </w:pPr>
      <w:r w:rsidRPr="009761EA">
        <w:rPr>
          <w:rFonts w:asciiTheme="minorHAnsi" w:hAnsiTheme="minorHAnsi" w:cstheme="minorHAnsi"/>
          <w:sz w:val="24"/>
          <w:szCs w:val="24"/>
        </w:rPr>
        <w:t>c) que não preencherem os requisitos previstos no item 2.3.</w:t>
      </w:r>
    </w:p>
    <w:p w14:paraId="6662FE99" w14:textId="77777777" w:rsidR="00F6683E" w:rsidRPr="009761EA" w:rsidRDefault="00F6683E" w:rsidP="00F6683E">
      <w:pPr>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2.5.2. Não serão aceitos documentos rasurados ou ilegíveis.</w:t>
      </w:r>
    </w:p>
    <w:p w14:paraId="7ECE155C" w14:textId="4A2F641E" w:rsidR="00F6683E" w:rsidRPr="009761EA" w:rsidRDefault="00F6683E" w:rsidP="00F6683E">
      <w:pPr>
        <w:spacing w:line="360" w:lineRule="auto"/>
        <w:jc w:val="both"/>
        <w:rPr>
          <w:rFonts w:asciiTheme="minorHAnsi" w:hAnsiTheme="minorHAnsi" w:cstheme="minorHAnsi"/>
          <w:bCs/>
          <w:sz w:val="24"/>
          <w:szCs w:val="24"/>
        </w:rPr>
      </w:pPr>
      <w:r w:rsidRPr="009761EA">
        <w:rPr>
          <w:rFonts w:asciiTheme="minorHAnsi" w:hAnsiTheme="minorHAnsi" w:cstheme="minorHAnsi"/>
          <w:sz w:val="24"/>
          <w:szCs w:val="24"/>
        </w:rPr>
        <w:t xml:space="preserve">2.6. </w:t>
      </w:r>
      <w:r w:rsidRPr="009761EA">
        <w:rPr>
          <w:rFonts w:asciiTheme="minorHAnsi" w:hAnsiTheme="minorHAnsi" w:cstheme="minorHAnsi"/>
          <w:b/>
          <w:bCs/>
          <w:sz w:val="24"/>
          <w:szCs w:val="24"/>
        </w:rPr>
        <w:t xml:space="preserve">Propostas. </w:t>
      </w:r>
      <w:r w:rsidRPr="009761EA">
        <w:rPr>
          <w:rFonts w:asciiTheme="minorHAnsi" w:hAnsiTheme="minorHAnsi" w:cstheme="minorHAnsi"/>
          <w:bCs/>
          <w:sz w:val="24"/>
          <w:szCs w:val="24"/>
        </w:rPr>
        <w:t>Cabe à Comissão de Avaliação receber, avaliar e aceitar, de acordo com os critérios estabelecidos neste Edital, as propostas</w:t>
      </w:r>
      <w:r w:rsidR="0044189C" w:rsidRPr="009761EA">
        <w:rPr>
          <w:rFonts w:asciiTheme="minorHAnsi" w:hAnsiTheme="minorHAnsi" w:cstheme="minorHAnsi"/>
          <w:bCs/>
          <w:sz w:val="24"/>
          <w:szCs w:val="24"/>
        </w:rPr>
        <w:t xml:space="preserve"> </w:t>
      </w:r>
      <w:r w:rsidRPr="009761EA">
        <w:rPr>
          <w:rFonts w:asciiTheme="minorHAnsi" w:hAnsiTheme="minorHAnsi" w:cstheme="minorHAnsi"/>
          <w:bCs/>
          <w:sz w:val="24"/>
          <w:szCs w:val="24"/>
        </w:rPr>
        <w:t xml:space="preserve">mais adequadas aos interesses da Administração, </w:t>
      </w:r>
      <w:r w:rsidRPr="009761EA">
        <w:rPr>
          <w:rFonts w:asciiTheme="minorHAnsi" w:hAnsiTheme="minorHAnsi" w:cstheme="minorHAnsi"/>
          <w:bCs/>
          <w:sz w:val="24"/>
          <w:szCs w:val="24"/>
        </w:rPr>
        <w:lastRenderedPageBreak/>
        <w:t>observadas as vedações previstas nos itens 2.2.</w:t>
      </w:r>
    </w:p>
    <w:p w14:paraId="43166C33" w14:textId="77777777" w:rsidR="00F6683E" w:rsidRPr="009761EA" w:rsidRDefault="00F6683E" w:rsidP="00F6683E">
      <w:pPr>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2.6.1. A decisão da Comissão de Avaliação será informada ao proponente mediante mensagem enviada ao correio eletrônico informado na ficha de inscrição.</w:t>
      </w:r>
    </w:p>
    <w:p w14:paraId="4E41AB15" w14:textId="3D0305D2" w:rsidR="00F6683E" w:rsidRPr="009761EA" w:rsidRDefault="00F6683E" w:rsidP="00F6683E">
      <w:pPr>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 xml:space="preserve">2.6.2. Na ausência de indicação expressa em sentido contrário no </w:t>
      </w:r>
      <w:r w:rsidRPr="009761EA">
        <w:rPr>
          <w:rFonts w:asciiTheme="minorHAnsi" w:hAnsiTheme="minorHAnsi" w:cstheme="minorHAnsi"/>
          <w:b/>
          <w:bCs/>
          <w:sz w:val="24"/>
          <w:szCs w:val="24"/>
        </w:rPr>
        <w:t>Anexo II</w:t>
      </w:r>
      <w:r w:rsidRPr="009761EA">
        <w:rPr>
          <w:rFonts w:asciiTheme="minorHAnsi" w:hAnsiTheme="minorHAnsi" w:cstheme="minorHAnsi"/>
          <w:sz w:val="24"/>
          <w:szCs w:val="24"/>
        </w:rPr>
        <w:t>, o prazo de validade da proposta será de 60 (sessenta) dias contados a partir da data de sua apresentação à Comissão de Avaliação.</w:t>
      </w:r>
    </w:p>
    <w:p w14:paraId="41E37B18" w14:textId="35858AAD" w:rsidR="005C30A4" w:rsidRPr="009761EA" w:rsidRDefault="005C30A4" w:rsidP="00F6683E">
      <w:pPr>
        <w:spacing w:line="360" w:lineRule="auto"/>
        <w:ind w:left="567"/>
        <w:jc w:val="both"/>
        <w:rPr>
          <w:rFonts w:asciiTheme="minorHAnsi" w:hAnsiTheme="minorHAnsi" w:cstheme="minorHAnsi"/>
          <w:sz w:val="24"/>
          <w:szCs w:val="24"/>
        </w:rPr>
      </w:pPr>
      <w:r w:rsidRPr="009761EA">
        <w:rPr>
          <w:rFonts w:asciiTheme="minorHAnsi" w:hAnsiTheme="minorHAnsi" w:cstheme="minorHAnsi"/>
          <w:bCs/>
          <w:sz w:val="24"/>
          <w:szCs w:val="24"/>
        </w:rPr>
        <w:t>2.6.3. A</w:t>
      </w:r>
      <w:r w:rsidRPr="009761EA">
        <w:rPr>
          <w:rFonts w:asciiTheme="minorHAnsi" w:hAnsiTheme="minorHAnsi" w:cstheme="minorHAnsi"/>
          <w:sz w:val="24"/>
          <w:szCs w:val="24"/>
        </w:rPr>
        <w:t xml:space="preserve"> Comissão de Avaliação poderá aceitar mais de uma proposta</w:t>
      </w:r>
      <w:r w:rsidR="00E03AD9">
        <w:rPr>
          <w:rFonts w:asciiTheme="minorHAnsi" w:hAnsiTheme="minorHAnsi" w:cstheme="minorHAnsi"/>
          <w:sz w:val="24"/>
          <w:szCs w:val="24"/>
        </w:rPr>
        <w:t xml:space="preserve"> </w:t>
      </w:r>
      <w:r w:rsidRPr="00E03AD9">
        <w:rPr>
          <w:rFonts w:asciiTheme="minorHAnsi" w:hAnsiTheme="minorHAnsi" w:cstheme="minorHAnsi"/>
          <w:sz w:val="24"/>
          <w:szCs w:val="24"/>
        </w:rPr>
        <w:t>des</w:t>
      </w:r>
      <w:r w:rsidRPr="009761EA">
        <w:rPr>
          <w:rFonts w:asciiTheme="minorHAnsi" w:hAnsiTheme="minorHAnsi" w:cstheme="minorHAnsi"/>
          <w:sz w:val="24"/>
          <w:szCs w:val="24"/>
        </w:rPr>
        <w:t>de que oportuno ao atendimento da demanda prevista no chamamento público</w:t>
      </w:r>
      <w:r w:rsidR="002C5A7F" w:rsidRPr="009761EA">
        <w:rPr>
          <w:rFonts w:asciiTheme="minorHAnsi" w:hAnsiTheme="minorHAnsi" w:cstheme="minorHAnsi"/>
          <w:sz w:val="24"/>
          <w:szCs w:val="24"/>
        </w:rPr>
        <w:t>.</w:t>
      </w:r>
    </w:p>
    <w:p w14:paraId="4364327A" w14:textId="1ED51953" w:rsidR="00134D8E" w:rsidRPr="009761EA" w:rsidRDefault="00134D8E" w:rsidP="00134D8E">
      <w:pPr>
        <w:spacing w:line="360" w:lineRule="auto"/>
        <w:jc w:val="both"/>
        <w:rPr>
          <w:rFonts w:asciiTheme="minorHAnsi" w:hAnsiTheme="minorHAnsi" w:cstheme="minorHAnsi"/>
          <w:sz w:val="24"/>
          <w:szCs w:val="24"/>
        </w:rPr>
      </w:pPr>
      <w:r w:rsidRPr="009761EA">
        <w:rPr>
          <w:rFonts w:asciiTheme="minorHAnsi" w:hAnsiTheme="minorHAnsi" w:cstheme="minorHAnsi"/>
          <w:sz w:val="24"/>
          <w:szCs w:val="24"/>
        </w:rPr>
        <w:t xml:space="preserve">2.7. </w:t>
      </w:r>
      <w:r w:rsidRPr="009761EA">
        <w:rPr>
          <w:rFonts w:asciiTheme="minorHAnsi" w:hAnsiTheme="minorHAnsi" w:cstheme="minorHAnsi"/>
          <w:b/>
          <w:bCs/>
          <w:sz w:val="24"/>
          <w:szCs w:val="24"/>
        </w:rPr>
        <w:t xml:space="preserve">Recursos. </w:t>
      </w:r>
      <w:r w:rsidRPr="009761EA">
        <w:rPr>
          <w:rFonts w:asciiTheme="minorHAnsi" w:hAnsiTheme="minorHAnsi" w:cstheme="minorHAnsi"/>
          <w:sz w:val="24"/>
          <w:szCs w:val="24"/>
        </w:rPr>
        <w:t>Da decisão da Comissão de Avaliação que concluir pelo indeferimento de inscrições ou pela não aceitação de propostas</w:t>
      </w:r>
      <w:r w:rsidR="00570F76" w:rsidRPr="009761EA">
        <w:rPr>
          <w:rFonts w:asciiTheme="minorHAnsi" w:hAnsiTheme="minorHAnsi" w:cstheme="minorHAnsi"/>
          <w:sz w:val="24"/>
          <w:szCs w:val="24"/>
        </w:rPr>
        <w:t xml:space="preserve"> </w:t>
      </w:r>
      <w:r w:rsidRPr="009761EA">
        <w:rPr>
          <w:rFonts w:asciiTheme="minorHAnsi" w:hAnsiTheme="minorHAnsi" w:cstheme="minorHAnsi"/>
          <w:sz w:val="24"/>
          <w:szCs w:val="24"/>
        </w:rPr>
        <w:t xml:space="preserve">caberá recurso à autoridade competente para celebrar o </w:t>
      </w:r>
      <w:r w:rsidR="00570F76" w:rsidRPr="009761EA">
        <w:rPr>
          <w:rFonts w:asciiTheme="minorHAnsi" w:hAnsiTheme="minorHAnsi" w:cstheme="minorHAnsi"/>
          <w:sz w:val="24"/>
          <w:szCs w:val="24"/>
        </w:rPr>
        <w:t>Convênio</w:t>
      </w:r>
      <w:r w:rsidRPr="009761EA">
        <w:rPr>
          <w:rFonts w:asciiTheme="minorHAnsi" w:hAnsiTheme="minorHAnsi" w:cstheme="minorHAnsi"/>
          <w:sz w:val="24"/>
          <w:szCs w:val="24"/>
        </w:rPr>
        <w:t>, no prazo de 5 (cinco) dias úteis contados a partir do recebimento da comunicação referida nos itens 2.5 ou 2.6.1 deste Edital, conforme o caso.</w:t>
      </w:r>
    </w:p>
    <w:p w14:paraId="75F14ABC" w14:textId="77777777" w:rsidR="00134D8E" w:rsidRPr="009761EA" w:rsidRDefault="00134D8E" w:rsidP="00134D8E">
      <w:pPr>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2.7.1. A apresentação de memoriais ou de documentos será efetuada por escrito, mediante correio eletrônico ou protocolo no endereço informado no preâmbulo deste Edital, dentro do prazo estabelecido no item 2.7.</w:t>
      </w:r>
    </w:p>
    <w:p w14:paraId="44CCF506" w14:textId="77777777" w:rsidR="00134D8E" w:rsidRPr="009761EA" w:rsidRDefault="00134D8E" w:rsidP="00134D8E">
      <w:pPr>
        <w:spacing w:line="360" w:lineRule="auto"/>
        <w:ind w:left="567"/>
        <w:jc w:val="both"/>
        <w:rPr>
          <w:rFonts w:asciiTheme="minorHAnsi" w:hAnsiTheme="minorHAnsi" w:cstheme="minorHAnsi"/>
          <w:sz w:val="24"/>
          <w:szCs w:val="24"/>
          <w:lang w:eastAsia="en-US"/>
        </w:rPr>
      </w:pPr>
      <w:r w:rsidRPr="009761EA">
        <w:rPr>
          <w:rFonts w:asciiTheme="minorHAnsi" w:hAnsiTheme="minorHAnsi" w:cstheme="minorHAnsi"/>
          <w:sz w:val="24"/>
          <w:szCs w:val="24"/>
          <w:lang w:eastAsia="en-US"/>
        </w:rPr>
        <w:t>2.7.2. A falta de interposição do recurso importará na decadência do direito de recorrer.</w:t>
      </w:r>
    </w:p>
    <w:p w14:paraId="05E0C239" w14:textId="0DA60AD6" w:rsidR="00134D8E" w:rsidRPr="009761EA" w:rsidRDefault="00134D8E" w:rsidP="00134D8E">
      <w:pPr>
        <w:spacing w:line="360" w:lineRule="auto"/>
        <w:jc w:val="both"/>
        <w:rPr>
          <w:rFonts w:asciiTheme="minorHAnsi" w:hAnsiTheme="minorHAnsi" w:cstheme="minorHAnsi"/>
          <w:sz w:val="24"/>
          <w:szCs w:val="24"/>
        </w:rPr>
      </w:pPr>
      <w:r w:rsidRPr="009761EA">
        <w:rPr>
          <w:rFonts w:asciiTheme="minorHAnsi" w:hAnsiTheme="minorHAnsi" w:cstheme="minorHAnsi"/>
          <w:sz w:val="24"/>
          <w:szCs w:val="24"/>
        </w:rPr>
        <w:t xml:space="preserve">2.8. </w:t>
      </w:r>
      <w:r w:rsidRPr="009761EA">
        <w:rPr>
          <w:rFonts w:asciiTheme="minorHAnsi" w:hAnsiTheme="minorHAnsi" w:cstheme="minorHAnsi"/>
          <w:b/>
          <w:sz w:val="24"/>
          <w:szCs w:val="24"/>
        </w:rPr>
        <w:t>Homologação.</w:t>
      </w:r>
      <w:r w:rsidRPr="009761EA">
        <w:rPr>
          <w:rFonts w:asciiTheme="minorHAnsi" w:hAnsiTheme="minorHAnsi" w:cstheme="minorHAnsi"/>
          <w:sz w:val="24"/>
          <w:szCs w:val="24"/>
        </w:rPr>
        <w:t xml:space="preserve"> Decididos os recursos e constatada a regularidade dos atos praticados, a Comissão de Avaliação encaminhará os resultados à autoridade competente para celebrar o </w:t>
      </w:r>
      <w:r w:rsidR="003800BA" w:rsidRPr="009761EA">
        <w:rPr>
          <w:rFonts w:asciiTheme="minorHAnsi" w:hAnsiTheme="minorHAnsi" w:cstheme="minorHAnsi"/>
          <w:sz w:val="24"/>
          <w:szCs w:val="24"/>
        </w:rPr>
        <w:t>Convênio</w:t>
      </w:r>
      <w:r w:rsidRPr="009761EA">
        <w:rPr>
          <w:rFonts w:asciiTheme="minorHAnsi" w:hAnsiTheme="minorHAnsi" w:cstheme="minorHAnsi"/>
          <w:sz w:val="24"/>
          <w:szCs w:val="24"/>
        </w:rPr>
        <w:t>, a qual homologará o chamamento público.</w:t>
      </w:r>
    </w:p>
    <w:p w14:paraId="35FA6C17" w14:textId="77777777" w:rsidR="00913BA6" w:rsidRPr="009761EA" w:rsidRDefault="00913BA6" w:rsidP="00134D8E">
      <w:pPr>
        <w:spacing w:line="360" w:lineRule="auto"/>
        <w:jc w:val="both"/>
        <w:rPr>
          <w:rFonts w:asciiTheme="minorHAnsi" w:hAnsiTheme="minorHAnsi" w:cstheme="minorHAnsi"/>
          <w:sz w:val="24"/>
          <w:szCs w:val="24"/>
        </w:rPr>
      </w:pPr>
    </w:p>
    <w:p w14:paraId="60954232" w14:textId="5E082F10" w:rsidR="008579C9" w:rsidRPr="009761EA" w:rsidRDefault="008579C9" w:rsidP="008579C9">
      <w:pPr>
        <w:pStyle w:val="Ttulo1"/>
        <w:spacing w:line="360" w:lineRule="auto"/>
        <w:rPr>
          <w:rFonts w:asciiTheme="minorHAnsi" w:hAnsiTheme="minorHAnsi" w:cstheme="minorHAnsi"/>
        </w:rPr>
      </w:pPr>
      <w:r w:rsidRPr="009761EA">
        <w:rPr>
          <w:rFonts w:asciiTheme="minorHAnsi" w:hAnsiTheme="minorHAnsi" w:cstheme="minorHAnsi"/>
        </w:rPr>
        <w:t xml:space="preserve">3. FORMALIZAÇÃO DA </w:t>
      </w:r>
      <w:r w:rsidR="00913BA6" w:rsidRPr="009761EA">
        <w:rPr>
          <w:rFonts w:asciiTheme="minorHAnsi" w:hAnsiTheme="minorHAnsi" w:cstheme="minorHAnsi"/>
        </w:rPr>
        <w:t>PARCERIA</w:t>
      </w:r>
    </w:p>
    <w:p w14:paraId="12302AE7" w14:textId="19830C98" w:rsidR="009E4108" w:rsidRPr="009761EA" w:rsidRDefault="008579C9" w:rsidP="008579C9">
      <w:pPr>
        <w:spacing w:line="360" w:lineRule="auto"/>
        <w:jc w:val="both"/>
        <w:rPr>
          <w:rFonts w:asciiTheme="minorHAnsi" w:hAnsiTheme="minorHAnsi" w:cstheme="minorHAnsi"/>
          <w:sz w:val="24"/>
          <w:szCs w:val="24"/>
        </w:rPr>
      </w:pPr>
      <w:r w:rsidRPr="009761EA">
        <w:rPr>
          <w:rFonts w:asciiTheme="minorHAnsi" w:hAnsiTheme="minorHAnsi" w:cstheme="minorHAnsi"/>
          <w:sz w:val="24"/>
          <w:szCs w:val="24"/>
        </w:rPr>
        <w:t xml:space="preserve">3.1. </w:t>
      </w:r>
      <w:r w:rsidR="00913BA6" w:rsidRPr="009761EA">
        <w:rPr>
          <w:rFonts w:asciiTheme="minorHAnsi" w:hAnsiTheme="minorHAnsi" w:cstheme="minorHAnsi"/>
          <w:b/>
          <w:bCs/>
          <w:sz w:val="24"/>
          <w:szCs w:val="24"/>
        </w:rPr>
        <w:t>Convênio</w:t>
      </w:r>
      <w:r w:rsidRPr="009761EA">
        <w:rPr>
          <w:rFonts w:asciiTheme="minorHAnsi" w:hAnsiTheme="minorHAnsi" w:cstheme="minorHAnsi"/>
          <w:b/>
          <w:bCs/>
          <w:sz w:val="24"/>
          <w:szCs w:val="24"/>
        </w:rPr>
        <w:t xml:space="preserve">. </w:t>
      </w:r>
      <w:r w:rsidRPr="009761EA">
        <w:rPr>
          <w:rFonts w:asciiTheme="minorHAnsi" w:hAnsiTheme="minorHAnsi" w:cstheme="minorHAnsi"/>
          <w:sz w:val="24"/>
          <w:szCs w:val="24"/>
        </w:rPr>
        <w:t>Os inscritos que tiverem suas propostas</w:t>
      </w:r>
      <w:r w:rsidR="00913BA6" w:rsidRPr="009761EA">
        <w:rPr>
          <w:rFonts w:asciiTheme="minorHAnsi" w:hAnsiTheme="minorHAnsi" w:cstheme="minorHAnsi"/>
          <w:sz w:val="24"/>
          <w:szCs w:val="24"/>
        </w:rPr>
        <w:t xml:space="preserve"> </w:t>
      </w:r>
      <w:r w:rsidRPr="009761EA">
        <w:rPr>
          <w:rFonts w:asciiTheme="minorHAnsi" w:hAnsiTheme="minorHAnsi" w:cstheme="minorHAnsi"/>
          <w:sz w:val="24"/>
          <w:szCs w:val="24"/>
        </w:rPr>
        <w:t>aceitas pela Comissão de Avaliação serão convocados para celebração d</w:t>
      </w:r>
      <w:r w:rsidR="00F0009D" w:rsidRPr="009761EA">
        <w:rPr>
          <w:rFonts w:asciiTheme="minorHAnsi" w:hAnsiTheme="minorHAnsi" w:cstheme="minorHAnsi"/>
          <w:sz w:val="24"/>
          <w:szCs w:val="24"/>
        </w:rPr>
        <w:t>e Convênio</w:t>
      </w:r>
      <w:r w:rsidRPr="009761EA">
        <w:rPr>
          <w:rFonts w:asciiTheme="minorHAnsi" w:hAnsiTheme="minorHAnsi" w:cstheme="minorHAnsi"/>
          <w:sz w:val="24"/>
          <w:szCs w:val="24"/>
        </w:rPr>
        <w:t xml:space="preserve">, cuja minuta integra o presente Edital como </w:t>
      </w:r>
      <w:r w:rsidRPr="009761EA">
        <w:rPr>
          <w:rFonts w:asciiTheme="minorHAnsi" w:hAnsiTheme="minorHAnsi" w:cstheme="minorHAnsi"/>
          <w:b/>
          <w:bCs/>
          <w:sz w:val="24"/>
          <w:szCs w:val="24"/>
        </w:rPr>
        <w:t>Ane</w:t>
      </w:r>
      <w:r w:rsidR="002C5695" w:rsidRPr="009761EA">
        <w:rPr>
          <w:rFonts w:asciiTheme="minorHAnsi" w:hAnsiTheme="minorHAnsi" w:cstheme="minorHAnsi"/>
          <w:b/>
          <w:bCs/>
          <w:sz w:val="24"/>
          <w:szCs w:val="24"/>
        </w:rPr>
        <w:t xml:space="preserve">xo </w:t>
      </w:r>
      <w:r w:rsidR="004B4052" w:rsidRPr="009761EA">
        <w:rPr>
          <w:rFonts w:asciiTheme="minorHAnsi" w:hAnsiTheme="minorHAnsi" w:cstheme="minorHAnsi"/>
          <w:b/>
          <w:bCs/>
          <w:sz w:val="24"/>
          <w:szCs w:val="24"/>
        </w:rPr>
        <w:t>III</w:t>
      </w:r>
      <w:r w:rsidRPr="009761EA">
        <w:rPr>
          <w:rFonts w:asciiTheme="minorHAnsi" w:hAnsiTheme="minorHAnsi" w:cstheme="minorHAnsi"/>
          <w:sz w:val="24"/>
          <w:szCs w:val="24"/>
        </w:rPr>
        <w:t>. O</w:t>
      </w:r>
      <w:r w:rsidR="002C5695" w:rsidRPr="009761EA">
        <w:rPr>
          <w:rFonts w:asciiTheme="minorHAnsi" w:hAnsiTheme="minorHAnsi" w:cstheme="minorHAnsi"/>
          <w:sz w:val="24"/>
          <w:szCs w:val="24"/>
        </w:rPr>
        <w:t xml:space="preserve"> Convênio</w:t>
      </w:r>
      <w:r w:rsidRPr="009761EA">
        <w:rPr>
          <w:rFonts w:asciiTheme="minorHAnsi" w:hAnsiTheme="minorHAnsi" w:cstheme="minorHAnsi"/>
          <w:sz w:val="24"/>
          <w:szCs w:val="24"/>
        </w:rPr>
        <w:t xml:space="preserve"> será assinado com a utilização de meio eletrônico, nos termos da legislação aplicável.</w:t>
      </w:r>
    </w:p>
    <w:p w14:paraId="5CEAACDE" w14:textId="2C63318A" w:rsidR="009E4108" w:rsidRPr="009761EA" w:rsidRDefault="009E4108" w:rsidP="009E4108">
      <w:pPr>
        <w:shd w:val="clear" w:color="auto" w:fill="FFFFFF"/>
        <w:spacing w:before="120" w:after="120" w:line="360" w:lineRule="auto"/>
        <w:ind w:firstLine="567"/>
        <w:jc w:val="both"/>
        <w:rPr>
          <w:rFonts w:asciiTheme="minorHAnsi" w:hAnsiTheme="minorHAnsi" w:cstheme="minorHAnsi"/>
          <w:sz w:val="24"/>
          <w:szCs w:val="24"/>
          <w:shd w:val="clear" w:color="auto" w:fill="FFFFFF"/>
        </w:rPr>
      </w:pPr>
      <w:r w:rsidRPr="009761EA">
        <w:rPr>
          <w:rFonts w:asciiTheme="minorHAnsi" w:hAnsiTheme="minorHAnsi" w:cstheme="minorHAnsi"/>
          <w:sz w:val="24"/>
          <w:szCs w:val="24"/>
        </w:rPr>
        <w:t>3.1.1. O regime de Convênio será aplicado</w:t>
      </w:r>
      <w:r w:rsidR="00D51B99">
        <w:rPr>
          <w:rFonts w:asciiTheme="minorHAnsi" w:hAnsiTheme="minorHAnsi" w:cstheme="minorHAnsi"/>
          <w:sz w:val="24"/>
          <w:szCs w:val="24"/>
        </w:rPr>
        <w:t xml:space="preserve"> </w:t>
      </w:r>
      <w:r w:rsidRPr="009761EA">
        <w:rPr>
          <w:rFonts w:asciiTheme="minorHAnsi" w:hAnsiTheme="minorHAnsi" w:cstheme="minorHAnsi"/>
          <w:sz w:val="24"/>
          <w:szCs w:val="24"/>
        </w:rPr>
        <w:t xml:space="preserve">em atendimento ao </w:t>
      </w:r>
      <w:r w:rsidRPr="009761EA">
        <w:rPr>
          <w:rFonts w:asciiTheme="minorHAnsi" w:hAnsiTheme="minorHAnsi" w:cstheme="minorHAnsi"/>
          <w:sz w:val="24"/>
          <w:szCs w:val="24"/>
          <w:shd w:val="clear" w:color="auto" w:fill="FFFFFF"/>
        </w:rPr>
        <w:t>artigo 116 da Lei Federal no 8666/93 e o Decreto Estadual nº 66.173/21 (Anexo III).</w:t>
      </w:r>
    </w:p>
    <w:p w14:paraId="398AC2B8" w14:textId="2E48D959" w:rsidR="002E6A91" w:rsidRPr="009761EA" w:rsidRDefault="003D14EC" w:rsidP="002E6A91">
      <w:pPr>
        <w:shd w:val="clear" w:color="auto" w:fill="FFFFFF"/>
        <w:spacing w:before="120" w:after="120" w:line="360" w:lineRule="auto"/>
        <w:ind w:firstLine="567"/>
        <w:jc w:val="both"/>
        <w:rPr>
          <w:rFonts w:asciiTheme="minorHAnsi" w:hAnsiTheme="minorHAnsi" w:cstheme="minorHAnsi"/>
          <w:sz w:val="24"/>
          <w:szCs w:val="24"/>
        </w:rPr>
      </w:pPr>
      <w:r w:rsidRPr="009761EA">
        <w:rPr>
          <w:rFonts w:asciiTheme="minorHAnsi" w:hAnsiTheme="minorHAnsi" w:cstheme="minorHAnsi"/>
          <w:sz w:val="24"/>
          <w:szCs w:val="24"/>
        </w:rPr>
        <w:t>3.1.</w:t>
      </w:r>
      <w:r w:rsidR="00D3347F" w:rsidRPr="009761EA">
        <w:rPr>
          <w:rFonts w:asciiTheme="minorHAnsi" w:hAnsiTheme="minorHAnsi" w:cstheme="minorHAnsi"/>
          <w:sz w:val="24"/>
          <w:szCs w:val="24"/>
        </w:rPr>
        <w:t>2</w:t>
      </w:r>
      <w:r w:rsidR="002E6A91" w:rsidRPr="009761EA">
        <w:rPr>
          <w:rFonts w:asciiTheme="minorHAnsi" w:hAnsiTheme="minorHAnsi" w:cstheme="minorHAnsi"/>
          <w:sz w:val="24"/>
          <w:szCs w:val="24"/>
        </w:rPr>
        <w:t xml:space="preserve">. </w:t>
      </w:r>
      <w:r w:rsidR="009E4108" w:rsidRPr="009761EA">
        <w:rPr>
          <w:rFonts w:asciiTheme="minorHAnsi" w:hAnsiTheme="minorHAnsi" w:cstheme="minorHAnsi"/>
          <w:sz w:val="24"/>
          <w:szCs w:val="24"/>
        </w:rPr>
        <w:t xml:space="preserve">A minuta de Convênio e do Plano de Trabalho anexos a este edital foram previamente </w:t>
      </w:r>
      <w:r w:rsidR="009E4108" w:rsidRPr="009761EA">
        <w:rPr>
          <w:rFonts w:asciiTheme="minorHAnsi" w:hAnsiTheme="minorHAnsi" w:cstheme="minorHAnsi"/>
          <w:sz w:val="24"/>
          <w:szCs w:val="24"/>
        </w:rPr>
        <w:lastRenderedPageBreak/>
        <w:t>aprovadas pela Consultoria Jurídica do Centro Estadual de Educação Tecnológica Paula Souza</w:t>
      </w:r>
      <w:r w:rsidR="002E6A91" w:rsidRPr="009761EA">
        <w:rPr>
          <w:rFonts w:asciiTheme="minorHAnsi" w:hAnsiTheme="minorHAnsi" w:cstheme="minorHAnsi"/>
          <w:sz w:val="24"/>
          <w:szCs w:val="24"/>
        </w:rPr>
        <w:t>.</w:t>
      </w:r>
    </w:p>
    <w:p w14:paraId="5332FF94" w14:textId="08900EA5" w:rsidR="002E6A91" w:rsidRPr="00145F56" w:rsidRDefault="002E6A91" w:rsidP="00145F56">
      <w:pPr>
        <w:shd w:val="clear" w:color="auto" w:fill="FFFFFF"/>
        <w:spacing w:before="120" w:after="120" w:line="360" w:lineRule="auto"/>
        <w:ind w:firstLine="567"/>
        <w:jc w:val="both"/>
        <w:rPr>
          <w:sz w:val="24"/>
          <w:szCs w:val="24"/>
        </w:rPr>
      </w:pPr>
      <w:r w:rsidRPr="009761EA">
        <w:rPr>
          <w:rFonts w:asciiTheme="minorHAnsi" w:hAnsiTheme="minorHAnsi" w:cstheme="minorHAnsi"/>
          <w:sz w:val="24"/>
          <w:szCs w:val="24"/>
        </w:rPr>
        <w:t>3.1.</w:t>
      </w:r>
      <w:r w:rsidR="00B83154" w:rsidRPr="009761EA">
        <w:rPr>
          <w:rFonts w:asciiTheme="minorHAnsi" w:hAnsiTheme="minorHAnsi" w:cstheme="minorHAnsi"/>
          <w:sz w:val="24"/>
          <w:szCs w:val="24"/>
        </w:rPr>
        <w:t>3</w:t>
      </w:r>
      <w:r w:rsidRPr="009761EA">
        <w:rPr>
          <w:rFonts w:asciiTheme="minorHAnsi" w:hAnsiTheme="minorHAnsi" w:cstheme="minorHAnsi"/>
          <w:sz w:val="24"/>
          <w:szCs w:val="24"/>
        </w:rPr>
        <w:t xml:space="preserve">. </w:t>
      </w:r>
      <w:r w:rsidR="009E4108" w:rsidRPr="00145F56">
        <w:rPr>
          <w:rFonts w:asciiTheme="minorHAnsi" w:hAnsiTheme="minorHAnsi" w:cstheme="minorHAnsi"/>
          <w:sz w:val="24"/>
          <w:szCs w:val="24"/>
        </w:rPr>
        <w:t xml:space="preserve">A assinatura do Convênio deverá ser realizada pelo representante legal da </w:t>
      </w:r>
      <w:r w:rsidR="000014D8" w:rsidRPr="00145F56">
        <w:rPr>
          <w:rFonts w:asciiTheme="minorHAnsi" w:hAnsiTheme="minorHAnsi" w:cstheme="minorHAnsi"/>
          <w:sz w:val="24"/>
          <w:szCs w:val="24"/>
        </w:rPr>
        <w:t>inscrita</w:t>
      </w:r>
      <w:r w:rsidR="009E4108" w:rsidRPr="00145F56">
        <w:rPr>
          <w:rFonts w:asciiTheme="minorHAnsi" w:hAnsiTheme="minorHAnsi" w:cstheme="minorHAnsi"/>
          <w:sz w:val="24"/>
          <w:szCs w:val="24"/>
        </w:rPr>
        <w:t xml:space="preserve"> ou mandatário com poderes específicos</w:t>
      </w:r>
      <w:r w:rsidR="00145F56" w:rsidRPr="00145F56">
        <w:rPr>
          <w:rStyle w:val="Ttulo1Char"/>
        </w:rPr>
        <w:t xml:space="preserve">, </w:t>
      </w:r>
      <w:r w:rsidR="00145F56" w:rsidRPr="00145F56">
        <w:rPr>
          <w:rStyle w:val="ui-provider"/>
          <w:sz w:val="24"/>
          <w:szCs w:val="24"/>
        </w:rPr>
        <w:t>por meio da plataforma eletrônica de assinaturas do CEETEPS (</w:t>
      </w:r>
      <w:hyperlink r:id="rId8" w:tgtFrame="_blank" w:tooltip="http://www.spsempapel.sp.gov.br/" w:history="1">
        <w:r w:rsidR="00145F56" w:rsidRPr="00145F56">
          <w:rPr>
            <w:rStyle w:val="Hyperlink"/>
            <w:color w:val="auto"/>
            <w:sz w:val="24"/>
            <w:szCs w:val="24"/>
          </w:rPr>
          <w:t>www.spsempapel.sp.gov.br</w:t>
        </w:r>
      </w:hyperlink>
      <w:r w:rsidR="00145F56" w:rsidRPr="00145F56">
        <w:rPr>
          <w:rStyle w:val="ui-provider"/>
          <w:sz w:val="24"/>
          <w:szCs w:val="24"/>
        </w:rPr>
        <w:t>), nos termos da legislação aplicável ao Estado de São Paulo</w:t>
      </w:r>
      <w:r w:rsidR="00145F56">
        <w:rPr>
          <w:rStyle w:val="ui-provider"/>
          <w:color w:val="2B9B62"/>
        </w:rPr>
        <w:t>.</w:t>
      </w:r>
    </w:p>
    <w:p w14:paraId="59195BE4" w14:textId="198E872B" w:rsidR="008579C9" w:rsidRPr="009761EA" w:rsidRDefault="002E6A91" w:rsidP="002E6A91">
      <w:pPr>
        <w:shd w:val="clear" w:color="auto" w:fill="FFFFFF"/>
        <w:spacing w:before="120" w:after="120" w:line="360" w:lineRule="auto"/>
        <w:ind w:firstLine="567"/>
        <w:jc w:val="both"/>
        <w:rPr>
          <w:rFonts w:asciiTheme="minorHAnsi" w:hAnsiTheme="minorHAnsi" w:cstheme="minorHAnsi"/>
          <w:sz w:val="24"/>
          <w:szCs w:val="24"/>
        </w:rPr>
      </w:pPr>
      <w:r w:rsidRPr="009761EA">
        <w:rPr>
          <w:rFonts w:asciiTheme="minorHAnsi" w:hAnsiTheme="minorHAnsi" w:cstheme="minorHAnsi"/>
          <w:sz w:val="24"/>
          <w:szCs w:val="24"/>
        </w:rPr>
        <w:t>3.1.</w:t>
      </w:r>
      <w:r w:rsidR="00B83154" w:rsidRPr="009761EA">
        <w:rPr>
          <w:rFonts w:asciiTheme="minorHAnsi" w:hAnsiTheme="minorHAnsi" w:cstheme="minorHAnsi"/>
          <w:sz w:val="24"/>
          <w:szCs w:val="24"/>
        </w:rPr>
        <w:t>4</w:t>
      </w:r>
      <w:r w:rsidRPr="009761EA">
        <w:rPr>
          <w:rFonts w:asciiTheme="minorHAnsi" w:hAnsiTheme="minorHAnsi" w:cstheme="minorHAnsi"/>
          <w:sz w:val="24"/>
          <w:szCs w:val="24"/>
        </w:rPr>
        <w:t xml:space="preserve">. </w:t>
      </w:r>
      <w:r w:rsidR="009E4108" w:rsidRPr="009761EA">
        <w:rPr>
          <w:rFonts w:asciiTheme="minorHAnsi" w:hAnsiTheme="minorHAnsi" w:cstheme="minorHAnsi"/>
          <w:sz w:val="24"/>
          <w:szCs w:val="24"/>
        </w:rPr>
        <w:t>A celebração do Convênio fica condicionada à aprovação pela Diretoria Superintendente do Centro Estadual de Educação Tecnológica Paula Souza</w:t>
      </w:r>
      <w:r w:rsidR="00145F56">
        <w:rPr>
          <w:rFonts w:asciiTheme="minorHAnsi" w:hAnsiTheme="minorHAnsi" w:cstheme="minorHAnsi"/>
          <w:sz w:val="24"/>
          <w:szCs w:val="24"/>
        </w:rPr>
        <w:t>.</w:t>
      </w:r>
      <w:r w:rsidR="008579C9" w:rsidRPr="009761EA">
        <w:rPr>
          <w:rFonts w:asciiTheme="minorHAnsi" w:hAnsiTheme="minorHAnsi" w:cstheme="minorHAnsi"/>
          <w:sz w:val="24"/>
          <w:szCs w:val="24"/>
        </w:rPr>
        <w:t xml:space="preserve"> </w:t>
      </w:r>
    </w:p>
    <w:p w14:paraId="21193F11" w14:textId="5F9A75E9" w:rsidR="008579C9" w:rsidRPr="009761EA" w:rsidRDefault="008579C9" w:rsidP="00134D8E">
      <w:pPr>
        <w:spacing w:line="360" w:lineRule="auto"/>
        <w:jc w:val="both"/>
        <w:rPr>
          <w:rFonts w:asciiTheme="minorHAnsi" w:hAnsiTheme="minorHAnsi" w:cstheme="minorHAnsi"/>
          <w:sz w:val="24"/>
          <w:szCs w:val="24"/>
        </w:rPr>
      </w:pPr>
    </w:p>
    <w:p w14:paraId="76695584" w14:textId="40886E84" w:rsidR="004D1C12" w:rsidRPr="009761EA" w:rsidRDefault="004D1C12" w:rsidP="004D1C12">
      <w:pPr>
        <w:tabs>
          <w:tab w:val="left" w:pos="567"/>
        </w:tabs>
        <w:adjustRightInd w:val="0"/>
        <w:spacing w:line="360" w:lineRule="auto"/>
        <w:jc w:val="both"/>
        <w:rPr>
          <w:rFonts w:asciiTheme="minorHAnsi" w:hAnsiTheme="minorHAnsi" w:cstheme="minorHAnsi"/>
          <w:sz w:val="24"/>
          <w:szCs w:val="24"/>
        </w:rPr>
      </w:pPr>
      <w:r w:rsidRPr="009761EA">
        <w:rPr>
          <w:rFonts w:asciiTheme="minorHAnsi" w:hAnsiTheme="minorHAnsi" w:cstheme="minorHAnsi"/>
          <w:sz w:val="24"/>
          <w:szCs w:val="24"/>
        </w:rPr>
        <w:t>3.</w:t>
      </w:r>
      <w:r w:rsidR="002E6A91" w:rsidRPr="009761EA">
        <w:rPr>
          <w:rFonts w:asciiTheme="minorHAnsi" w:hAnsiTheme="minorHAnsi" w:cstheme="minorHAnsi"/>
          <w:sz w:val="24"/>
          <w:szCs w:val="24"/>
        </w:rPr>
        <w:t>2</w:t>
      </w:r>
      <w:r w:rsidRPr="009761EA">
        <w:rPr>
          <w:rFonts w:asciiTheme="minorHAnsi" w:hAnsiTheme="minorHAnsi" w:cstheme="minorHAnsi"/>
          <w:sz w:val="24"/>
          <w:szCs w:val="24"/>
        </w:rPr>
        <w:t xml:space="preserve">. </w:t>
      </w:r>
      <w:r w:rsidRPr="009761EA">
        <w:rPr>
          <w:rFonts w:asciiTheme="minorHAnsi" w:hAnsiTheme="minorHAnsi" w:cstheme="minorHAnsi"/>
          <w:b/>
          <w:bCs/>
          <w:sz w:val="24"/>
          <w:szCs w:val="24"/>
        </w:rPr>
        <w:t xml:space="preserve">Condições de celebração. </w:t>
      </w:r>
      <w:r w:rsidRPr="009761EA">
        <w:rPr>
          <w:rFonts w:asciiTheme="minorHAnsi" w:hAnsiTheme="minorHAnsi" w:cstheme="minorHAnsi"/>
          <w:sz w:val="24"/>
          <w:szCs w:val="24"/>
        </w:rPr>
        <w:t xml:space="preserve">Com a finalidade de verificar o eventual descumprimento das vedações previstas no item 2.2. deste Edital serão consultados, previamente à celebração do </w:t>
      </w:r>
      <w:r w:rsidR="00E45ABA" w:rsidRPr="009761EA">
        <w:rPr>
          <w:rFonts w:asciiTheme="minorHAnsi" w:hAnsiTheme="minorHAnsi" w:cstheme="minorHAnsi"/>
          <w:sz w:val="24"/>
          <w:szCs w:val="24"/>
        </w:rPr>
        <w:t>Convênio</w:t>
      </w:r>
      <w:r w:rsidRPr="009761EA">
        <w:rPr>
          <w:rFonts w:asciiTheme="minorHAnsi" w:hAnsiTheme="minorHAnsi" w:cstheme="minorHAnsi"/>
          <w:sz w:val="24"/>
          <w:szCs w:val="24"/>
        </w:rPr>
        <w:t>, os seguintes cadastros:</w:t>
      </w:r>
    </w:p>
    <w:p w14:paraId="4202AF60" w14:textId="77777777" w:rsidR="004D1C12" w:rsidRPr="009761EA" w:rsidRDefault="004D1C12" w:rsidP="004D1C12">
      <w:pPr>
        <w:tabs>
          <w:tab w:val="left" w:pos="567"/>
        </w:tabs>
        <w:adjustRightInd w:val="0"/>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3.2.1. Sistema Eletrônico de Aplicação e Registro de Sanções Administrativas – e-Sanções (http://www.esancoes.sp.gov.br);</w:t>
      </w:r>
    </w:p>
    <w:p w14:paraId="7C0ECA9E" w14:textId="77777777" w:rsidR="004D1C12" w:rsidRPr="009761EA" w:rsidRDefault="004D1C12" w:rsidP="004D1C12">
      <w:pPr>
        <w:tabs>
          <w:tab w:val="left" w:pos="567"/>
        </w:tabs>
        <w:adjustRightInd w:val="0"/>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3.2.2. Cadastro Nacional de Empresas Inidôneas e Suspensas – CEIS (http://www.portaltransparencia.gov.br/</w:t>
      </w:r>
      <w:proofErr w:type="spellStart"/>
      <w:r w:rsidRPr="009761EA">
        <w:rPr>
          <w:rFonts w:asciiTheme="minorHAnsi" w:hAnsiTheme="minorHAnsi" w:cstheme="minorHAnsi"/>
          <w:sz w:val="24"/>
          <w:szCs w:val="24"/>
        </w:rPr>
        <w:t>sancoes</w:t>
      </w:r>
      <w:proofErr w:type="spellEnd"/>
      <w:r w:rsidRPr="009761EA">
        <w:rPr>
          <w:rFonts w:asciiTheme="minorHAnsi" w:hAnsiTheme="minorHAnsi" w:cstheme="minorHAnsi"/>
          <w:sz w:val="24"/>
          <w:szCs w:val="24"/>
        </w:rPr>
        <w:t>/</w:t>
      </w:r>
      <w:proofErr w:type="spellStart"/>
      <w:r w:rsidRPr="009761EA">
        <w:rPr>
          <w:rFonts w:asciiTheme="minorHAnsi" w:hAnsiTheme="minorHAnsi" w:cstheme="minorHAnsi"/>
          <w:sz w:val="24"/>
          <w:szCs w:val="24"/>
        </w:rPr>
        <w:t>ceis</w:t>
      </w:r>
      <w:proofErr w:type="spellEnd"/>
      <w:r w:rsidRPr="009761EA">
        <w:rPr>
          <w:rFonts w:asciiTheme="minorHAnsi" w:hAnsiTheme="minorHAnsi" w:cstheme="minorHAnsi"/>
          <w:sz w:val="24"/>
          <w:szCs w:val="24"/>
        </w:rPr>
        <w:t>);</w:t>
      </w:r>
    </w:p>
    <w:p w14:paraId="5E7FF9F2" w14:textId="77777777" w:rsidR="004D1C12" w:rsidRPr="009761EA" w:rsidRDefault="004D1C12" w:rsidP="004D1C12">
      <w:pPr>
        <w:tabs>
          <w:tab w:val="left" w:pos="567"/>
        </w:tabs>
        <w:adjustRightInd w:val="0"/>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3.2.3. Cadastro Nacional de Condenações Cíveis por Atos de Improbidade Administrativa e Inelegibilidade – CNIA, do Conselho Nacional de Justiça (http://www.cnj.jus.br/</w:t>
      </w:r>
      <w:proofErr w:type="spellStart"/>
      <w:r w:rsidRPr="009761EA">
        <w:rPr>
          <w:rFonts w:asciiTheme="minorHAnsi" w:hAnsiTheme="minorHAnsi" w:cstheme="minorHAnsi"/>
          <w:sz w:val="24"/>
          <w:szCs w:val="24"/>
        </w:rPr>
        <w:t>improbidade_adm</w:t>
      </w:r>
      <w:proofErr w:type="spellEnd"/>
      <w:r w:rsidRPr="009761EA">
        <w:rPr>
          <w:rFonts w:asciiTheme="minorHAnsi" w:hAnsiTheme="minorHAnsi" w:cstheme="minorHAnsi"/>
          <w:sz w:val="24"/>
          <w:szCs w:val="24"/>
        </w:rPr>
        <w:t>/</w:t>
      </w:r>
      <w:proofErr w:type="spellStart"/>
      <w:r w:rsidRPr="009761EA">
        <w:rPr>
          <w:rFonts w:asciiTheme="minorHAnsi" w:hAnsiTheme="minorHAnsi" w:cstheme="minorHAnsi"/>
          <w:sz w:val="24"/>
          <w:szCs w:val="24"/>
        </w:rPr>
        <w:t>consultar_requerido.php</w:t>
      </w:r>
      <w:proofErr w:type="spellEnd"/>
      <w:r w:rsidRPr="009761EA">
        <w:rPr>
          <w:rFonts w:asciiTheme="minorHAnsi" w:hAnsiTheme="minorHAnsi" w:cstheme="minorHAnsi"/>
          <w:sz w:val="24"/>
          <w:szCs w:val="24"/>
        </w:rPr>
        <w:t>), devendo ser consultados o nome da pessoa jurídica e de seu sócio majoritário (artigo 12 da Lei Federal n° 8.429/1992);</w:t>
      </w:r>
    </w:p>
    <w:p w14:paraId="6EA49E24" w14:textId="77777777" w:rsidR="004D1C12" w:rsidRPr="009761EA" w:rsidRDefault="004D1C12" w:rsidP="004D1C12">
      <w:pPr>
        <w:tabs>
          <w:tab w:val="left" w:pos="567"/>
        </w:tabs>
        <w:adjustRightInd w:val="0"/>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3.2.4. Cadastro Nacional de Empresas Punidas - CNEP (http://www.portaltransparencia.gov.br/</w:t>
      </w:r>
      <w:proofErr w:type="spellStart"/>
      <w:r w:rsidRPr="009761EA">
        <w:rPr>
          <w:rFonts w:asciiTheme="minorHAnsi" w:hAnsiTheme="minorHAnsi" w:cstheme="minorHAnsi"/>
          <w:sz w:val="24"/>
          <w:szCs w:val="24"/>
        </w:rPr>
        <w:t>sancoes</w:t>
      </w:r>
      <w:proofErr w:type="spellEnd"/>
      <w:r w:rsidRPr="009761EA">
        <w:rPr>
          <w:rFonts w:asciiTheme="minorHAnsi" w:hAnsiTheme="minorHAnsi" w:cstheme="minorHAnsi"/>
          <w:sz w:val="24"/>
          <w:szCs w:val="24"/>
        </w:rPr>
        <w:t>/</w:t>
      </w:r>
      <w:proofErr w:type="spellStart"/>
      <w:r w:rsidRPr="009761EA">
        <w:rPr>
          <w:rFonts w:asciiTheme="minorHAnsi" w:hAnsiTheme="minorHAnsi" w:cstheme="minorHAnsi"/>
          <w:sz w:val="24"/>
          <w:szCs w:val="24"/>
        </w:rPr>
        <w:t>cnep</w:t>
      </w:r>
      <w:proofErr w:type="spellEnd"/>
      <w:r w:rsidRPr="009761EA">
        <w:rPr>
          <w:rFonts w:asciiTheme="minorHAnsi" w:hAnsiTheme="minorHAnsi" w:cstheme="minorHAnsi"/>
          <w:sz w:val="24"/>
          <w:szCs w:val="24"/>
        </w:rPr>
        <w:t>);</w:t>
      </w:r>
    </w:p>
    <w:p w14:paraId="3C53B421" w14:textId="77777777" w:rsidR="004D1C12" w:rsidRPr="009761EA" w:rsidRDefault="004D1C12" w:rsidP="004D1C12">
      <w:pPr>
        <w:tabs>
          <w:tab w:val="left" w:pos="567"/>
        </w:tabs>
        <w:adjustRightInd w:val="0"/>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3.2.5. Cadastro Estadual de Empresas Punidas – CEEP (http://www.corregedoria.sp.gov.br/PesquisaCEEP.aspx);</w:t>
      </w:r>
    </w:p>
    <w:p w14:paraId="723222F0" w14:textId="77777777" w:rsidR="004D1C12" w:rsidRPr="009761EA" w:rsidRDefault="004D1C12" w:rsidP="004D1C12">
      <w:pPr>
        <w:tabs>
          <w:tab w:val="left" w:pos="567"/>
        </w:tabs>
        <w:adjustRightInd w:val="0"/>
        <w:spacing w:line="360" w:lineRule="auto"/>
        <w:ind w:left="567"/>
        <w:jc w:val="both"/>
        <w:rPr>
          <w:rFonts w:asciiTheme="minorHAnsi" w:hAnsiTheme="minorHAnsi" w:cstheme="minorHAnsi"/>
          <w:sz w:val="24"/>
          <w:szCs w:val="24"/>
        </w:rPr>
      </w:pPr>
      <w:r w:rsidRPr="009761EA">
        <w:rPr>
          <w:rFonts w:asciiTheme="minorHAnsi" w:hAnsiTheme="minorHAnsi" w:cstheme="minorHAnsi"/>
          <w:sz w:val="24"/>
          <w:szCs w:val="24"/>
        </w:rPr>
        <w:t>3.2.6. Relação de apenados publicada pelo Tribunal de Contas do Estado de São Paulo (https://www.tce.sp.gov.br/apenados).</w:t>
      </w:r>
    </w:p>
    <w:p w14:paraId="43AA46C2" w14:textId="77777777" w:rsidR="004D1C12" w:rsidRPr="009761EA" w:rsidRDefault="004D1C12" w:rsidP="00134D8E">
      <w:pPr>
        <w:spacing w:line="360" w:lineRule="auto"/>
        <w:jc w:val="both"/>
        <w:rPr>
          <w:rFonts w:asciiTheme="minorHAnsi" w:hAnsiTheme="minorHAnsi" w:cstheme="minorHAnsi"/>
          <w:sz w:val="24"/>
          <w:szCs w:val="24"/>
        </w:rPr>
      </w:pPr>
    </w:p>
    <w:p w14:paraId="4342A70E" w14:textId="77777777" w:rsidR="009E257E" w:rsidRPr="009761EA" w:rsidRDefault="009E257E" w:rsidP="009E257E">
      <w:pPr>
        <w:pStyle w:val="Ttulo1"/>
        <w:spacing w:line="360" w:lineRule="auto"/>
        <w:rPr>
          <w:rFonts w:asciiTheme="minorHAnsi" w:hAnsiTheme="minorHAnsi" w:cstheme="minorHAnsi"/>
          <w:b w:val="0"/>
        </w:rPr>
      </w:pPr>
      <w:r w:rsidRPr="009761EA">
        <w:rPr>
          <w:rFonts w:asciiTheme="minorHAnsi" w:hAnsiTheme="minorHAnsi" w:cstheme="minorHAnsi"/>
        </w:rPr>
        <w:t>4. DISPOSIÇÕES GERAIS</w:t>
      </w:r>
    </w:p>
    <w:p w14:paraId="6F0F92E8" w14:textId="77777777" w:rsidR="009E257E" w:rsidRPr="009761EA" w:rsidRDefault="009E257E" w:rsidP="009E257E">
      <w:pPr>
        <w:spacing w:line="360" w:lineRule="auto"/>
        <w:jc w:val="both"/>
        <w:rPr>
          <w:rFonts w:asciiTheme="minorHAnsi" w:hAnsiTheme="minorHAnsi" w:cstheme="minorHAnsi"/>
          <w:sz w:val="24"/>
          <w:szCs w:val="24"/>
        </w:rPr>
      </w:pPr>
      <w:r w:rsidRPr="009761EA">
        <w:rPr>
          <w:rFonts w:asciiTheme="minorHAnsi" w:hAnsiTheme="minorHAnsi" w:cstheme="minorHAnsi"/>
          <w:sz w:val="24"/>
          <w:szCs w:val="24"/>
        </w:rPr>
        <w:lastRenderedPageBreak/>
        <w:t xml:space="preserve">4.1. </w:t>
      </w:r>
      <w:r w:rsidRPr="009761EA">
        <w:rPr>
          <w:rFonts w:asciiTheme="minorHAnsi" w:hAnsiTheme="minorHAnsi" w:cstheme="minorHAnsi"/>
          <w:b/>
          <w:color w:val="000000"/>
          <w:sz w:val="24"/>
          <w:szCs w:val="24"/>
        </w:rPr>
        <w:t>Prazos.</w:t>
      </w:r>
      <w:r w:rsidRPr="009761EA">
        <w:rPr>
          <w:rFonts w:asciiTheme="minorHAnsi" w:hAnsiTheme="minorHAnsi" w:cstheme="minorHAnsi"/>
          <w:color w:val="000000"/>
          <w:sz w:val="24"/>
          <w:szCs w:val="24"/>
        </w:rPr>
        <w:t xml:space="preserve"> Os prazos indicados neste Edital em dias corridos, quando vencidos em dia não útil, prorrogam-se para o dia útil subsequente.</w:t>
      </w:r>
    </w:p>
    <w:p w14:paraId="4383D1C8" w14:textId="77777777" w:rsidR="009E257E" w:rsidRPr="009761EA" w:rsidRDefault="009E257E" w:rsidP="009E257E">
      <w:pPr>
        <w:spacing w:line="360" w:lineRule="auto"/>
        <w:jc w:val="both"/>
        <w:rPr>
          <w:rFonts w:asciiTheme="minorHAnsi" w:hAnsiTheme="minorHAnsi" w:cstheme="minorHAnsi"/>
          <w:sz w:val="24"/>
          <w:szCs w:val="24"/>
        </w:rPr>
      </w:pPr>
      <w:r w:rsidRPr="009761EA">
        <w:rPr>
          <w:rFonts w:asciiTheme="minorHAnsi" w:hAnsiTheme="minorHAnsi" w:cstheme="minorHAnsi"/>
          <w:sz w:val="24"/>
          <w:szCs w:val="24"/>
        </w:rPr>
        <w:t xml:space="preserve">4.2. </w:t>
      </w:r>
      <w:r w:rsidRPr="009761EA">
        <w:rPr>
          <w:rFonts w:asciiTheme="minorHAnsi" w:hAnsiTheme="minorHAnsi" w:cstheme="minorHAnsi"/>
          <w:b/>
          <w:bCs/>
          <w:sz w:val="24"/>
          <w:szCs w:val="24"/>
        </w:rPr>
        <w:t>Comunicações.</w:t>
      </w:r>
      <w:r w:rsidRPr="009761EA">
        <w:rPr>
          <w:rFonts w:asciiTheme="minorHAnsi" w:hAnsiTheme="minorHAnsi" w:cstheme="minorHAnsi"/>
          <w:sz w:val="24"/>
          <w:szCs w:val="24"/>
        </w:rPr>
        <w:t xml:space="preserve"> Quando não realizadas mediante publicação no Diário Oficial do Estado, as comunicações serão efetuadas por mensagem enviada ao correio eletrônico informado na ficha de inscrição, cabendo ao proponente o ônus de consultá-lo ao longo do procedimento de chamamento público.</w:t>
      </w:r>
    </w:p>
    <w:p w14:paraId="3313B71B" w14:textId="77777777" w:rsidR="009E257E" w:rsidRPr="009761EA" w:rsidRDefault="009E257E" w:rsidP="009E257E">
      <w:pPr>
        <w:spacing w:line="360" w:lineRule="auto"/>
        <w:jc w:val="both"/>
        <w:rPr>
          <w:rFonts w:asciiTheme="minorHAnsi" w:hAnsiTheme="minorHAnsi" w:cstheme="minorHAnsi"/>
          <w:iCs/>
          <w:sz w:val="24"/>
          <w:szCs w:val="24"/>
        </w:rPr>
      </w:pPr>
      <w:r w:rsidRPr="009761EA">
        <w:rPr>
          <w:rFonts w:asciiTheme="minorHAnsi" w:hAnsiTheme="minorHAnsi" w:cstheme="minorHAnsi"/>
          <w:sz w:val="24"/>
          <w:szCs w:val="24"/>
        </w:rPr>
        <w:t xml:space="preserve">4.3. </w:t>
      </w:r>
      <w:r w:rsidRPr="009761EA">
        <w:rPr>
          <w:rFonts w:asciiTheme="minorHAnsi" w:hAnsiTheme="minorHAnsi" w:cstheme="minorHAnsi"/>
          <w:b/>
          <w:bCs/>
          <w:sz w:val="24"/>
          <w:szCs w:val="24"/>
        </w:rPr>
        <w:t xml:space="preserve">Esclarecimentos. </w:t>
      </w:r>
      <w:r w:rsidRPr="009761EA">
        <w:rPr>
          <w:rFonts w:asciiTheme="minorHAnsi" w:hAnsiTheme="minorHAnsi" w:cstheme="minorHAnsi"/>
          <w:sz w:val="24"/>
          <w:szCs w:val="24"/>
        </w:rPr>
        <w:t xml:space="preserve">Dúvidas, impugnações ou solicitações de esclarecimentos deverão ser encaminhados ao correio eletrônico informado no preâmbulo deste Edital. A ausência de questionamento implicará na </w:t>
      </w:r>
      <w:r w:rsidRPr="009761EA">
        <w:rPr>
          <w:rFonts w:asciiTheme="minorHAnsi" w:hAnsiTheme="minorHAnsi" w:cstheme="minorHAnsi"/>
          <w:iCs/>
          <w:sz w:val="24"/>
          <w:szCs w:val="24"/>
        </w:rPr>
        <w:t>aceitação tácita, pelo proponente, das condições previstas neste Edital e em seus anexos.</w:t>
      </w:r>
    </w:p>
    <w:p w14:paraId="16644B4C" w14:textId="33CF6538" w:rsidR="009E257E" w:rsidRPr="009761EA" w:rsidRDefault="009E257E" w:rsidP="009E257E">
      <w:pPr>
        <w:spacing w:line="360" w:lineRule="auto"/>
        <w:jc w:val="both"/>
        <w:rPr>
          <w:rFonts w:asciiTheme="minorHAnsi" w:hAnsiTheme="minorHAnsi" w:cstheme="minorHAnsi"/>
          <w:sz w:val="24"/>
          <w:szCs w:val="24"/>
        </w:rPr>
      </w:pPr>
      <w:r w:rsidRPr="009761EA">
        <w:rPr>
          <w:rFonts w:asciiTheme="minorHAnsi" w:hAnsiTheme="minorHAnsi" w:cstheme="minorHAnsi"/>
          <w:sz w:val="24"/>
          <w:szCs w:val="24"/>
        </w:rPr>
        <w:t xml:space="preserve">4.4. </w:t>
      </w:r>
      <w:r w:rsidRPr="009761EA">
        <w:rPr>
          <w:rFonts w:asciiTheme="minorHAnsi" w:hAnsiTheme="minorHAnsi" w:cstheme="minorHAnsi"/>
          <w:b/>
          <w:bCs/>
          <w:sz w:val="24"/>
          <w:szCs w:val="24"/>
        </w:rPr>
        <w:t xml:space="preserve">Omissões. </w:t>
      </w:r>
      <w:r w:rsidRPr="009761EA">
        <w:rPr>
          <w:rFonts w:asciiTheme="minorHAnsi" w:hAnsiTheme="minorHAnsi" w:cstheme="minorHAnsi"/>
          <w:sz w:val="24"/>
          <w:szCs w:val="24"/>
        </w:rPr>
        <w:t>Os casos omissos serão solucionados pela Comissão de Avaliação.</w:t>
      </w:r>
    </w:p>
    <w:p w14:paraId="7E739FF0" w14:textId="00A42CAB" w:rsidR="00D02961" w:rsidRPr="009761EA" w:rsidRDefault="000B25B2" w:rsidP="00D02961">
      <w:pPr>
        <w:adjustRightInd w:val="0"/>
        <w:spacing w:before="120" w:after="120" w:line="360" w:lineRule="auto"/>
        <w:jc w:val="both"/>
        <w:rPr>
          <w:rFonts w:asciiTheme="minorHAnsi" w:hAnsiTheme="minorHAnsi" w:cstheme="minorHAnsi"/>
          <w:sz w:val="24"/>
          <w:szCs w:val="24"/>
        </w:rPr>
      </w:pPr>
      <w:r w:rsidRPr="009761EA">
        <w:rPr>
          <w:rFonts w:asciiTheme="minorHAnsi" w:hAnsiTheme="minorHAnsi" w:cstheme="minorHAnsi"/>
          <w:sz w:val="24"/>
          <w:szCs w:val="24"/>
        </w:rPr>
        <w:t xml:space="preserve">4.5. </w:t>
      </w:r>
      <w:r w:rsidR="00D02961" w:rsidRPr="009761EA">
        <w:rPr>
          <w:rFonts w:asciiTheme="minorHAnsi" w:hAnsiTheme="minorHAnsi" w:cstheme="minorHAnsi"/>
          <w:b/>
          <w:bCs/>
          <w:sz w:val="24"/>
          <w:szCs w:val="24"/>
        </w:rPr>
        <w:t>Revogação</w:t>
      </w:r>
      <w:r w:rsidR="00D02961" w:rsidRPr="009761EA">
        <w:rPr>
          <w:rFonts w:asciiTheme="minorHAnsi" w:hAnsiTheme="minorHAnsi" w:cstheme="minorHAnsi"/>
          <w:sz w:val="24"/>
          <w:szCs w:val="24"/>
        </w:rPr>
        <w:t xml:space="preserve">. Poderá o </w:t>
      </w:r>
      <w:r w:rsidR="00D02961" w:rsidRPr="009761EA">
        <w:rPr>
          <w:rFonts w:asciiTheme="minorHAnsi" w:hAnsiTheme="minorHAnsi" w:cstheme="minorHAnsi"/>
          <w:b/>
          <w:bCs/>
          <w:sz w:val="24"/>
          <w:szCs w:val="24"/>
        </w:rPr>
        <w:t>CEETEPS</w:t>
      </w:r>
      <w:r w:rsidR="00D02961" w:rsidRPr="009761EA">
        <w:rPr>
          <w:rFonts w:asciiTheme="minorHAnsi" w:hAnsiTheme="minorHAnsi" w:cstheme="minorHAnsi"/>
          <w:sz w:val="24"/>
          <w:szCs w:val="24"/>
        </w:rPr>
        <w:t xml:space="preserve"> revogar o Edital de Chamamento Público, no todo ou em parte, por conveniência administrativa e interesse público, ou por fato superveniente, devidamente justificado, ou anulá-lo, em caso de ilegalidade.</w:t>
      </w:r>
    </w:p>
    <w:p w14:paraId="35525AB0" w14:textId="691D6D9D" w:rsidR="00C85DDF" w:rsidRPr="009761EA" w:rsidRDefault="008C61CD" w:rsidP="00D02961">
      <w:pPr>
        <w:adjustRightInd w:val="0"/>
        <w:spacing w:before="120" w:after="120" w:line="360" w:lineRule="auto"/>
        <w:jc w:val="both"/>
        <w:rPr>
          <w:rFonts w:asciiTheme="minorHAnsi" w:hAnsiTheme="minorHAnsi" w:cstheme="minorHAnsi"/>
          <w:sz w:val="24"/>
          <w:szCs w:val="24"/>
        </w:rPr>
      </w:pPr>
      <w:r w:rsidRPr="009761EA">
        <w:rPr>
          <w:rFonts w:asciiTheme="minorHAnsi" w:hAnsiTheme="minorHAnsi" w:cstheme="minorHAnsi"/>
          <w:sz w:val="24"/>
          <w:szCs w:val="24"/>
        </w:rPr>
        <w:t xml:space="preserve">4.6. </w:t>
      </w:r>
      <w:r w:rsidRPr="009761EA">
        <w:rPr>
          <w:rFonts w:asciiTheme="minorHAnsi" w:hAnsiTheme="minorHAnsi" w:cstheme="minorHAnsi"/>
          <w:b/>
          <w:bCs/>
          <w:sz w:val="24"/>
          <w:szCs w:val="24"/>
        </w:rPr>
        <w:t>Unidade de ensino do CEETEPS.</w:t>
      </w:r>
      <w:r w:rsidRPr="009761EA">
        <w:rPr>
          <w:rFonts w:asciiTheme="minorHAnsi" w:hAnsiTheme="minorHAnsi" w:cstheme="minorHAnsi"/>
          <w:sz w:val="24"/>
          <w:szCs w:val="24"/>
        </w:rPr>
        <w:t xml:space="preserve"> </w:t>
      </w:r>
      <w:r w:rsidR="002863BE" w:rsidRPr="009761EA">
        <w:rPr>
          <w:rFonts w:asciiTheme="minorHAnsi" w:hAnsiTheme="minorHAnsi" w:cstheme="minorHAnsi"/>
          <w:sz w:val="24"/>
          <w:szCs w:val="24"/>
        </w:rPr>
        <w:t xml:space="preserve">Unidades de ensino não listadas no item </w:t>
      </w:r>
      <w:r w:rsidR="006706F9" w:rsidRPr="009761EA">
        <w:rPr>
          <w:rFonts w:asciiTheme="minorHAnsi" w:hAnsiTheme="minorHAnsi" w:cstheme="minorHAnsi"/>
          <w:sz w:val="24"/>
          <w:szCs w:val="24"/>
        </w:rPr>
        <w:t xml:space="preserve">1.3 desde edital poderão participar do programa </w:t>
      </w:r>
      <w:r w:rsidR="00890FD4" w:rsidRPr="009761EA">
        <w:rPr>
          <w:rFonts w:asciiTheme="minorHAnsi" w:hAnsiTheme="minorHAnsi" w:cstheme="minorHAnsi"/>
          <w:sz w:val="24"/>
          <w:szCs w:val="24"/>
        </w:rPr>
        <w:t>AMS</w:t>
      </w:r>
      <w:r w:rsidR="006706F9" w:rsidRPr="009761EA">
        <w:rPr>
          <w:rFonts w:asciiTheme="minorHAnsi" w:hAnsiTheme="minorHAnsi" w:cstheme="minorHAnsi"/>
          <w:sz w:val="24"/>
          <w:szCs w:val="24"/>
        </w:rPr>
        <w:t xml:space="preserve"> mediante aprovação da </w:t>
      </w:r>
      <w:r w:rsidR="00890FD4" w:rsidRPr="009761EA">
        <w:rPr>
          <w:rFonts w:asciiTheme="minorHAnsi" w:hAnsiTheme="minorHAnsi" w:cstheme="minorHAnsi"/>
          <w:sz w:val="24"/>
          <w:szCs w:val="24"/>
        </w:rPr>
        <w:t>U</w:t>
      </w:r>
      <w:r w:rsidR="006706F9" w:rsidRPr="009761EA">
        <w:rPr>
          <w:rFonts w:asciiTheme="minorHAnsi" w:hAnsiTheme="minorHAnsi" w:cstheme="minorHAnsi"/>
          <w:sz w:val="24"/>
          <w:szCs w:val="24"/>
        </w:rPr>
        <w:t xml:space="preserve">nidade de </w:t>
      </w:r>
      <w:r w:rsidR="00890FD4" w:rsidRPr="009761EA">
        <w:rPr>
          <w:rFonts w:asciiTheme="minorHAnsi" w:hAnsiTheme="minorHAnsi" w:cstheme="minorHAnsi"/>
          <w:sz w:val="24"/>
          <w:szCs w:val="24"/>
        </w:rPr>
        <w:t>E</w:t>
      </w:r>
      <w:r w:rsidR="006706F9" w:rsidRPr="009761EA">
        <w:rPr>
          <w:rFonts w:asciiTheme="minorHAnsi" w:hAnsiTheme="minorHAnsi" w:cstheme="minorHAnsi"/>
          <w:sz w:val="24"/>
          <w:szCs w:val="24"/>
        </w:rPr>
        <w:t xml:space="preserve">nsino </w:t>
      </w:r>
      <w:r w:rsidR="00890FD4" w:rsidRPr="009761EA">
        <w:rPr>
          <w:rFonts w:asciiTheme="minorHAnsi" w:hAnsiTheme="minorHAnsi" w:cstheme="minorHAnsi"/>
          <w:sz w:val="24"/>
          <w:szCs w:val="24"/>
        </w:rPr>
        <w:t>Médio</w:t>
      </w:r>
      <w:r w:rsidR="00D47A47" w:rsidRPr="009761EA">
        <w:rPr>
          <w:rFonts w:asciiTheme="minorHAnsi" w:hAnsiTheme="minorHAnsi" w:cstheme="minorHAnsi"/>
          <w:sz w:val="24"/>
          <w:szCs w:val="24"/>
        </w:rPr>
        <w:t xml:space="preserve"> e </w:t>
      </w:r>
      <w:r w:rsidR="00890FD4" w:rsidRPr="009761EA">
        <w:rPr>
          <w:rFonts w:asciiTheme="minorHAnsi" w:hAnsiTheme="minorHAnsi" w:cstheme="minorHAnsi"/>
          <w:sz w:val="24"/>
          <w:szCs w:val="24"/>
        </w:rPr>
        <w:t>Técnico</w:t>
      </w:r>
      <w:r w:rsidR="00D47A47" w:rsidRPr="009761EA">
        <w:rPr>
          <w:rFonts w:asciiTheme="minorHAnsi" w:hAnsiTheme="minorHAnsi" w:cstheme="minorHAnsi"/>
          <w:sz w:val="24"/>
          <w:szCs w:val="24"/>
        </w:rPr>
        <w:t xml:space="preserve"> </w:t>
      </w:r>
      <w:r w:rsidR="004D0FCF" w:rsidRPr="009761EA">
        <w:rPr>
          <w:rFonts w:asciiTheme="minorHAnsi" w:hAnsiTheme="minorHAnsi" w:cstheme="minorHAnsi"/>
          <w:sz w:val="24"/>
          <w:szCs w:val="24"/>
        </w:rPr>
        <w:t>– CETEC</w:t>
      </w:r>
      <w:r w:rsidR="00890FD4" w:rsidRPr="009761EA">
        <w:rPr>
          <w:rFonts w:asciiTheme="minorHAnsi" w:hAnsiTheme="minorHAnsi" w:cstheme="minorHAnsi"/>
          <w:sz w:val="24"/>
          <w:szCs w:val="24"/>
        </w:rPr>
        <w:t xml:space="preserve"> </w:t>
      </w:r>
      <w:r w:rsidR="00D47A47" w:rsidRPr="009761EA">
        <w:rPr>
          <w:rFonts w:asciiTheme="minorHAnsi" w:hAnsiTheme="minorHAnsi" w:cstheme="minorHAnsi"/>
          <w:sz w:val="24"/>
          <w:szCs w:val="24"/>
        </w:rPr>
        <w:t xml:space="preserve">e da </w:t>
      </w:r>
      <w:r w:rsidR="00890FD4" w:rsidRPr="009761EA">
        <w:rPr>
          <w:rFonts w:asciiTheme="minorHAnsi" w:hAnsiTheme="minorHAnsi" w:cstheme="minorHAnsi"/>
          <w:sz w:val="24"/>
          <w:szCs w:val="24"/>
        </w:rPr>
        <w:t>Unidade</w:t>
      </w:r>
      <w:r w:rsidR="00D47A47" w:rsidRPr="009761EA">
        <w:rPr>
          <w:rFonts w:asciiTheme="minorHAnsi" w:hAnsiTheme="minorHAnsi" w:cstheme="minorHAnsi"/>
          <w:sz w:val="24"/>
          <w:szCs w:val="24"/>
        </w:rPr>
        <w:t xml:space="preserve"> de Ensino Superior de Graduação </w:t>
      </w:r>
      <w:r w:rsidR="00EE685A" w:rsidRPr="009761EA">
        <w:rPr>
          <w:rFonts w:asciiTheme="minorHAnsi" w:hAnsiTheme="minorHAnsi" w:cstheme="minorHAnsi"/>
          <w:sz w:val="24"/>
          <w:szCs w:val="24"/>
        </w:rPr>
        <w:t>–</w:t>
      </w:r>
      <w:r w:rsidR="00D47A47" w:rsidRPr="009761EA">
        <w:rPr>
          <w:rFonts w:asciiTheme="minorHAnsi" w:hAnsiTheme="minorHAnsi" w:cstheme="minorHAnsi"/>
          <w:sz w:val="24"/>
          <w:szCs w:val="24"/>
        </w:rPr>
        <w:t xml:space="preserve"> CESU</w:t>
      </w:r>
      <w:r w:rsidR="00EE685A" w:rsidRPr="009761EA">
        <w:rPr>
          <w:rFonts w:asciiTheme="minorHAnsi" w:hAnsiTheme="minorHAnsi" w:cstheme="minorHAnsi"/>
          <w:sz w:val="24"/>
          <w:szCs w:val="24"/>
        </w:rPr>
        <w:t xml:space="preserve"> do Centro Paula Souza.</w:t>
      </w:r>
    </w:p>
    <w:p w14:paraId="1B751A60" w14:textId="5CC44E28" w:rsidR="009E257E" w:rsidRPr="009761EA" w:rsidRDefault="009E257E" w:rsidP="009E257E">
      <w:pPr>
        <w:pStyle w:val="NormalWeb"/>
        <w:spacing w:before="0" w:beforeAutospacing="0" w:after="0" w:afterAutospacing="0" w:line="360" w:lineRule="auto"/>
        <w:jc w:val="both"/>
        <w:rPr>
          <w:rFonts w:asciiTheme="minorHAnsi" w:hAnsiTheme="minorHAnsi" w:cstheme="minorHAnsi"/>
          <w:color w:val="000000"/>
          <w:sz w:val="24"/>
          <w:szCs w:val="24"/>
        </w:rPr>
      </w:pPr>
      <w:r w:rsidRPr="009761EA">
        <w:rPr>
          <w:rFonts w:asciiTheme="minorHAnsi" w:hAnsiTheme="minorHAnsi" w:cstheme="minorHAnsi"/>
          <w:color w:val="000000"/>
          <w:sz w:val="24"/>
          <w:szCs w:val="24"/>
        </w:rPr>
        <w:t>4.</w:t>
      </w:r>
      <w:r w:rsidR="008C61CD" w:rsidRPr="009761EA">
        <w:rPr>
          <w:rFonts w:asciiTheme="minorHAnsi" w:hAnsiTheme="minorHAnsi" w:cstheme="minorHAnsi"/>
          <w:color w:val="000000"/>
          <w:sz w:val="24"/>
          <w:szCs w:val="24"/>
        </w:rPr>
        <w:t>7</w:t>
      </w:r>
      <w:r w:rsidRPr="009761EA">
        <w:rPr>
          <w:rFonts w:asciiTheme="minorHAnsi" w:hAnsiTheme="minorHAnsi" w:cstheme="minorHAnsi"/>
          <w:color w:val="000000"/>
          <w:sz w:val="24"/>
          <w:szCs w:val="24"/>
        </w:rPr>
        <w:t xml:space="preserve">. </w:t>
      </w:r>
      <w:r w:rsidRPr="009761EA">
        <w:rPr>
          <w:rFonts w:asciiTheme="minorHAnsi" w:hAnsiTheme="minorHAnsi" w:cstheme="minorHAnsi"/>
          <w:b/>
          <w:color w:val="000000"/>
          <w:sz w:val="24"/>
          <w:szCs w:val="24"/>
        </w:rPr>
        <w:t>Foro.</w:t>
      </w:r>
      <w:r w:rsidRPr="009761EA">
        <w:rPr>
          <w:rFonts w:asciiTheme="minorHAnsi" w:hAnsiTheme="minorHAnsi" w:cstheme="minorHAnsi"/>
          <w:color w:val="000000"/>
          <w:sz w:val="24"/>
          <w:szCs w:val="24"/>
        </w:rPr>
        <w:t xml:space="preserve"> Para dirimir quaisquer questões decorrentes deste chamamento público, não resolvidas na esfera administrativa, será competente o foro da Comarca da Capital do Estado de São Paulo.</w:t>
      </w:r>
    </w:p>
    <w:p w14:paraId="7681850D" w14:textId="331C7FCA" w:rsidR="009E257E" w:rsidRPr="009761EA" w:rsidRDefault="009E257E" w:rsidP="009E257E">
      <w:pPr>
        <w:tabs>
          <w:tab w:val="left" w:pos="0"/>
        </w:tabs>
        <w:adjustRightInd w:val="0"/>
        <w:spacing w:line="360" w:lineRule="auto"/>
        <w:jc w:val="both"/>
        <w:rPr>
          <w:rFonts w:asciiTheme="minorHAnsi" w:hAnsiTheme="minorHAnsi" w:cstheme="minorHAnsi"/>
          <w:sz w:val="24"/>
          <w:szCs w:val="24"/>
        </w:rPr>
      </w:pPr>
      <w:r w:rsidRPr="009761EA">
        <w:rPr>
          <w:rFonts w:asciiTheme="minorHAnsi" w:hAnsiTheme="minorHAnsi" w:cstheme="minorHAnsi"/>
          <w:color w:val="000000"/>
          <w:sz w:val="24"/>
          <w:szCs w:val="24"/>
        </w:rPr>
        <w:t>4.</w:t>
      </w:r>
      <w:r w:rsidR="008C61CD" w:rsidRPr="009761EA">
        <w:rPr>
          <w:rFonts w:asciiTheme="minorHAnsi" w:hAnsiTheme="minorHAnsi" w:cstheme="minorHAnsi"/>
          <w:color w:val="000000"/>
          <w:sz w:val="24"/>
          <w:szCs w:val="24"/>
        </w:rPr>
        <w:t>8</w:t>
      </w:r>
      <w:r w:rsidRPr="009761EA">
        <w:rPr>
          <w:rFonts w:asciiTheme="minorHAnsi" w:hAnsiTheme="minorHAnsi" w:cstheme="minorHAnsi"/>
          <w:color w:val="000000"/>
          <w:sz w:val="24"/>
          <w:szCs w:val="24"/>
        </w:rPr>
        <w:t xml:space="preserve">. </w:t>
      </w:r>
      <w:r w:rsidRPr="009761EA">
        <w:rPr>
          <w:rFonts w:asciiTheme="minorHAnsi" w:hAnsiTheme="minorHAnsi" w:cstheme="minorHAnsi"/>
          <w:b/>
          <w:color w:val="000000"/>
          <w:sz w:val="24"/>
          <w:szCs w:val="24"/>
        </w:rPr>
        <w:t xml:space="preserve">Anexos. </w:t>
      </w:r>
      <w:r w:rsidRPr="009761EA">
        <w:rPr>
          <w:rFonts w:asciiTheme="minorHAnsi" w:hAnsiTheme="minorHAnsi" w:cstheme="minorHAnsi"/>
          <w:sz w:val="24"/>
          <w:szCs w:val="24"/>
        </w:rPr>
        <w:t xml:space="preserve">Integram o presente Edital: </w:t>
      </w:r>
    </w:p>
    <w:p w14:paraId="61DA3C0E" w14:textId="716A1072" w:rsidR="009E257E" w:rsidRPr="009761EA" w:rsidRDefault="009E257E" w:rsidP="009E257E">
      <w:pPr>
        <w:spacing w:line="360" w:lineRule="auto"/>
        <w:ind w:left="567" w:hanging="7"/>
        <w:jc w:val="both"/>
        <w:rPr>
          <w:rFonts w:asciiTheme="minorHAnsi" w:hAnsiTheme="minorHAnsi" w:cstheme="minorHAnsi"/>
          <w:sz w:val="24"/>
          <w:szCs w:val="24"/>
        </w:rPr>
      </w:pPr>
      <w:r w:rsidRPr="009761EA">
        <w:rPr>
          <w:rFonts w:asciiTheme="minorHAnsi" w:hAnsiTheme="minorHAnsi" w:cstheme="minorHAnsi"/>
          <w:sz w:val="24"/>
          <w:szCs w:val="24"/>
        </w:rPr>
        <w:t xml:space="preserve">Anexo I – </w:t>
      </w:r>
      <w:r w:rsidR="00E20FDD" w:rsidRPr="009761EA">
        <w:rPr>
          <w:rFonts w:asciiTheme="minorHAnsi" w:hAnsiTheme="minorHAnsi" w:cstheme="minorHAnsi"/>
          <w:sz w:val="24"/>
          <w:szCs w:val="24"/>
        </w:rPr>
        <w:t>Ficha de Inscrição</w:t>
      </w:r>
      <w:r w:rsidRPr="009761EA">
        <w:rPr>
          <w:rFonts w:asciiTheme="minorHAnsi" w:hAnsiTheme="minorHAnsi" w:cstheme="minorHAnsi"/>
          <w:sz w:val="24"/>
          <w:szCs w:val="24"/>
        </w:rPr>
        <w:t>;</w:t>
      </w:r>
    </w:p>
    <w:p w14:paraId="0C3EDA81" w14:textId="6A5970DE" w:rsidR="009E257E" w:rsidRPr="009761EA" w:rsidRDefault="009E257E" w:rsidP="009E257E">
      <w:pPr>
        <w:spacing w:line="360" w:lineRule="auto"/>
        <w:ind w:left="567" w:hanging="7"/>
        <w:jc w:val="both"/>
        <w:rPr>
          <w:rFonts w:asciiTheme="minorHAnsi" w:hAnsiTheme="minorHAnsi" w:cstheme="minorHAnsi"/>
          <w:sz w:val="24"/>
          <w:szCs w:val="24"/>
        </w:rPr>
      </w:pPr>
      <w:r w:rsidRPr="009761EA">
        <w:rPr>
          <w:rFonts w:asciiTheme="minorHAnsi" w:hAnsiTheme="minorHAnsi" w:cstheme="minorHAnsi"/>
          <w:sz w:val="24"/>
          <w:szCs w:val="24"/>
        </w:rPr>
        <w:t xml:space="preserve">Anexo II – </w:t>
      </w:r>
      <w:r w:rsidR="00854F28" w:rsidRPr="009761EA">
        <w:rPr>
          <w:rFonts w:asciiTheme="minorHAnsi" w:hAnsiTheme="minorHAnsi" w:cstheme="minorHAnsi"/>
          <w:sz w:val="24"/>
          <w:szCs w:val="24"/>
        </w:rPr>
        <w:t>Declaração</w:t>
      </w:r>
      <w:r w:rsidR="0014384D" w:rsidRPr="009761EA">
        <w:rPr>
          <w:rFonts w:asciiTheme="minorHAnsi" w:hAnsiTheme="minorHAnsi" w:cstheme="minorHAnsi"/>
          <w:sz w:val="24"/>
          <w:szCs w:val="24"/>
        </w:rPr>
        <w:t xml:space="preserve"> de </w:t>
      </w:r>
      <w:r w:rsidR="00854F28" w:rsidRPr="009761EA">
        <w:rPr>
          <w:rFonts w:asciiTheme="minorHAnsi" w:hAnsiTheme="minorHAnsi" w:cstheme="minorHAnsi"/>
          <w:sz w:val="24"/>
          <w:szCs w:val="24"/>
        </w:rPr>
        <w:t>escolha da Unidade de Ensino</w:t>
      </w:r>
      <w:r w:rsidRPr="009761EA">
        <w:rPr>
          <w:rFonts w:asciiTheme="minorHAnsi" w:hAnsiTheme="minorHAnsi" w:cstheme="minorHAnsi"/>
          <w:sz w:val="24"/>
          <w:szCs w:val="24"/>
        </w:rPr>
        <w:t>;</w:t>
      </w:r>
    </w:p>
    <w:p w14:paraId="62512C2D" w14:textId="627F95C9" w:rsidR="009E257E" w:rsidRPr="009761EA" w:rsidRDefault="009E257E" w:rsidP="009E257E">
      <w:pPr>
        <w:spacing w:line="360" w:lineRule="auto"/>
        <w:ind w:left="567" w:hanging="7"/>
        <w:jc w:val="both"/>
        <w:rPr>
          <w:rFonts w:asciiTheme="minorHAnsi" w:hAnsiTheme="minorHAnsi" w:cstheme="minorHAnsi"/>
          <w:sz w:val="24"/>
          <w:szCs w:val="24"/>
        </w:rPr>
      </w:pPr>
      <w:r w:rsidRPr="009761EA">
        <w:rPr>
          <w:rFonts w:asciiTheme="minorHAnsi" w:hAnsiTheme="minorHAnsi" w:cstheme="minorHAnsi"/>
          <w:sz w:val="24"/>
          <w:szCs w:val="24"/>
        </w:rPr>
        <w:t xml:space="preserve">Anexo III – </w:t>
      </w:r>
      <w:r w:rsidR="0060300A" w:rsidRPr="009761EA">
        <w:rPr>
          <w:rFonts w:asciiTheme="minorHAnsi" w:hAnsiTheme="minorHAnsi" w:cstheme="minorHAnsi"/>
          <w:sz w:val="24"/>
          <w:szCs w:val="24"/>
        </w:rPr>
        <w:t>Minuta de Convênio</w:t>
      </w:r>
    </w:p>
    <w:p w14:paraId="26F0C33F" w14:textId="77777777" w:rsidR="00F6683E" w:rsidRPr="009761EA" w:rsidRDefault="00F6683E" w:rsidP="00F6683E">
      <w:pPr>
        <w:pStyle w:val="Ttulo1"/>
        <w:tabs>
          <w:tab w:val="left" w:pos="445"/>
        </w:tabs>
        <w:spacing w:before="52"/>
        <w:ind w:left="668"/>
        <w:jc w:val="both"/>
        <w:rPr>
          <w:rFonts w:asciiTheme="minorHAnsi" w:hAnsiTheme="minorHAnsi" w:cstheme="minorHAnsi"/>
        </w:rPr>
      </w:pPr>
    </w:p>
    <w:p w14:paraId="278E6B2D" w14:textId="77777777" w:rsidR="00F45607" w:rsidRDefault="00F45607" w:rsidP="00F45607">
      <w:pPr>
        <w:pStyle w:val="Corpodetexto"/>
        <w:spacing w:before="5"/>
        <w:rPr>
          <w:b/>
          <w:sz w:val="19"/>
        </w:rPr>
      </w:pPr>
    </w:p>
    <w:p w14:paraId="5DA6F4C7" w14:textId="77777777" w:rsidR="00F45607" w:rsidRDefault="00F45607" w:rsidP="00F45607">
      <w:pPr>
        <w:spacing w:line="360" w:lineRule="auto"/>
        <w:rPr>
          <w:sz w:val="24"/>
        </w:rPr>
        <w:sectPr w:rsidR="00F45607">
          <w:headerReference w:type="default" r:id="rId9"/>
          <w:footerReference w:type="default" r:id="rId10"/>
          <w:pgSz w:w="11910" w:h="16840"/>
          <w:pgMar w:top="2740" w:right="740" w:bottom="1560" w:left="1500" w:header="893" w:footer="1374" w:gutter="0"/>
          <w:cols w:space="720"/>
        </w:sectPr>
      </w:pPr>
    </w:p>
    <w:p w14:paraId="690956E0" w14:textId="77777777" w:rsidR="00F45607" w:rsidRDefault="00F45607" w:rsidP="00F45607">
      <w:pPr>
        <w:pStyle w:val="Corpodetexto"/>
        <w:spacing w:before="10"/>
        <w:rPr>
          <w:sz w:val="18"/>
        </w:rPr>
      </w:pPr>
    </w:p>
    <w:p w14:paraId="0CAA3C37" w14:textId="6508BB83" w:rsidR="00BC0D0E" w:rsidRPr="00817472" w:rsidRDefault="00BC0D0E" w:rsidP="00BC0D0E">
      <w:pPr>
        <w:jc w:val="center"/>
        <w:rPr>
          <w:rFonts w:ascii="Segoe UI" w:hAnsi="Segoe UI" w:cs="Segoe UI"/>
          <w:b/>
        </w:rPr>
      </w:pPr>
      <w:r w:rsidRPr="00817472">
        <w:rPr>
          <w:rFonts w:ascii="Segoe UI" w:hAnsi="Segoe UI" w:cs="Segoe UI"/>
          <w:b/>
        </w:rPr>
        <w:t>ANEXO I</w:t>
      </w:r>
    </w:p>
    <w:p w14:paraId="79D4C95E" w14:textId="77777777" w:rsidR="00BC0D0E" w:rsidRPr="00817472" w:rsidRDefault="00BC0D0E" w:rsidP="00BC0D0E">
      <w:pPr>
        <w:pStyle w:val="Ttulo1"/>
        <w:jc w:val="center"/>
        <w:rPr>
          <w:rFonts w:ascii="Segoe UI" w:hAnsi="Segoe UI" w:cs="Segoe UI"/>
          <w:b w:val="0"/>
          <w:sz w:val="22"/>
          <w:szCs w:val="22"/>
        </w:rPr>
      </w:pPr>
      <w:r w:rsidRPr="00817472">
        <w:rPr>
          <w:rFonts w:ascii="Segoe UI" w:hAnsi="Segoe UI" w:cs="Segoe UI"/>
          <w:sz w:val="22"/>
          <w:szCs w:val="22"/>
        </w:rPr>
        <w:t>FICHA DE INSCRIÇÃO</w:t>
      </w:r>
    </w:p>
    <w:p w14:paraId="733E0E9C" w14:textId="77777777" w:rsidR="00BC0D0E" w:rsidRDefault="00BC0D0E" w:rsidP="00BC0D0E">
      <w:pPr>
        <w:spacing w:line="480" w:lineRule="auto"/>
        <w:jc w:val="both"/>
        <w:rPr>
          <w:rFonts w:ascii="Segoe UI" w:hAnsi="Segoe UI" w:cs="Segoe UI"/>
          <w:b/>
        </w:rPr>
      </w:pPr>
    </w:p>
    <w:p w14:paraId="2EC3736E" w14:textId="305AA064" w:rsidR="00BC0D0E" w:rsidRPr="00B7196A" w:rsidRDefault="00BC0D0E" w:rsidP="00BC0D0E">
      <w:pPr>
        <w:spacing w:line="360" w:lineRule="auto"/>
        <w:jc w:val="both"/>
        <w:rPr>
          <w:rFonts w:ascii="Segoe UI" w:hAnsi="Segoe UI" w:cs="Segoe UI"/>
          <w:b/>
        </w:rPr>
      </w:pPr>
      <w:r w:rsidRPr="00D435EE">
        <w:rPr>
          <w:rFonts w:ascii="Segoe UI" w:hAnsi="Segoe UI" w:cs="Segoe UI"/>
          <w:b/>
        </w:rPr>
        <w:t xml:space="preserve">CHAMAMENTO </w:t>
      </w:r>
      <w:r w:rsidRPr="00B7196A">
        <w:rPr>
          <w:rFonts w:ascii="Segoe UI" w:hAnsi="Segoe UI" w:cs="Segoe UI"/>
          <w:b/>
        </w:rPr>
        <w:t xml:space="preserve">PÚBLICO </w:t>
      </w:r>
      <w:sdt>
        <w:sdtPr>
          <w:rPr>
            <w:rStyle w:val="PGE-Alteraesdestacadas"/>
            <w:rFonts w:ascii="Segoe UI" w:hAnsi="Segoe UI" w:cs="Segoe UI"/>
            <w:color w:val="auto"/>
          </w:rPr>
          <w:id w:val="-2077422817"/>
          <w:placeholder>
            <w:docPart w:val="719E0C0642F44C3EBAF6402704630E31"/>
          </w:placeholder>
        </w:sdtPr>
        <w:sdtEndPr>
          <w:rPr>
            <w:rStyle w:val="PGE-Alteraesdestacadas"/>
          </w:rPr>
        </w:sdtEndPr>
        <w:sdtContent>
          <w:sdt>
            <w:sdtPr>
              <w:rPr>
                <w:rStyle w:val="PGE-Alteraesdestacadas"/>
                <w:rFonts w:ascii="Segoe UI" w:hAnsi="Segoe UI" w:cs="Segoe UI"/>
                <w:color w:val="auto"/>
              </w:rPr>
              <w:id w:val="-560557053"/>
              <w:placeholder>
                <w:docPart w:val="719E0C0642F44C3EBAF6402704630E31"/>
              </w:placeholder>
            </w:sdtPr>
            <w:sdtEndPr>
              <w:rPr>
                <w:rStyle w:val="Fontepargpadro"/>
                <w:b w:val="0"/>
                <w:i/>
                <w:snapToGrid w:val="0"/>
                <w:u w:val="none"/>
              </w:rPr>
            </w:sdtEndPr>
            <w:sdtContent>
              <w:sdt>
                <w:sdtPr>
                  <w:rPr>
                    <w:rStyle w:val="PGE-Alteraesdestacadas"/>
                    <w:rFonts w:ascii="Segoe UI" w:hAnsi="Segoe UI" w:cs="Segoe UI"/>
                    <w:color w:val="auto"/>
                  </w:rPr>
                  <w:alias w:val="Sigla "/>
                  <w:tag w:val="Sigla"/>
                  <w:id w:val="-1554690295"/>
                  <w:placeholder>
                    <w:docPart w:val="719E0C0642F44C3EBAF6402704630E31"/>
                  </w:placeholder>
                </w:sdtPr>
                <w:sdtEndPr>
                  <w:rPr>
                    <w:rStyle w:val="Fontepargpadro"/>
                    <w:b w:val="0"/>
                    <w:i/>
                    <w:snapToGrid w:val="0"/>
                    <w:u w:val="none"/>
                  </w:rPr>
                </w:sdtEndPr>
                <w:sdtContent>
                  <w:r w:rsidR="00A62906" w:rsidRPr="00B7196A">
                    <w:rPr>
                      <w:rStyle w:val="PGE-Alteraesdestacadas"/>
                      <w:rFonts w:ascii="Segoe UI" w:hAnsi="Segoe UI" w:cs="Segoe UI"/>
                      <w:color w:val="auto"/>
                      <w:u w:val="none"/>
                    </w:rPr>
                    <w:t>PROGRAMA AMS CENTRO PAULA SOUZA</w:t>
                  </w:r>
                </w:sdtContent>
              </w:sdt>
            </w:sdtContent>
          </w:sdt>
        </w:sdtContent>
      </w:sdt>
      <w:r w:rsidRPr="00B7196A">
        <w:rPr>
          <w:rFonts w:ascii="Segoe UI" w:hAnsi="Segoe UI" w:cs="Segoe UI"/>
          <w:b/>
        </w:rPr>
        <w:t xml:space="preserve"> n° </w:t>
      </w:r>
      <w:sdt>
        <w:sdtPr>
          <w:rPr>
            <w:rStyle w:val="PGE-Alteraesdestacadas"/>
            <w:rFonts w:ascii="Segoe UI" w:hAnsi="Segoe UI" w:cs="Segoe UI"/>
            <w:color w:val="auto"/>
          </w:rPr>
          <w:alias w:val="Número e ano do edital"/>
          <w:tag w:val="Número e ano do edital"/>
          <w:id w:val="1926677801"/>
          <w:placeholder>
            <w:docPart w:val="719E0C0642F44C3EBAF6402704630E31"/>
          </w:placeholder>
        </w:sdtPr>
        <w:sdtEndPr>
          <w:rPr>
            <w:rStyle w:val="PGE-Alteraesdestacadas"/>
          </w:rPr>
        </w:sdtEndPr>
        <w:sdtContent>
          <w:r w:rsidR="00A078EF" w:rsidRPr="00B7196A">
            <w:rPr>
              <w:rStyle w:val="PGE-Alteraesdestacadas"/>
              <w:rFonts w:ascii="Segoe UI" w:hAnsi="Segoe UI" w:cs="Segoe UI"/>
              <w:bCs/>
              <w:color w:val="auto"/>
            </w:rPr>
            <w:t>00</w:t>
          </w:r>
          <w:r w:rsidR="002A73D6" w:rsidRPr="00B7196A">
            <w:rPr>
              <w:rStyle w:val="PGE-Alteraesdestacadas"/>
              <w:rFonts w:ascii="Segoe UI" w:hAnsi="Segoe UI" w:cs="Segoe UI"/>
              <w:bCs/>
              <w:color w:val="auto"/>
            </w:rPr>
            <w:t>1</w:t>
          </w:r>
          <w:r w:rsidRPr="00B7196A">
            <w:rPr>
              <w:rStyle w:val="PGE-Alteraesdestacadas"/>
              <w:rFonts w:ascii="Segoe UI" w:hAnsi="Segoe UI" w:cs="Segoe UI"/>
              <w:bCs/>
              <w:color w:val="auto"/>
            </w:rPr>
            <w:t>/20</w:t>
          </w:r>
          <w:r w:rsidR="00A078EF" w:rsidRPr="00B7196A">
            <w:rPr>
              <w:rStyle w:val="PGE-Alteraesdestacadas"/>
              <w:rFonts w:ascii="Segoe UI" w:hAnsi="Segoe UI" w:cs="Segoe UI"/>
              <w:bCs/>
              <w:color w:val="auto"/>
            </w:rPr>
            <w:t>2</w:t>
          </w:r>
          <w:r w:rsidR="002A73D6" w:rsidRPr="00B7196A">
            <w:rPr>
              <w:rStyle w:val="PGE-Alteraesdestacadas"/>
              <w:rFonts w:ascii="Segoe UI" w:hAnsi="Segoe UI" w:cs="Segoe UI"/>
              <w:bCs/>
              <w:color w:val="auto"/>
            </w:rPr>
            <w:t>3</w:t>
          </w:r>
        </w:sdtContent>
      </w:sdt>
    </w:p>
    <w:p w14:paraId="1B300713" w14:textId="22702F1C" w:rsidR="00BC0D0E" w:rsidRPr="00B7196A" w:rsidRDefault="00BC0D0E" w:rsidP="00BC0D0E">
      <w:pPr>
        <w:spacing w:line="360" w:lineRule="auto"/>
        <w:jc w:val="both"/>
        <w:rPr>
          <w:rFonts w:ascii="Segoe UI" w:hAnsi="Segoe UI" w:cs="Segoe UI"/>
          <w:b/>
        </w:rPr>
      </w:pPr>
      <w:r w:rsidRPr="00B7196A">
        <w:rPr>
          <w:rFonts w:ascii="Segoe UI" w:hAnsi="Segoe UI" w:cs="Segoe UI"/>
          <w:b/>
        </w:rPr>
        <w:t xml:space="preserve">PROCESSO </w:t>
      </w:r>
      <w:sdt>
        <w:sdtPr>
          <w:rPr>
            <w:rStyle w:val="PGE-Alteraesdestacadas"/>
            <w:rFonts w:ascii="Segoe UI" w:hAnsi="Segoe UI" w:cs="Segoe UI"/>
            <w:color w:val="auto"/>
          </w:rPr>
          <w:id w:val="586428991"/>
          <w:placeholder>
            <w:docPart w:val="719E0C0642F44C3EBAF6402704630E31"/>
          </w:placeholder>
        </w:sdtPr>
        <w:sdtEndPr>
          <w:rPr>
            <w:rStyle w:val="PGE-Alteraesdestacadas"/>
          </w:rPr>
        </w:sdtEndPr>
        <w:sdtContent>
          <w:r w:rsidR="002A73D6" w:rsidRPr="00B7196A">
            <w:rPr>
              <w:rFonts w:ascii="Segoe UI" w:hAnsi="Segoe UI" w:cs="Segoe UI"/>
              <w:b/>
              <w:bCs/>
              <w:shd w:val="clear" w:color="auto" w:fill="FFFFFF"/>
            </w:rPr>
            <w:t>CEETEPS-PRC-2023/03921</w:t>
          </w:r>
        </w:sdtContent>
      </w:sdt>
    </w:p>
    <w:p w14:paraId="1C8C1BA7" w14:textId="77777777" w:rsidR="00BC0D0E" w:rsidRDefault="00BC0D0E" w:rsidP="00BC0D0E">
      <w:pPr>
        <w:spacing w:line="360" w:lineRule="auto"/>
        <w:ind w:hanging="7"/>
        <w:jc w:val="both"/>
        <w:rPr>
          <w:rFonts w:ascii="Segoe UI" w:hAnsi="Segoe UI" w:cs="Segoe UI"/>
        </w:rPr>
      </w:pPr>
    </w:p>
    <w:p w14:paraId="460D8E8A" w14:textId="77777777" w:rsidR="00BC0D0E" w:rsidRPr="00B654E7" w:rsidRDefault="00BC0D0E" w:rsidP="00BC0D0E">
      <w:pPr>
        <w:spacing w:line="360" w:lineRule="auto"/>
        <w:ind w:hanging="7"/>
        <w:jc w:val="both"/>
        <w:rPr>
          <w:rFonts w:ascii="Segoe UI" w:hAnsi="Segoe UI" w:cs="Segoe UI"/>
        </w:rPr>
      </w:pPr>
    </w:p>
    <w:p w14:paraId="112218CE" w14:textId="77777777" w:rsidR="00BC0D0E" w:rsidRPr="005E288B" w:rsidRDefault="00BC0D0E" w:rsidP="00E93BB9">
      <w:pPr>
        <w:pStyle w:val="PargrafodaLista"/>
        <w:widowControl/>
        <w:numPr>
          <w:ilvl w:val="0"/>
          <w:numId w:val="6"/>
        </w:numPr>
        <w:autoSpaceDE/>
        <w:autoSpaceDN/>
        <w:spacing w:line="360" w:lineRule="auto"/>
        <w:contextualSpacing/>
        <w:rPr>
          <w:rFonts w:ascii="Segoe UI" w:hAnsi="Segoe UI" w:cs="Segoe UI"/>
          <w:b/>
          <w:bCs/>
        </w:rPr>
      </w:pPr>
      <w:r w:rsidRPr="005E288B">
        <w:rPr>
          <w:rFonts w:ascii="Segoe UI" w:hAnsi="Segoe UI" w:cs="Segoe UI"/>
          <w:b/>
          <w:bCs/>
        </w:rPr>
        <w:t>DADOS DO PROPONENTE:</w:t>
      </w:r>
    </w:p>
    <w:p w14:paraId="641E540D" w14:textId="77777777" w:rsidR="00BC0D0E" w:rsidRDefault="00BC0D0E" w:rsidP="00BC0D0E">
      <w:pPr>
        <w:spacing w:line="360" w:lineRule="auto"/>
        <w:ind w:left="5" w:hanging="11"/>
        <w:jc w:val="both"/>
        <w:rPr>
          <w:rFonts w:ascii="Segoe UI" w:hAnsi="Segoe UI" w:cs="Segoe UI"/>
        </w:rPr>
      </w:pPr>
    </w:p>
    <w:p w14:paraId="7A8B5FEB" w14:textId="77777777" w:rsidR="00BC0D0E" w:rsidRPr="005E288B" w:rsidRDefault="00BC0D0E" w:rsidP="00E93BB9">
      <w:pPr>
        <w:pStyle w:val="PargrafodaLista"/>
        <w:widowControl/>
        <w:numPr>
          <w:ilvl w:val="0"/>
          <w:numId w:val="7"/>
        </w:numPr>
        <w:autoSpaceDE/>
        <w:autoSpaceDN/>
        <w:spacing w:line="360" w:lineRule="auto"/>
        <w:contextualSpacing/>
        <w:rPr>
          <w:rFonts w:ascii="Segoe UI" w:hAnsi="Segoe UI" w:cs="Segoe UI"/>
        </w:rPr>
      </w:pPr>
      <w:r w:rsidRPr="005E288B">
        <w:rPr>
          <w:rFonts w:ascii="Segoe UI" w:hAnsi="Segoe UI" w:cs="Segoe UI"/>
        </w:rPr>
        <w:t>Nome:</w:t>
      </w:r>
    </w:p>
    <w:p w14:paraId="4FEBBB79" w14:textId="77777777" w:rsidR="00BC0D0E" w:rsidRPr="005E288B" w:rsidRDefault="00BC0D0E" w:rsidP="00E93BB9">
      <w:pPr>
        <w:pStyle w:val="PargrafodaLista"/>
        <w:widowControl/>
        <w:numPr>
          <w:ilvl w:val="0"/>
          <w:numId w:val="7"/>
        </w:numPr>
        <w:autoSpaceDE/>
        <w:autoSpaceDN/>
        <w:spacing w:line="360" w:lineRule="auto"/>
        <w:contextualSpacing/>
        <w:rPr>
          <w:rFonts w:ascii="Segoe UI" w:hAnsi="Segoe UI" w:cs="Segoe UI"/>
        </w:rPr>
      </w:pPr>
      <w:r w:rsidRPr="005E288B">
        <w:rPr>
          <w:rFonts w:ascii="Segoe UI" w:hAnsi="Segoe UI" w:cs="Segoe UI"/>
        </w:rPr>
        <w:t>RG/CNPJ:</w:t>
      </w:r>
    </w:p>
    <w:p w14:paraId="2183E999" w14:textId="77777777" w:rsidR="00BC0D0E" w:rsidRPr="005E288B" w:rsidRDefault="00BC0D0E" w:rsidP="00E93BB9">
      <w:pPr>
        <w:pStyle w:val="PargrafodaLista"/>
        <w:widowControl/>
        <w:numPr>
          <w:ilvl w:val="0"/>
          <w:numId w:val="7"/>
        </w:numPr>
        <w:autoSpaceDE/>
        <w:autoSpaceDN/>
        <w:spacing w:line="360" w:lineRule="auto"/>
        <w:contextualSpacing/>
        <w:rPr>
          <w:rFonts w:ascii="Segoe UI" w:hAnsi="Segoe UI" w:cs="Segoe UI"/>
        </w:rPr>
      </w:pPr>
      <w:r w:rsidRPr="005E288B">
        <w:rPr>
          <w:rFonts w:ascii="Segoe UI" w:hAnsi="Segoe UI" w:cs="Segoe UI"/>
        </w:rPr>
        <w:t>Endereço</w:t>
      </w:r>
      <w:r>
        <w:rPr>
          <w:rFonts w:ascii="Segoe UI" w:hAnsi="Segoe UI" w:cs="Segoe UI"/>
        </w:rPr>
        <w:t xml:space="preserve"> completo</w:t>
      </w:r>
      <w:r w:rsidRPr="005E288B">
        <w:rPr>
          <w:rFonts w:ascii="Segoe UI" w:hAnsi="Segoe UI" w:cs="Segoe UI"/>
        </w:rPr>
        <w:t>:</w:t>
      </w:r>
    </w:p>
    <w:p w14:paraId="5CA567D9" w14:textId="77777777" w:rsidR="00BC0D0E" w:rsidRPr="005E288B" w:rsidRDefault="00BC0D0E" w:rsidP="00E93BB9">
      <w:pPr>
        <w:pStyle w:val="PargrafodaLista"/>
        <w:widowControl/>
        <w:numPr>
          <w:ilvl w:val="0"/>
          <w:numId w:val="7"/>
        </w:numPr>
        <w:autoSpaceDE/>
        <w:autoSpaceDN/>
        <w:spacing w:line="360" w:lineRule="auto"/>
        <w:contextualSpacing/>
        <w:rPr>
          <w:rFonts w:ascii="Segoe UI" w:hAnsi="Segoe UI" w:cs="Segoe UI"/>
        </w:rPr>
      </w:pPr>
      <w:r>
        <w:rPr>
          <w:rFonts w:ascii="Segoe UI" w:hAnsi="Segoe UI" w:cs="Segoe UI"/>
        </w:rPr>
        <w:t>Telefones para contato:</w:t>
      </w:r>
    </w:p>
    <w:p w14:paraId="508DE4CB" w14:textId="77777777" w:rsidR="00BC0D0E" w:rsidRPr="005E288B" w:rsidRDefault="00BC0D0E" w:rsidP="00E93BB9">
      <w:pPr>
        <w:pStyle w:val="PargrafodaLista"/>
        <w:widowControl/>
        <w:numPr>
          <w:ilvl w:val="0"/>
          <w:numId w:val="7"/>
        </w:numPr>
        <w:autoSpaceDE/>
        <w:autoSpaceDN/>
        <w:spacing w:line="360" w:lineRule="auto"/>
        <w:contextualSpacing/>
        <w:rPr>
          <w:rFonts w:ascii="Segoe UI" w:hAnsi="Segoe UI" w:cs="Segoe UI"/>
        </w:rPr>
      </w:pPr>
      <w:r w:rsidRPr="005E288B">
        <w:rPr>
          <w:rFonts w:ascii="Segoe UI" w:hAnsi="Segoe UI" w:cs="Segoe UI"/>
        </w:rPr>
        <w:t>Endereço de correio eletrônico:</w:t>
      </w:r>
    </w:p>
    <w:p w14:paraId="6E8F2E56" w14:textId="77777777" w:rsidR="00BC0D0E" w:rsidRDefault="00BC0D0E" w:rsidP="00BC0D0E">
      <w:pPr>
        <w:spacing w:line="360" w:lineRule="auto"/>
        <w:jc w:val="both"/>
        <w:rPr>
          <w:rFonts w:ascii="Segoe UI" w:hAnsi="Segoe UI" w:cs="Segoe UI"/>
        </w:rPr>
      </w:pPr>
    </w:p>
    <w:p w14:paraId="05F19D58" w14:textId="77777777" w:rsidR="00BC0D0E" w:rsidRPr="005E288B" w:rsidRDefault="00BC0D0E" w:rsidP="00BC0D0E">
      <w:pPr>
        <w:spacing w:line="360" w:lineRule="auto"/>
        <w:ind w:left="567"/>
        <w:jc w:val="both"/>
        <w:rPr>
          <w:rFonts w:ascii="Segoe UI" w:hAnsi="Segoe UI" w:cs="Segoe UI"/>
          <w:i/>
          <w:iCs/>
        </w:rPr>
      </w:pPr>
      <w:r w:rsidRPr="005E288B">
        <w:rPr>
          <w:rFonts w:ascii="Segoe UI" w:hAnsi="Segoe UI" w:cs="Segoe UI"/>
          <w:i/>
          <w:iCs/>
        </w:rPr>
        <w:t>(inclua também, quando aplicável, os dados do procurador e do representante legal)</w:t>
      </w:r>
    </w:p>
    <w:p w14:paraId="212DF570" w14:textId="77777777" w:rsidR="00BC0D0E" w:rsidRDefault="00BC0D0E" w:rsidP="00BC0D0E">
      <w:pPr>
        <w:spacing w:line="360" w:lineRule="auto"/>
        <w:jc w:val="both"/>
        <w:rPr>
          <w:rFonts w:ascii="Segoe UI" w:hAnsi="Segoe UI" w:cs="Segoe UI"/>
        </w:rPr>
      </w:pPr>
    </w:p>
    <w:p w14:paraId="7B2D9390" w14:textId="77777777" w:rsidR="00BC0D0E" w:rsidRPr="005E288B" w:rsidRDefault="00BC0D0E" w:rsidP="00BC0D0E">
      <w:pPr>
        <w:spacing w:line="360" w:lineRule="auto"/>
        <w:jc w:val="both"/>
        <w:rPr>
          <w:rFonts w:ascii="Segoe UI" w:hAnsi="Segoe UI" w:cs="Segoe UI"/>
          <w:b/>
          <w:bCs/>
        </w:rPr>
      </w:pPr>
      <w:r w:rsidRPr="005E288B">
        <w:rPr>
          <w:rFonts w:ascii="Segoe UI" w:hAnsi="Segoe UI" w:cs="Segoe UI"/>
          <w:b/>
          <w:bCs/>
        </w:rPr>
        <w:t>2. REQUERIMENTO DE INSCRIÇÃO</w:t>
      </w:r>
    </w:p>
    <w:p w14:paraId="1E82FF43" w14:textId="77777777" w:rsidR="00BC0D0E" w:rsidRPr="00B654E7" w:rsidRDefault="00BC0D0E" w:rsidP="00BC0D0E">
      <w:pPr>
        <w:spacing w:line="360" w:lineRule="auto"/>
        <w:jc w:val="both"/>
        <w:rPr>
          <w:rFonts w:ascii="Segoe UI" w:hAnsi="Segoe UI" w:cs="Segoe UI"/>
        </w:rPr>
      </w:pPr>
      <w:r w:rsidRPr="00B654E7">
        <w:rPr>
          <w:rFonts w:ascii="Segoe UI" w:hAnsi="Segoe UI" w:cs="Segoe UI"/>
        </w:rPr>
        <w:t xml:space="preserve">E, por ser expressão da verdade, declaro que li o edital </w:t>
      </w:r>
      <w:r>
        <w:rPr>
          <w:rFonts w:ascii="Segoe UI" w:hAnsi="Segoe UI" w:cs="Segoe UI"/>
        </w:rPr>
        <w:t xml:space="preserve">indicado acima </w:t>
      </w:r>
      <w:r w:rsidRPr="00B654E7">
        <w:rPr>
          <w:rFonts w:ascii="Segoe UI" w:hAnsi="Segoe UI" w:cs="Segoe UI"/>
        </w:rPr>
        <w:t>e</w:t>
      </w:r>
      <w:r>
        <w:rPr>
          <w:rFonts w:ascii="Segoe UI" w:hAnsi="Segoe UI" w:cs="Segoe UI"/>
        </w:rPr>
        <w:t xml:space="preserve">, estando de acordo </w:t>
      </w:r>
      <w:r w:rsidRPr="00B654E7">
        <w:rPr>
          <w:rFonts w:ascii="Segoe UI" w:hAnsi="Segoe UI" w:cs="Segoe UI"/>
        </w:rPr>
        <w:t>com todos os seus termos</w:t>
      </w:r>
      <w:r>
        <w:rPr>
          <w:rFonts w:ascii="Segoe UI" w:hAnsi="Segoe UI" w:cs="Segoe UI"/>
        </w:rPr>
        <w:t>, requeiro à Comissão de Avaliação o deferimento da minha inscrição no presente</w:t>
      </w:r>
      <w:r w:rsidRPr="00B654E7">
        <w:rPr>
          <w:rFonts w:ascii="Segoe UI" w:hAnsi="Segoe UI" w:cs="Segoe UI"/>
        </w:rPr>
        <w:t xml:space="preserve"> chamamento público</w:t>
      </w:r>
      <w:r>
        <w:rPr>
          <w:rFonts w:ascii="Segoe UI" w:hAnsi="Segoe UI" w:cs="Segoe UI"/>
        </w:rPr>
        <w:t>.</w:t>
      </w:r>
    </w:p>
    <w:p w14:paraId="2287823C" w14:textId="77777777" w:rsidR="00BC0D0E" w:rsidRPr="005E288B" w:rsidRDefault="00BC0D0E" w:rsidP="00BC0D0E">
      <w:pPr>
        <w:spacing w:line="360" w:lineRule="auto"/>
        <w:ind w:firstLine="3402"/>
        <w:jc w:val="both"/>
        <w:rPr>
          <w:rFonts w:ascii="Segoe UI" w:hAnsi="Segoe UI" w:cs="Segoe UI"/>
        </w:rPr>
      </w:pPr>
    </w:p>
    <w:p w14:paraId="439C09EB" w14:textId="77777777" w:rsidR="00BC0D0E" w:rsidRPr="005E288B" w:rsidRDefault="00BC0D0E" w:rsidP="00BC0D0E">
      <w:pPr>
        <w:rPr>
          <w:rFonts w:ascii="Segoe UI" w:hAnsi="Segoe UI" w:cs="Segoe UI"/>
          <w:b/>
        </w:rPr>
      </w:pPr>
    </w:p>
    <w:p w14:paraId="54355935" w14:textId="77777777" w:rsidR="00BC0D0E" w:rsidRPr="005E288B" w:rsidRDefault="00BC0D0E" w:rsidP="00BC0D0E">
      <w:pPr>
        <w:adjustRightInd w:val="0"/>
        <w:jc w:val="center"/>
        <w:rPr>
          <w:rFonts w:ascii="Segoe UI" w:hAnsi="Segoe UI" w:cs="Segoe UI"/>
        </w:rPr>
      </w:pPr>
      <w:r w:rsidRPr="005E288B">
        <w:rPr>
          <w:rFonts w:ascii="Segoe UI" w:hAnsi="Segoe UI" w:cs="Segoe UI"/>
        </w:rPr>
        <w:t>(Local e data).</w:t>
      </w:r>
    </w:p>
    <w:p w14:paraId="1DAC221E" w14:textId="77777777" w:rsidR="00BC0D0E" w:rsidRPr="005E288B" w:rsidRDefault="00BC0D0E" w:rsidP="00BC0D0E">
      <w:pPr>
        <w:adjustRightInd w:val="0"/>
        <w:jc w:val="center"/>
        <w:rPr>
          <w:rFonts w:ascii="Segoe UI" w:hAnsi="Segoe UI" w:cs="Segoe UI"/>
        </w:rPr>
      </w:pPr>
    </w:p>
    <w:p w14:paraId="6FA5A6E5" w14:textId="77777777" w:rsidR="00BC0D0E" w:rsidRPr="005E288B" w:rsidRDefault="00BC0D0E" w:rsidP="00BC0D0E">
      <w:pPr>
        <w:adjustRightInd w:val="0"/>
        <w:jc w:val="center"/>
        <w:rPr>
          <w:rFonts w:ascii="Segoe UI" w:hAnsi="Segoe UI" w:cs="Segoe UI"/>
        </w:rPr>
      </w:pPr>
      <w:r w:rsidRPr="005E288B">
        <w:rPr>
          <w:rFonts w:ascii="Segoe UI" w:hAnsi="Segoe UI" w:cs="Segoe UI"/>
        </w:rPr>
        <w:t>_______________________________</w:t>
      </w:r>
    </w:p>
    <w:p w14:paraId="4100A2C4" w14:textId="77777777" w:rsidR="00BC0D0E" w:rsidRDefault="00BC0D0E" w:rsidP="00BC0D0E">
      <w:pPr>
        <w:pStyle w:val="Ttulo"/>
        <w:rPr>
          <w:rFonts w:ascii="Segoe UI" w:hAnsi="Segoe UI" w:cs="Segoe UI"/>
          <w:b w:val="0"/>
          <w:bCs/>
          <w:sz w:val="22"/>
        </w:rPr>
      </w:pPr>
      <w:r w:rsidRPr="005E288B">
        <w:rPr>
          <w:rFonts w:ascii="Segoe UI" w:hAnsi="Segoe UI" w:cs="Segoe UI"/>
          <w:b w:val="0"/>
          <w:bCs/>
          <w:sz w:val="22"/>
        </w:rPr>
        <w:t>(Nome/assinatura do representante legal)</w:t>
      </w:r>
    </w:p>
    <w:p w14:paraId="14B7126C" w14:textId="77777777" w:rsidR="00F45607" w:rsidRDefault="00F45607" w:rsidP="00F45607">
      <w:pPr>
        <w:sectPr w:rsidR="00F45607" w:rsidSect="003F1B9D">
          <w:headerReference w:type="default" r:id="rId11"/>
          <w:footerReference w:type="default" r:id="rId12"/>
          <w:pgSz w:w="11910" w:h="16840"/>
          <w:pgMar w:top="1701" w:right="743" w:bottom="1559" w:left="1503" w:header="890" w:footer="1372" w:gutter="0"/>
          <w:pgNumType w:start="13"/>
          <w:cols w:space="720"/>
        </w:sectPr>
      </w:pPr>
    </w:p>
    <w:p w14:paraId="4E4A76E6" w14:textId="77777777" w:rsidR="00F45607" w:rsidRDefault="00F45607" w:rsidP="00F45607">
      <w:pPr>
        <w:pStyle w:val="Corpodetexto"/>
        <w:spacing w:before="7"/>
        <w:rPr>
          <w:sz w:val="10"/>
        </w:rPr>
      </w:pPr>
    </w:p>
    <w:p w14:paraId="39082819" w14:textId="77777777" w:rsidR="00662EE0" w:rsidRPr="00817472" w:rsidRDefault="00662EE0" w:rsidP="00662EE0">
      <w:pPr>
        <w:jc w:val="center"/>
        <w:rPr>
          <w:rFonts w:ascii="Segoe UI" w:hAnsi="Segoe UI" w:cs="Segoe UI"/>
          <w:b/>
        </w:rPr>
      </w:pPr>
      <w:r w:rsidRPr="00817472">
        <w:rPr>
          <w:rFonts w:ascii="Segoe UI" w:hAnsi="Segoe UI" w:cs="Segoe UI"/>
          <w:b/>
        </w:rPr>
        <w:t>ANEXO II</w:t>
      </w:r>
    </w:p>
    <w:p w14:paraId="08F71190" w14:textId="77777777" w:rsidR="00662EE0" w:rsidRPr="00817472" w:rsidRDefault="00662EE0" w:rsidP="00662EE0">
      <w:pPr>
        <w:pStyle w:val="Ttulo1"/>
        <w:jc w:val="center"/>
        <w:rPr>
          <w:rFonts w:ascii="Segoe UI" w:hAnsi="Segoe UI" w:cs="Segoe UI"/>
          <w:b w:val="0"/>
          <w:sz w:val="22"/>
          <w:szCs w:val="22"/>
        </w:rPr>
      </w:pPr>
      <w:r>
        <w:rPr>
          <w:rFonts w:ascii="Segoe UI" w:hAnsi="Segoe UI" w:cs="Segoe UI"/>
          <w:sz w:val="22"/>
          <w:szCs w:val="22"/>
        </w:rPr>
        <w:t>DECLARAÇÃO DE ESCOLHA DA UNIDADE DE ENSINO</w:t>
      </w:r>
    </w:p>
    <w:p w14:paraId="096989EC" w14:textId="77777777" w:rsidR="00662EE0" w:rsidRPr="00737EC0" w:rsidRDefault="00662EE0" w:rsidP="00662EE0">
      <w:pPr>
        <w:spacing w:line="480" w:lineRule="auto"/>
        <w:jc w:val="both"/>
        <w:rPr>
          <w:rFonts w:ascii="Segoe UI" w:hAnsi="Segoe UI" w:cs="Segoe UI"/>
          <w:b/>
        </w:rPr>
      </w:pPr>
    </w:p>
    <w:p w14:paraId="30DCD696" w14:textId="42EA4B29" w:rsidR="00662EE0" w:rsidRPr="00737EC0" w:rsidRDefault="00662EE0" w:rsidP="00662EE0">
      <w:pPr>
        <w:spacing w:line="360" w:lineRule="auto"/>
        <w:jc w:val="both"/>
        <w:rPr>
          <w:rFonts w:ascii="Segoe UI" w:hAnsi="Segoe UI" w:cs="Segoe UI"/>
          <w:b/>
        </w:rPr>
      </w:pPr>
      <w:r w:rsidRPr="00737EC0">
        <w:rPr>
          <w:rFonts w:ascii="Segoe UI" w:hAnsi="Segoe UI" w:cs="Segoe UI"/>
          <w:b/>
        </w:rPr>
        <w:t xml:space="preserve">CHAMAMENTO PÚBLICO </w:t>
      </w:r>
      <w:sdt>
        <w:sdtPr>
          <w:rPr>
            <w:rStyle w:val="PGE-Alteraesdestacadas"/>
            <w:rFonts w:ascii="Segoe UI" w:hAnsi="Segoe UI" w:cs="Segoe UI"/>
            <w:color w:val="auto"/>
          </w:rPr>
          <w:id w:val="-2055148318"/>
          <w:placeholder>
            <w:docPart w:val="0E0C54BD9E1848A2A50C2CC6781F39CC"/>
          </w:placeholder>
        </w:sdtPr>
        <w:sdtEndPr>
          <w:rPr>
            <w:rStyle w:val="PGE-Alteraesdestacadas"/>
          </w:rPr>
        </w:sdtEndPr>
        <w:sdtContent>
          <w:sdt>
            <w:sdtPr>
              <w:rPr>
                <w:rStyle w:val="PGE-Alteraesdestacadas"/>
                <w:rFonts w:ascii="Segoe UI" w:hAnsi="Segoe UI" w:cs="Segoe UI"/>
                <w:color w:val="auto"/>
              </w:rPr>
              <w:id w:val="377595589"/>
              <w:placeholder>
                <w:docPart w:val="0E0C54BD9E1848A2A50C2CC6781F39CC"/>
              </w:placeholder>
            </w:sdtPr>
            <w:sdtEndPr>
              <w:rPr>
                <w:rStyle w:val="Fontepargpadro"/>
                <w:b w:val="0"/>
                <w:i/>
                <w:snapToGrid w:val="0"/>
                <w:u w:val="none"/>
              </w:rPr>
            </w:sdtEndPr>
            <w:sdtContent>
              <w:sdt>
                <w:sdtPr>
                  <w:rPr>
                    <w:rStyle w:val="PGE-Alteraesdestacadas"/>
                    <w:rFonts w:ascii="Segoe UI" w:hAnsi="Segoe UI" w:cs="Segoe UI"/>
                    <w:color w:val="auto"/>
                  </w:rPr>
                  <w:alias w:val="Sigla "/>
                  <w:tag w:val="Sigla"/>
                  <w:id w:val="1062057227"/>
                  <w:placeholder>
                    <w:docPart w:val="0E0C54BD9E1848A2A50C2CC6781F39CC"/>
                  </w:placeholder>
                </w:sdtPr>
                <w:sdtEndPr>
                  <w:rPr>
                    <w:rStyle w:val="Fontepargpadro"/>
                    <w:b w:val="0"/>
                    <w:i/>
                    <w:snapToGrid w:val="0"/>
                    <w:u w:val="none"/>
                  </w:rPr>
                </w:sdtEndPr>
                <w:sdtContent>
                  <w:sdt>
                    <w:sdtPr>
                      <w:rPr>
                        <w:rStyle w:val="PGE-Alteraesdestacadas"/>
                        <w:rFonts w:ascii="Segoe UI" w:hAnsi="Segoe UI" w:cs="Segoe UI"/>
                        <w:color w:val="auto"/>
                      </w:rPr>
                      <w:id w:val="78879797"/>
                      <w:placeholder>
                        <w:docPart w:val="7526850312B7450FB12E82F56C66B674"/>
                      </w:placeholder>
                    </w:sdtPr>
                    <w:sdtEndPr>
                      <w:rPr>
                        <w:rStyle w:val="Fontepargpadro"/>
                        <w:b w:val="0"/>
                        <w:i/>
                        <w:snapToGrid w:val="0"/>
                        <w:u w:val="none"/>
                      </w:rPr>
                    </w:sdtEndPr>
                    <w:sdtContent>
                      <w:sdt>
                        <w:sdtPr>
                          <w:rPr>
                            <w:rStyle w:val="PGE-Alteraesdestacadas"/>
                            <w:rFonts w:ascii="Segoe UI" w:hAnsi="Segoe UI" w:cs="Segoe UI"/>
                            <w:color w:val="auto"/>
                          </w:rPr>
                          <w:alias w:val="Sigla "/>
                          <w:tag w:val="Sigla"/>
                          <w:id w:val="26602524"/>
                          <w:placeholder>
                            <w:docPart w:val="7526850312B7450FB12E82F56C66B674"/>
                          </w:placeholder>
                        </w:sdtPr>
                        <w:sdtEndPr>
                          <w:rPr>
                            <w:rStyle w:val="Fontepargpadro"/>
                            <w:b w:val="0"/>
                            <w:i/>
                            <w:snapToGrid w:val="0"/>
                            <w:u w:val="none"/>
                          </w:rPr>
                        </w:sdtEndPr>
                        <w:sdtContent>
                          <w:r w:rsidR="000D716B" w:rsidRPr="00737EC0">
                            <w:rPr>
                              <w:rStyle w:val="PGE-Alteraesdestacadas"/>
                              <w:rFonts w:ascii="Segoe UI" w:hAnsi="Segoe UI" w:cs="Segoe UI"/>
                              <w:color w:val="auto"/>
                              <w:u w:val="none"/>
                            </w:rPr>
                            <w:t>PROGRAMA AMS CENTRO PAULA SOUZA</w:t>
                          </w:r>
                        </w:sdtContent>
                      </w:sdt>
                    </w:sdtContent>
                  </w:sdt>
                </w:sdtContent>
              </w:sdt>
            </w:sdtContent>
          </w:sdt>
        </w:sdtContent>
      </w:sdt>
      <w:r w:rsidRPr="00737EC0">
        <w:rPr>
          <w:rFonts w:ascii="Segoe UI" w:hAnsi="Segoe UI" w:cs="Segoe UI"/>
          <w:b/>
        </w:rPr>
        <w:t xml:space="preserve"> n° </w:t>
      </w:r>
      <w:sdt>
        <w:sdtPr>
          <w:rPr>
            <w:rStyle w:val="PGE-Alteraesdestacadas"/>
            <w:rFonts w:ascii="Segoe UI" w:hAnsi="Segoe UI" w:cs="Segoe UI"/>
            <w:color w:val="auto"/>
          </w:rPr>
          <w:alias w:val="Número e ano do edital"/>
          <w:tag w:val="Número e ano do edital"/>
          <w:id w:val="-1175646256"/>
          <w:placeholder>
            <w:docPart w:val="0E0C54BD9E1848A2A50C2CC6781F39CC"/>
          </w:placeholder>
        </w:sdtPr>
        <w:sdtEndPr>
          <w:rPr>
            <w:rStyle w:val="PGE-Alteraesdestacadas"/>
          </w:rPr>
        </w:sdtEndPr>
        <w:sdtContent>
          <w:r w:rsidR="000D716B" w:rsidRPr="00737EC0">
            <w:rPr>
              <w:rStyle w:val="PGE-Alteraesdestacadas"/>
              <w:rFonts w:ascii="Segoe UI" w:hAnsi="Segoe UI" w:cs="Segoe UI"/>
              <w:bCs/>
              <w:color w:val="auto"/>
            </w:rPr>
            <w:t>00</w:t>
          </w:r>
          <w:r w:rsidR="002A73D6" w:rsidRPr="00737EC0">
            <w:rPr>
              <w:rStyle w:val="PGE-Alteraesdestacadas"/>
              <w:rFonts w:ascii="Segoe UI" w:hAnsi="Segoe UI" w:cs="Segoe UI"/>
              <w:bCs/>
              <w:color w:val="auto"/>
            </w:rPr>
            <w:t>1</w:t>
          </w:r>
          <w:r w:rsidRPr="00737EC0">
            <w:rPr>
              <w:rStyle w:val="PGE-Alteraesdestacadas"/>
              <w:rFonts w:ascii="Segoe UI" w:hAnsi="Segoe UI" w:cs="Segoe UI"/>
              <w:bCs/>
              <w:color w:val="auto"/>
            </w:rPr>
            <w:t>/20</w:t>
          </w:r>
          <w:r w:rsidR="000D716B" w:rsidRPr="00737EC0">
            <w:rPr>
              <w:rStyle w:val="PGE-Alteraesdestacadas"/>
              <w:rFonts w:ascii="Segoe UI" w:hAnsi="Segoe UI" w:cs="Segoe UI"/>
              <w:bCs/>
              <w:color w:val="auto"/>
            </w:rPr>
            <w:t>2</w:t>
          </w:r>
          <w:r w:rsidR="002A73D6" w:rsidRPr="00737EC0">
            <w:rPr>
              <w:rStyle w:val="PGE-Alteraesdestacadas"/>
              <w:rFonts w:ascii="Segoe UI" w:hAnsi="Segoe UI" w:cs="Segoe UI"/>
              <w:bCs/>
              <w:color w:val="auto"/>
            </w:rPr>
            <w:t>3</w:t>
          </w:r>
        </w:sdtContent>
      </w:sdt>
    </w:p>
    <w:p w14:paraId="232106A5" w14:textId="4F204CCD" w:rsidR="00662EE0" w:rsidRPr="00737EC0" w:rsidRDefault="00662EE0" w:rsidP="00662EE0">
      <w:pPr>
        <w:spacing w:line="360" w:lineRule="auto"/>
        <w:jc w:val="both"/>
        <w:rPr>
          <w:rFonts w:ascii="Segoe UI" w:hAnsi="Segoe UI" w:cs="Segoe UI"/>
          <w:b/>
        </w:rPr>
      </w:pPr>
      <w:r w:rsidRPr="00737EC0">
        <w:rPr>
          <w:rFonts w:ascii="Segoe UI" w:hAnsi="Segoe UI" w:cs="Segoe UI"/>
          <w:b/>
        </w:rPr>
        <w:t xml:space="preserve">PROCESSO </w:t>
      </w:r>
      <w:sdt>
        <w:sdtPr>
          <w:rPr>
            <w:rStyle w:val="PGE-Alteraesdestacadas"/>
            <w:rFonts w:ascii="Segoe UI" w:hAnsi="Segoe UI" w:cs="Segoe UI"/>
            <w:color w:val="auto"/>
          </w:rPr>
          <w:id w:val="-300457610"/>
          <w:placeholder>
            <w:docPart w:val="0E0C54BD9E1848A2A50C2CC6781F39CC"/>
          </w:placeholder>
        </w:sdtPr>
        <w:sdtEndPr>
          <w:rPr>
            <w:rStyle w:val="PGE-Alteraesdestacadas"/>
          </w:rPr>
        </w:sdtEndPr>
        <w:sdtContent>
          <w:sdt>
            <w:sdtPr>
              <w:rPr>
                <w:rStyle w:val="PGE-Alteraesdestacadas"/>
                <w:rFonts w:ascii="Segoe UI" w:hAnsi="Segoe UI" w:cs="Segoe UI"/>
                <w:color w:val="auto"/>
              </w:rPr>
              <w:alias w:val="Sigla"/>
              <w:tag w:val="Sigla "/>
              <w:id w:val="1186177127"/>
              <w:placeholder>
                <w:docPart w:val="22809207FD2C47AF912FF3F566740506"/>
              </w:placeholder>
            </w:sdtPr>
            <w:sdtEndPr>
              <w:rPr>
                <w:rStyle w:val="Fontepargpadro"/>
                <w:b w:val="0"/>
                <w:i/>
                <w:snapToGrid w:val="0"/>
                <w:u w:val="none"/>
              </w:rPr>
            </w:sdtEndPr>
            <w:sdtContent>
              <w:sdt>
                <w:sdtPr>
                  <w:rPr>
                    <w:rStyle w:val="PGE-Alteraesdestacadas"/>
                    <w:rFonts w:ascii="Segoe UI" w:hAnsi="Segoe UI" w:cs="Segoe UI"/>
                    <w:color w:val="auto"/>
                  </w:rPr>
                  <w:id w:val="160354390"/>
                  <w:placeholder>
                    <w:docPart w:val="B75EC182CA434CC4A587814926E8AFC2"/>
                  </w:placeholder>
                </w:sdtPr>
                <w:sdtEndPr>
                  <w:rPr>
                    <w:rStyle w:val="PGE-Alteraesdestacadas"/>
                  </w:rPr>
                </w:sdtEndPr>
                <w:sdtContent>
                  <w:r w:rsidR="002A73D6" w:rsidRPr="00737EC0">
                    <w:rPr>
                      <w:rFonts w:ascii="Segoe UI" w:hAnsi="Segoe UI" w:cs="Segoe UI"/>
                      <w:b/>
                      <w:bCs/>
                      <w:shd w:val="clear" w:color="auto" w:fill="FFFFFF"/>
                    </w:rPr>
                    <w:t>CEETEPS-PRC-</w:t>
                  </w:r>
                </w:sdtContent>
              </w:sdt>
            </w:sdtContent>
          </w:sdt>
        </w:sdtContent>
      </w:sdt>
      <w:sdt>
        <w:sdtPr>
          <w:rPr>
            <w:rStyle w:val="PGE-Alteraesdestacadas"/>
            <w:rFonts w:ascii="Segoe UI" w:hAnsi="Segoe UI" w:cs="Segoe UI"/>
            <w:color w:val="auto"/>
          </w:rPr>
          <w:alias w:val="Número e ano do processo"/>
          <w:tag w:val="Número do processo"/>
          <w:id w:val="-122159143"/>
          <w:placeholder>
            <w:docPart w:val="C24B667F1C2849A0A81179BBB8F2D0D2"/>
          </w:placeholder>
        </w:sdtPr>
        <w:sdtEndPr>
          <w:rPr>
            <w:rStyle w:val="PGE-Alteraesdestacadas"/>
          </w:rPr>
        </w:sdtEndPr>
        <w:sdtContent>
          <w:r w:rsidR="00737EC0" w:rsidRPr="00737EC0">
            <w:rPr>
              <w:rFonts w:ascii="Segoe UI" w:hAnsi="Segoe UI" w:cs="Segoe UI"/>
              <w:b/>
              <w:bCs/>
              <w:shd w:val="clear" w:color="auto" w:fill="FFFFFF"/>
            </w:rPr>
            <w:t>2023/03921</w:t>
          </w:r>
        </w:sdtContent>
      </w:sdt>
    </w:p>
    <w:p w14:paraId="4508ACBA" w14:textId="77777777" w:rsidR="00662EE0" w:rsidRPr="00A42218" w:rsidRDefault="00662EE0" w:rsidP="00662EE0">
      <w:pPr>
        <w:spacing w:line="360" w:lineRule="auto"/>
        <w:ind w:hanging="7"/>
        <w:jc w:val="both"/>
        <w:rPr>
          <w:rFonts w:ascii="Segoe UI" w:hAnsi="Segoe UI" w:cs="Segoe UI"/>
        </w:rPr>
      </w:pPr>
    </w:p>
    <w:p w14:paraId="78D72BAA" w14:textId="77777777" w:rsidR="00662EE0" w:rsidRPr="00A42218" w:rsidRDefault="00662EE0" w:rsidP="00662EE0">
      <w:pPr>
        <w:spacing w:line="360" w:lineRule="auto"/>
        <w:jc w:val="both"/>
        <w:rPr>
          <w:rFonts w:ascii="Segoe UI" w:hAnsi="Segoe UI" w:cs="Segoe UI"/>
        </w:rPr>
      </w:pPr>
      <w:r w:rsidRPr="00A42218">
        <w:rPr>
          <w:rFonts w:ascii="Segoe UI" w:hAnsi="Segoe UI" w:cs="Segoe UI"/>
        </w:rPr>
        <w:t>À Comissão de Avaliação,</w:t>
      </w:r>
    </w:p>
    <w:p w14:paraId="71B31FA0" w14:textId="77777777" w:rsidR="00662EE0" w:rsidRPr="00B654E7" w:rsidRDefault="00662EE0" w:rsidP="00662EE0">
      <w:pPr>
        <w:spacing w:line="360" w:lineRule="auto"/>
        <w:ind w:hanging="7"/>
        <w:jc w:val="both"/>
        <w:rPr>
          <w:rFonts w:ascii="Segoe UI" w:hAnsi="Segoe UI" w:cs="Segoe UI"/>
        </w:rPr>
      </w:pPr>
    </w:p>
    <w:p w14:paraId="7FD13B87" w14:textId="77777777" w:rsidR="00662EE0" w:rsidRPr="00B654E7" w:rsidRDefault="00662EE0" w:rsidP="00662EE0">
      <w:pPr>
        <w:spacing w:line="360" w:lineRule="auto"/>
        <w:ind w:hanging="7"/>
        <w:jc w:val="both"/>
        <w:rPr>
          <w:rFonts w:ascii="Segoe UI" w:hAnsi="Segoe UI" w:cs="Segoe UI"/>
        </w:rPr>
      </w:pPr>
      <w:r w:rsidRPr="00B654E7">
        <w:rPr>
          <w:rFonts w:ascii="Segoe UI" w:hAnsi="Segoe UI" w:cs="Segoe UI"/>
        </w:rPr>
        <w:t xml:space="preserve">_______________ </w:t>
      </w:r>
      <w:r w:rsidRPr="00B654E7">
        <w:rPr>
          <w:rFonts w:ascii="Segoe UI" w:hAnsi="Segoe UI" w:cs="Segoe UI"/>
          <w:i/>
        </w:rPr>
        <w:t>[qualificar o proponente ou seu representante legal]</w:t>
      </w:r>
      <w:r w:rsidRPr="00B654E7">
        <w:rPr>
          <w:rFonts w:ascii="Segoe UI" w:hAnsi="Segoe UI" w:cs="Segoe UI"/>
        </w:rPr>
        <w:t xml:space="preserve">, </w:t>
      </w:r>
      <w:r>
        <w:rPr>
          <w:rFonts w:ascii="Segoe UI" w:hAnsi="Segoe UI" w:cs="Segoe UI"/>
        </w:rPr>
        <w:t xml:space="preserve">de acordo com os termos e condições previstos </w:t>
      </w:r>
      <w:r w:rsidRPr="00B654E7">
        <w:rPr>
          <w:rFonts w:ascii="Segoe UI" w:hAnsi="Segoe UI" w:cs="Segoe UI"/>
        </w:rPr>
        <w:t xml:space="preserve">no </w:t>
      </w:r>
      <w:r>
        <w:rPr>
          <w:rFonts w:ascii="Segoe UI" w:hAnsi="Segoe UI" w:cs="Segoe UI"/>
        </w:rPr>
        <w:t>edital de chamamento público indicado em epígrafe, apresenta a seguinte Proposta:</w:t>
      </w:r>
    </w:p>
    <w:p w14:paraId="18E5945E" w14:textId="77777777" w:rsidR="00662EE0" w:rsidRDefault="00662EE0" w:rsidP="00662EE0">
      <w:pPr>
        <w:spacing w:line="360" w:lineRule="auto"/>
        <w:ind w:hanging="7"/>
        <w:jc w:val="both"/>
        <w:rPr>
          <w:rFonts w:ascii="Segoe UI" w:hAnsi="Segoe UI" w:cs="Segoe UI"/>
        </w:rPr>
      </w:pPr>
    </w:p>
    <w:p w14:paraId="3A79AA66" w14:textId="0D1381CB" w:rsidR="00662EE0" w:rsidRPr="00D2228F" w:rsidRDefault="00662EE0" w:rsidP="00E93BB9">
      <w:pPr>
        <w:pStyle w:val="PargrafodaLista"/>
        <w:numPr>
          <w:ilvl w:val="0"/>
          <w:numId w:val="8"/>
        </w:numPr>
        <w:tabs>
          <w:tab w:val="left" w:pos="634"/>
        </w:tabs>
        <w:spacing w:line="360" w:lineRule="auto"/>
        <w:rPr>
          <w:rFonts w:asciiTheme="minorHAnsi" w:hAnsiTheme="minorHAnsi" w:cstheme="minorHAnsi"/>
          <w:sz w:val="24"/>
          <w:szCs w:val="24"/>
        </w:rPr>
      </w:pPr>
      <w:r>
        <w:rPr>
          <w:rFonts w:asciiTheme="minorHAnsi" w:hAnsiTheme="minorHAnsi" w:cstheme="minorBidi"/>
          <w:sz w:val="24"/>
          <w:szCs w:val="24"/>
        </w:rPr>
        <w:t xml:space="preserve"> </w:t>
      </w:r>
      <w:r w:rsidRPr="00B02B36">
        <w:rPr>
          <w:rFonts w:asciiTheme="minorHAnsi" w:hAnsiTheme="minorHAnsi" w:cstheme="minorBidi"/>
          <w:sz w:val="24"/>
          <w:szCs w:val="24"/>
        </w:rPr>
        <w:t>Possibilitar aos</w:t>
      </w:r>
      <w:r>
        <w:rPr>
          <w:rFonts w:asciiTheme="minorHAnsi" w:hAnsiTheme="minorHAnsi" w:cstheme="minorBidi"/>
          <w:sz w:val="24"/>
          <w:szCs w:val="24"/>
        </w:rPr>
        <w:t xml:space="preserve"> </w:t>
      </w:r>
      <w:r>
        <w:rPr>
          <w:rFonts w:asciiTheme="minorHAnsi" w:hAnsiTheme="minorHAnsi"/>
          <w:sz w:val="24"/>
          <w:szCs w:val="24"/>
        </w:rPr>
        <w:t xml:space="preserve">alunos </w:t>
      </w:r>
      <w:r w:rsidRPr="00DA4D55">
        <w:rPr>
          <w:rFonts w:asciiTheme="minorHAnsi" w:hAnsiTheme="minorHAnsi" w:cstheme="minorBidi"/>
          <w:sz w:val="24"/>
          <w:szCs w:val="24"/>
        </w:rPr>
        <w:t>do</w:t>
      </w:r>
      <w:r>
        <w:rPr>
          <w:rFonts w:asciiTheme="minorHAnsi" w:hAnsiTheme="minorHAnsi" w:cstheme="minorBidi"/>
          <w:sz w:val="24"/>
          <w:szCs w:val="24"/>
        </w:rPr>
        <w:t>s</w:t>
      </w:r>
      <w:r w:rsidRPr="00DA4D55">
        <w:rPr>
          <w:rFonts w:asciiTheme="minorHAnsi" w:hAnsiTheme="minorHAnsi" w:cstheme="minorBidi"/>
          <w:sz w:val="24"/>
          <w:szCs w:val="24"/>
        </w:rPr>
        <w:t xml:space="preserve"> curso</w:t>
      </w:r>
      <w:r>
        <w:rPr>
          <w:rFonts w:asciiTheme="minorHAnsi" w:hAnsiTheme="minorHAnsi" w:cstheme="minorBidi"/>
          <w:sz w:val="24"/>
          <w:szCs w:val="24"/>
        </w:rPr>
        <w:t>s</w:t>
      </w:r>
      <w:r w:rsidRPr="00DA4D55">
        <w:rPr>
          <w:rFonts w:asciiTheme="minorHAnsi" w:hAnsiTheme="minorHAnsi" w:cstheme="minorBidi"/>
          <w:sz w:val="24"/>
          <w:szCs w:val="24"/>
        </w:rPr>
        <w:t xml:space="preserve"> de</w:t>
      </w:r>
      <w:r>
        <w:rPr>
          <w:rFonts w:asciiTheme="minorHAnsi" w:hAnsiTheme="minorHAnsi" w:cstheme="minorBidi"/>
          <w:sz w:val="24"/>
          <w:szCs w:val="24"/>
        </w:rPr>
        <w:t xml:space="preserve"> </w:t>
      </w:r>
      <w:sdt>
        <w:sdtPr>
          <w:rPr>
            <w:rFonts w:asciiTheme="minorHAnsi" w:hAnsiTheme="minorHAnsi" w:cstheme="minorBidi"/>
            <w:sz w:val="24"/>
            <w:szCs w:val="24"/>
          </w:rPr>
          <w:alias w:val="Cursos"/>
          <w:tag w:val="Cursos"/>
          <w:id w:val="755644295"/>
          <w:placeholder>
            <w:docPart w:val="9244AE420F9E43C4842FA92C03E9F38A"/>
          </w:placeholder>
          <w:showingPlcHdr/>
          <w:dropDownList>
            <w:listItem w:value="Escolher um item."/>
            <w:listItem w:displayText="Desenvolvimento de Sistemas/ Análise e Desenvolvimento de Sistemas" w:value="Desenvolvimento de Sistemas/ Análise e Desenvolvimento de Sistemas"/>
            <w:listItem w:displayText="Logística/ Logística" w:value="Logística/ Logística"/>
            <w:listItem w:displayText="Administração/Processos Gerenciais" w:value="Administração/Processos Gerenciais"/>
            <w:listItem w:displayText="Química/ Processos Químicos" w:value="Química/ Processos Químicos"/>
          </w:dropDownList>
        </w:sdtPr>
        <w:sdtEndPr/>
        <w:sdtContent>
          <w:r w:rsidR="002D5BE5" w:rsidRPr="00CD7418">
            <w:rPr>
              <w:rStyle w:val="TextodoEspaoReservado"/>
            </w:rPr>
            <w:t>Escolher um item.</w:t>
          </w:r>
        </w:sdtContent>
      </w:sdt>
      <w:r w:rsidRPr="00DA4D55">
        <w:rPr>
          <w:rFonts w:asciiTheme="minorHAnsi" w:hAnsiTheme="minorHAnsi" w:cstheme="minorBidi"/>
          <w:sz w:val="24"/>
          <w:szCs w:val="24"/>
        </w:rPr>
        <w:t xml:space="preserve"> </w:t>
      </w:r>
      <w:r>
        <w:rPr>
          <w:rFonts w:asciiTheme="minorHAnsi" w:hAnsiTheme="minorHAnsi" w:cstheme="minorBidi"/>
          <w:sz w:val="24"/>
          <w:szCs w:val="24"/>
        </w:rPr>
        <w:t xml:space="preserve">das unidades escolares, </w:t>
      </w:r>
      <w:sdt>
        <w:sdtPr>
          <w:rPr>
            <w:rFonts w:asciiTheme="minorHAnsi" w:hAnsiTheme="minorHAnsi" w:cstheme="minorBidi"/>
            <w:sz w:val="24"/>
            <w:szCs w:val="24"/>
          </w:rPr>
          <w:alias w:val="Etec/Fatec"/>
          <w:tag w:val="Etec/Fatec"/>
          <w:id w:val="180936228"/>
          <w:placeholder>
            <w:docPart w:val="9244AE420F9E43C4842FA92C03E9F38A"/>
          </w:placeholder>
          <w:showingPlcHdr/>
          <w:dropDownList>
            <w:listItem w:value="Escolher um item."/>
            <w:listItem w:displayText="Etec Prof. Eudécio Luiz Vicente e Fatec Adamantina" w:value="Etec Prof. Eudécio Luiz Vicente e Fatec Adamantina"/>
            <w:listItem w:displayText="Etec Polivalente de Americana e Fatec Americana" w:value="Etec Polivalente de Americana e Fatec Americana"/>
            <w:listItem w:displayText="Etec Araçatuba e Fatec Araçatuba" w:value="Etec Araçatuba e Fatec Araçatuba"/>
            <w:listItem w:displayText="Etec Prefeito Alberto Feres e Fatec Araras" w:value="Etec Prefeito Alberto Feres e Fatec Araras"/>
            <w:listItem w:displayText="Etec Rodrigues de Abreu e Fatec Bauru" w:value="Etec Rodrigues de Abreu e Fatec Bauru"/>
            <w:listItem w:displayText="Etec Carapicuíba e Fatec Carapicuíba" w:value="Etec Carapicuíba e Fatec Carapicuíba"/>
            <w:listItem w:displayText="Etec Monsenhor Antônio Magliano e Fatec Dep. Júlio Julinho Marcondes de Moura – Garça" w:value="Etec Monsenhor Antônio Magliano e Fatec Dep. Júlio Julinho Marcondes de Moura – Garça"/>
            <w:listItem w:displayText="Etec Guarulhos e Fatec Guarulhos" w:value="Etec Guarulhos e Fatec Guarulhos"/>
            <w:listItem w:displayText="Etec Darcy Pereira de Moraes e Fatec Itapetininga" w:value="Etec Darcy Pereira de Moraes e Fatec Itapetininga"/>
            <w:listItem w:displayText="Etec Rosa Perrone Scavone e Fatec Itatiba" w:value="Etec Rosa Perrone Scavone e Fatec Itatiba"/>
            <w:listItem w:displayText="Etec Dr. José Luiz Viana Coutinho  e Fatec Jales (Prof. José Camargo)" w:value="Etec Dr. José Luiz Viana Coutinho  e Fatec Jales (Prof. José Camargo)"/>
            <w:listItem w:displayText="Etec Lins e Fatec Lins (Prof. Antonio Seabra)" w:value="Etec Lins e Fatec Lins (Prof. Antonio Seabra)"/>
            <w:listItem w:displayText="Etec Pedro Ferreira Alves e Fatec Arthur de Azevedo - Mogi Mirim" w:value="Etec Pedro Ferreira Alves e Fatec Arthur de Azevedo - Mogi Mirim"/>
            <w:listItem w:displayText="Etec Jacinto Ferreira de Sá e Fatec Ourinhos" w:value="Etec Jacinto Ferreira de Sá e Fatec Ourinhos"/>
            <w:listItem w:displayText="Etec Cel. Fernando Febeliano da Costa e Fatec Deputado Roque Trevisan Piracicaba" w:value="Etec Cel. Fernando Febeliano da Costa e Fatec Deputado Roque Trevisan Piracicaba"/>
            <w:listItem w:displayText="Etec Prof. Adolpho Arruda de Mello e Fatec Presidente Prudente" w:value="Etec Prof. Adolpho Arruda de Mello e Fatec Presidente Prudente"/>
            <w:listItem w:displayText="Etec Prof. Dr. Antônio Eufrásio de Toledo e Fatec Presidente Prudente " w:value="Etec Prof. Dr. Antônio Eufrásio de Toledo e Fatec Presidente Prudente "/>
            <w:listItem w:displayText="Etec José Martimiano da Silva e Fatec Sertãozinho" w:value="Etec José Martimiano da Silva e Fatec Sertãozinho"/>
            <w:listItem w:displayText="Etec Dona Escolástica Rosa e Fatec Baixada Santista – Rubens Lara – Santos" w:value="Etec Dona Escolástica Rosa e Fatec Baixada Santista – Rubens Lara – Santos"/>
            <w:listItem w:displayText="Etec Jorge Street e Fatec Antonio Russo – São Caetano do Sul" w:value="Etec Jorge Street e Fatec Antonio Russo – São Caetano do Sul"/>
            <w:listItem w:displayText="Etec Paulino Botelho e Fatec São Carlos" w:value="Etec Paulino Botelho e Fatec São Carlos"/>
            <w:listItem w:displayText="Etec Heliópolis e Fatec Pastor Enéas Tognini – Ipiranga" w:value="Etec Heliópolis e Fatec Pastor Enéas Tognini – Ipiranga"/>
            <w:listItem w:displayText="Etec Zona Leste e Fatec Zona Leste" w:value="Etec Zona Leste e Fatec Zona Leste"/>
            <w:listItem w:displayText="Etec São Paulo e Fatec São Paulo" w:value="Etec São Paulo e Fatec São Paulo"/>
            <w:listItem w:displayText="Etec São Sebastião e Fatec São Sebastião" w:value="Etec São Sebastião e Fatec São Sebastião"/>
            <w:listItem w:displayText="Etec Fernando Prestes e Fatec José Crespo Gonzales - Sorocaba" w:value="Etec Fernando Prestes e Fatec José Crespo Gonzales - Sorocaba"/>
            <w:listItem w:displayText="Etec Dr. Adail Nunes da Silva e Fatec Taquaritinga" w:value="Etec Dr. Adail Nunes da Silva e Fatec Taquaritinga"/>
            <w:listItem w:displayText="Etec Salles Gomes e Fatec Prof. Wilson Roberto Ribeiro de Camargo -Tatuí" w:value="Etec Salles Gomes e Fatec Prof. Wilson Roberto Ribeiro de Camargo -Tatuí"/>
            <w:listItem w:displayText="Etec Dr. Geraldo José Rodrigues Alckmin e Fatec Taubaté" w:value="Etec Dr. Geraldo José Rodrigues Alckmin e Fatec Taubaté"/>
          </w:dropDownList>
        </w:sdtPr>
        <w:sdtEndPr/>
        <w:sdtContent>
          <w:r w:rsidR="002D5BE5" w:rsidRPr="00CD7418">
            <w:rPr>
              <w:rStyle w:val="TextodoEspaoReservado"/>
            </w:rPr>
            <w:t>Escolher um item.</w:t>
          </w:r>
        </w:sdtContent>
      </w:sdt>
      <w:r>
        <w:rPr>
          <w:rFonts w:asciiTheme="minorHAnsi" w:hAnsiTheme="minorHAnsi" w:cstheme="minorBidi"/>
          <w:sz w:val="24"/>
          <w:szCs w:val="24"/>
        </w:rPr>
        <w:t xml:space="preserve">, </w:t>
      </w:r>
      <w:r>
        <w:rPr>
          <w:rFonts w:asciiTheme="minorHAnsi" w:hAnsiTheme="minorHAnsi"/>
          <w:sz w:val="24"/>
          <w:szCs w:val="24"/>
        </w:rPr>
        <w:t xml:space="preserve">do </w:t>
      </w:r>
      <w:r w:rsidRPr="009C6B25">
        <w:rPr>
          <w:rFonts w:asciiTheme="minorHAnsi" w:hAnsiTheme="minorHAnsi"/>
          <w:sz w:val="24"/>
          <w:szCs w:val="24"/>
        </w:rPr>
        <w:t xml:space="preserve">Programa </w:t>
      </w:r>
      <w:r w:rsidR="00245FF9">
        <w:rPr>
          <w:rFonts w:asciiTheme="minorHAnsi" w:hAnsiTheme="minorHAnsi"/>
          <w:sz w:val="24"/>
          <w:szCs w:val="24"/>
        </w:rPr>
        <w:t>AMS</w:t>
      </w:r>
      <w:r w:rsidRPr="002B7E58">
        <w:rPr>
          <w:rFonts w:asciiTheme="minorHAnsi" w:hAnsiTheme="minorHAnsi" w:cstheme="minorBidi"/>
          <w:sz w:val="24"/>
          <w:szCs w:val="24"/>
        </w:rPr>
        <w:t>, a realização de atividades de contextualização profissional, possibilitando experiências de trabalho das profissões correlatas, de modo que o educando possa conhecer e experenciar esferas do exercício profissional</w:t>
      </w:r>
      <w:r w:rsidRPr="00D2228F">
        <w:rPr>
          <w:rFonts w:asciiTheme="minorHAnsi" w:hAnsiTheme="minorHAnsi" w:cstheme="minorHAnsi"/>
          <w:sz w:val="24"/>
          <w:szCs w:val="24"/>
        </w:rPr>
        <w:t>, assim como consolidar competências e habilidades previstas nos Planos de Curso de Educação Profissional Técnica de Nível Médio do CPS, tais como:</w:t>
      </w:r>
    </w:p>
    <w:p w14:paraId="688AD322" w14:textId="77777777" w:rsidR="00662EE0" w:rsidRPr="00274B1E" w:rsidRDefault="00662EE0" w:rsidP="00E93BB9">
      <w:pPr>
        <w:pStyle w:val="Recuodecorpodetexto"/>
        <w:widowControl/>
        <w:numPr>
          <w:ilvl w:val="0"/>
          <w:numId w:val="3"/>
        </w:numPr>
        <w:autoSpaceDE/>
        <w:autoSpaceDN/>
        <w:spacing w:before="240" w:after="0" w:line="360" w:lineRule="auto"/>
        <w:ind w:left="709"/>
        <w:jc w:val="both"/>
        <w:rPr>
          <w:sz w:val="24"/>
          <w:szCs w:val="24"/>
        </w:rPr>
      </w:pPr>
      <w:r w:rsidRPr="00274B1E">
        <w:rPr>
          <w:sz w:val="24"/>
          <w:szCs w:val="24"/>
        </w:rPr>
        <w:t>Manter-se atualizado a respeito de novas tecnologias referentes à área de atuação.</w:t>
      </w:r>
    </w:p>
    <w:p w14:paraId="30D2B584" w14:textId="77777777" w:rsidR="00662EE0" w:rsidRPr="00274B1E" w:rsidRDefault="00662EE0" w:rsidP="00E93BB9">
      <w:pPr>
        <w:pStyle w:val="Recuodecorpodetexto"/>
        <w:widowControl/>
        <w:numPr>
          <w:ilvl w:val="0"/>
          <w:numId w:val="3"/>
        </w:numPr>
        <w:autoSpaceDE/>
        <w:autoSpaceDN/>
        <w:spacing w:before="240" w:after="0" w:line="360" w:lineRule="auto"/>
        <w:ind w:left="709"/>
        <w:jc w:val="both"/>
        <w:rPr>
          <w:sz w:val="24"/>
          <w:szCs w:val="24"/>
        </w:rPr>
      </w:pPr>
      <w:r w:rsidRPr="00274B1E">
        <w:rPr>
          <w:sz w:val="24"/>
          <w:szCs w:val="24"/>
        </w:rPr>
        <w:t>Demonstrar ética profissional.</w:t>
      </w:r>
    </w:p>
    <w:p w14:paraId="1E8A4D97" w14:textId="77777777" w:rsidR="00662EE0" w:rsidRPr="00274B1E" w:rsidRDefault="00662EE0" w:rsidP="00E93BB9">
      <w:pPr>
        <w:pStyle w:val="Recuodecorpodetexto"/>
        <w:widowControl/>
        <w:numPr>
          <w:ilvl w:val="0"/>
          <w:numId w:val="3"/>
        </w:numPr>
        <w:autoSpaceDE/>
        <w:autoSpaceDN/>
        <w:spacing w:before="240" w:after="0" w:line="360" w:lineRule="auto"/>
        <w:ind w:left="709"/>
        <w:jc w:val="both"/>
        <w:rPr>
          <w:sz w:val="24"/>
          <w:szCs w:val="24"/>
        </w:rPr>
      </w:pPr>
      <w:r w:rsidRPr="00274B1E">
        <w:rPr>
          <w:sz w:val="24"/>
          <w:szCs w:val="24"/>
        </w:rPr>
        <w:t>Demonstrar capacidade de lidar com situações novas e inusitadas.</w:t>
      </w:r>
    </w:p>
    <w:p w14:paraId="3ACF5C05" w14:textId="77777777" w:rsidR="00662EE0" w:rsidRDefault="00662EE0" w:rsidP="00E93BB9">
      <w:pPr>
        <w:pStyle w:val="Recuodecorpodetexto"/>
        <w:widowControl/>
        <w:numPr>
          <w:ilvl w:val="0"/>
          <w:numId w:val="3"/>
        </w:numPr>
        <w:autoSpaceDE/>
        <w:autoSpaceDN/>
        <w:spacing w:before="240" w:after="0" w:line="360" w:lineRule="auto"/>
        <w:ind w:left="709"/>
        <w:jc w:val="both"/>
        <w:rPr>
          <w:sz w:val="24"/>
          <w:szCs w:val="24"/>
        </w:rPr>
      </w:pPr>
      <w:r w:rsidRPr="00274B1E">
        <w:rPr>
          <w:sz w:val="24"/>
          <w:szCs w:val="24"/>
        </w:rPr>
        <w:t>Demonstrar proatividade, iniciativa e resiliência no desenvolvimento de atividades.</w:t>
      </w:r>
    </w:p>
    <w:p w14:paraId="4009EE34" w14:textId="77777777" w:rsidR="00662EE0" w:rsidRPr="00274B1E" w:rsidRDefault="00662EE0" w:rsidP="00E93BB9">
      <w:pPr>
        <w:pStyle w:val="Recuodecorpodetexto"/>
        <w:widowControl/>
        <w:numPr>
          <w:ilvl w:val="0"/>
          <w:numId w:val="3"/>
        </w:numPr>
        <w:autoSpaceDE/>
        <w:autoSpaceDN/>
        <w:spacing w:before="240" w:after="0" w:line="360" w:lineRule="auto"/>
        <w:ind w:left="709"/>
        <w:jc w:val="both"/>
        <w:rPr>
          <w:sz w:val="24"/>
          <w:szCs w:val="24"/>
        </w:rPr>
      </w:pPr>
      <w:r w:rsidRPr="00274B1E">
        <w:rPr>
          <w:sz w:val="24"/>
          <w:szCs w:val="24"/>
        </w:rPr>
        <w:t>Identificar normas, regulamentos e legislações adequados ao contexto de trabalho</w:t>
      </w:r>
      <w:r>
        <w:rPr>
          <w:sz w:val="24"/>
          <w:szCs w:val="24"/>
        </w:rPr>
        <w:t>.</w:t>
      </w:r>
    </w:p>
    <w:p w14:paraId="5804182E" w14:textId="77777777" w:rsidR="00662EE0" w:rsidRPr="00274B1E" w:rsidRDefault="00662EE0" w:rsidP="00E93BB9">
      <w:pPr>
        <w:pStyle w:val="Recuodecorpodetexto"/>
        <w:widowControl/>
        <w:numPr>
          <w:ilvl w:val="0"/>
          <w:numId w:val="3"/>
        </w:numPr>
        <w:autoSpaceDE/>
        <w:autoSpaceDN/>
        <w:spacing w:before="240" w:after="0" w:line="360" w:lineRule="auto"/>
        <w:ind w:left="709"/>
        <w:jc w:val="both"/>
        <w:rPr>
          <w:sz w:val="24"/>
          <w:szCs w:val="24"/>
        </w:rPr>
      </w:pPr>
      <w:r w:rsidRPr="00274B1E">
        <w:rPr>
          <w:sz w:val="24"/>
          <w:szCs w:val="24"/>
        </w:rPr>
        <w:t>Aplicar as melhores práticas no âmbito da área profissional</w:t>
      </w:r>
      <w:r>
        <w:rPr>
          <w:sz w:val="24"/>
          <w:szCs w:val="24"/>
        </w:rPr>
        <w:t>.</w:t>
      </w:r>
    </w:p>
    <w:p w14:paraId="30208E01" w14:textId="77777777" w:rsidR="00662EE0" w:rsidRDefault="00662EE0" w:rsidP="00E93BB9">
      <w:pPr>
        <w:pStyle w:val="Recuodecorpodetexto"/>
        <w:widowControl/>
        <w:numPr>
          <w:ilvl w:val="0"/>
          <w:numId w:val="3"/>
        </w:numPr>
        <w:autoSpaceDE/>
        <w:autoSpaceDN/>
        <w:spacing w:before="240" w:after="0" w:line="360" w:lineRule="auto"/>
        <w:ind w:left="709"/>
        <w:jc w:val="both"/>
        <w:rPr>
          <w:sz w:val="24"/>
          <w:szCs w:val="24"/>
        </w:rPr>
      </w:pPr>
      <w:r w:rsidRPr="002B211B">
        <w:rPr>
          <w:sz w:val="24"/>
          <w:szCs w:val="24"/>
        </w:rPr>
        <w:lastRenderedPageBreak/>
        <w:t>Identificar tendências, demandas e situações-problema no âmbito da área profissional.</w:t>
      </w:r>
    </w:p>
    <w:p w14:paraId="6BF4886A" w14:textId="77777777" w:rsidR="00662EE0" w:rsidRPr="00B654E7" w:rsidRDefault="00662EE0" w:rsidP="00662EE0">
      <w:pPr>
        <w:spacing w:line="360" w:lineRule="auto"/>
        <w:ind w:hanging="7"/>
        <w:jc w:val="both"/>
        <w:rPr>
          <w:rFonts w:ascii="Segoe UI" w:hAnsi="Segoe UI" w:cs="Segoe UI"/>
        </w:rPr>
      </w:pPr>
    </w:p>
    <w:p w14:paraId="1F22325C" w14:textId="05FFAE67" w:rsidR="00662EE0" w:rsidRPr="002A73D6" w:rsidRDefault="00662EE0" w:rsidP="002A73D6">
      <w:pPr>
        <w:pStyle w:val="PargrafodaLista"/>
        <w:numPr>
          <w:ilvl w:val="0"/>
          <w:numId w:val="8"/>
        </w:numPr>
        <w:spacing w:line="360" w:lineRule="auto"/>
        <w:rPr>
          <w:rFonts w:ascii="Segoe UI" w:hAnsi="Segoe UI" w:cs="Segoe UI"/>
        </w:rPr>
      </w:pPr>
      <w:r w:rsidRPr="002A73D6">
        <w:rPr>
          <w:rFonts w:ascii="Segoe UI" w:hAnsi="Segoe UI" w:cs="Segoe UI"/>
        </w:rPr>
        <w:t>Declaro que me responsabilizo pela execução dos serviços, inclusive no que concerne à capacidade técnica para executá-los, no local e prazo fixados pela Administração.</w:t>
      </w:r>
    </w:p>
    <w:p w14:paraId="7DF2C3F7" w14:textId="77777777" w:rsidR="00662EE0" w:rsidRDefault="00662EE0" w:rsidP="00662EE0">
      <w:pPr>
        <w:spacing w:line="360" w:lineRule="auto"/>
        <w:ind w:hanging="7"/>
        <w:jc w:val="both"/>
        <w:rPr>
          <w:rFonts w:ascii="Segoe UI" w:hAnsi="Segoe UI" w:cs="Segoe UI"/>
        </w:rPr>
      </w:pPr>
    </w:p>
    <w:p w14:paraId="6554E50C" w14:textId="77777777" w:rsidR="00662EE0" w:rsidRPr="005E288B" w:rsidRDefault="00662EE0" w:rsidP="00662EE0">
      <w:pPr>
        <w:rPr>
          <w:rFonts w:ascii="Segoe UI" w:hAnsi="Segoe UI" w:cs="Segoe UI"/>
          <w:b/>
        </w:rPr>
      </w:pPr>
    </w:p>
    <w:p w14:paraId="04E3E331" w14:textId="77777777" w:rsidR="00662EE0" w:rsidRDefault="00662EE0" w:rsidP="00662EE0">
      <w:pPr>
        <w:adjustRightInd w:val="0"/>
        <w:jc w:val="center"/>
        <w:rPr>
          <w:rFonts w:ascii="Segoe UI" w:hAnsi="Segoe UI" w:cs="Segoe UI"/>
        </w:rPr>
      </w:pPr>
    </w:p>
    <w:p w14:paraId="358F7C82" w14:textId="77777777" w:rsidR="00662EE0" w:rsidRPr="005E288B" w:rsidRDefault="00662EE0" w:rsidP="00662EE0">
      <w:pPr>
        <w:adjustRightInd w:val="0"/>
        <w:jc w:val="center"/>
        <w:rPr>
          <w:rFonts w:ascii="Segoe UI" w:hAnsi="Segoe UI" w:cs="Segoe UI"/>
        </w:rPr>
      </w:pPr>
      <w:r w:rsidRPr="005E288B">
        <w:rPr>
          <w:rFonts w:ascii="Segoe UI" w:hAnsi="Segoe UI" w:cs="Segoe UI"/>
        </w:rPr>
        <w:t>(Local e data).</w:t>
      </w:r>
    </w:p>
    <w:p w14:paraId="5CA8596C" w14:textId="77777777" w:rsidR="00662EE0" w:rsidRPr="005E288B" w:rsidRDefault="00662EE0" w:rsidP="00662EE0">
      <w:pPr>
        <w:pBdr>
          <w:bottom w:val="single" w:sz="12" w:space="1" w:color="auto"/>
        </w:pBdr>
        <w:adjustRightInd w:val="0"/>
        <w:jc w:val="center"/>
        <w:rPr>
          <w:rFonts w:ascii="Segoe UI" w:hAnsi="Segoe UI" w:cs="Segoe UI"/>
        </w:rPr>
      </w:pPr>
    </w:p>
    <w:p w14:paraId="36531F60" w14:textId="77777777" w:rsidR="00662EE0" w:rsidRPr="005E288B" w:rsidRDefault="00662EE0" w:rsidP="00662EE0">
      <w:pPr>
        <w:pStyle w:val="Ttulo"/>
        <w:rPr>
          <w:rFonts w:ascii="Segoe UI" w:hAnsi="Segoe UI" w:cs="Segoe UI"/>
          <w:b w:val="0"/>
          <w:bCs/>
          <w:sz w:val="22"/>
        </w:rPr>
      </w:pPr>
      <w:r w:rsidRPr="005E288B">
        <w:rPr>
          <w:rFonts w:ascii="Segoe UI" w:hAnsi="Segoe UI" w:cs="Segoe UI"/>
          <w:b w:val="0"/>
          <w:bCs/>
          <w:sz w:val="22"/>
        </w:rPr>
        <w:t>(Nome/assinatura do representante legal)</w:t>
      </w:r>
    </w:p>
    <w:p w14:paraId="2DE77440" w14:textId="77777777" w:rsidR="00662EE0" w:rsidRDefault="00662EE0" w:rsidP="00662EE0"/>
    <w:p w14:paraId="757EA1F9" w14:textId="77777777" w:rsidR="00F45607" w:rsidRDefault="00F45607" w:rsidP="00F45607">
      <w:pPr>
        <w:sectPr w:rsidR="00F45607">
          <w:headerReference w:type="default" r:id="rId13"/>
          <w:footerReference w:type="default" r:id="rId14"/>
          <w:pgSz w:w="11910" w:h="16840"/>
          <w:pgMar w:top="2740" w:right="740" w:bottom="1560" w:left="1500" w:header="893" w:footer="1374" w:gutter="0"/>
          <w:cols w:space="720"/>
        </w:sectPr>
      </w:pPr>
    </w:p>
    <w:p w14:paraId="1618C51F" w14:textId="7E129CCB" w:rsidR="00F45607" w:rsidRDefault="00F45607" w:rsidP="00F45607">
      <w:pPr>
        <w:pStyle w:val="Ttulo1"/>
        <w:spacing w:before="52"/>
        <w:ind w:left="4390"/>
        <w:jc w:val="both"/>
      </w:pPr>
      <w:r>
        <w:lastRenderedPageBreak/>
        <w:t>ANEXO I</w:t>
      </w:r>
      <w:r w:rsidR="00A830AE">
        <w:t>II</w:t>
      </w:r>
    </w:p>
    <w:p w14:paraId="224AF639" w14:textId="5475C32F" w:rsidR="00035EEB" w:rsidRPr="00A04AA5" w:rsidRDefault="00035EEB" w:rsidP="00035EEB">
      <w:pPr>
        <w:spacing w:before="182" w:line="360" w:lineRule="auto"/>
        <w:ind w:left="3747" w:right="105"/>
        <w:jc w:val="both"/>
        <w:rPr>
          <w:b/>
          <w:bCs/>
          <w:sz w:val="24"/>
          <w:szCs w:val="24"/>
        </w:rPr>
      </w:pPr>
      <w:r w:rsidRPr="00F34251">
        <w:rPr>
          <w:b/>
          <w:bCs/>
          <w:sz w:val="24"/>
          <w:szCs w:val="24"/>
        </w:rPr>
        <w:t xml:space="preserve">CONVÊNIO DE COOPERAÇÃO TÉCNICO – EDUCACIONAL QUE ENTRE SI </w:t>
      </w:r>
      <w:r w:rsidRPr="00F34251">
        <w:rPr>
          <w:rFonts w:asciiTheme="minorHAnsi" w:hAnsiTheme="minorHAnsi" w:cstheme="minorHAnsi"/>
          <w:b/>
          <w:bCs/>
          <w:sz w:val="24"/>
          <w:szCs w:val="24"/>
        </w:rPr>
        <w:t>CELEBRAM O CENTRO ESTADUAL DE EDUCAÇÃO TECNOLÓGICA PAULA SOUZA E A</w:t>
      </w:r>
      <w:r>
        <w:rPr>
          <w:rFonts w:asciiTheme="minorHAnsi" w:hAnsiTheme="minorHAnsi" w:cstheme="minorHAnsi"/>
          <w:b/>
          <w:bCs/>
          <w:sz w:val="24"/>
          <w:szCs w:val="24"/>
        </w:rPr>
        <w:t xml:space="preserve"> _________________________ </w:t>
      </w:r>
      <w:r w:rsidRPr="00F34251">
        <w:rPr>
          <w:rFonts w:asciiTheme="minorHAnsi" w:hAnsiTheme="minorHAnsi" w:cstheme="minorHAnsi"/>
          <w:b/>
          <w:bCs/>
          <w:sz w:val="24"/>
          <w:szCs w:val="24"/>
        </w:rPr>
        <w:t>PARA</w:t>
      </w:r>
      <w:r w:rsidRPr="00F34251">
        <w:rPr>
          <w:b/>
          <w:bCs/>
          <w:sz w:val="24"/>
          <w:szCs w:val="24"/>
        </w:rPr>
        <w:t xml:space="preserve"> A REALIZAÇÃO DO PROGRAMA </w:t>
      </w:r>
      <w:r w:rsidR="00245FF9">
        <w:rPr>
          <w:b/>
          <w:bCs/>
          <w:sz w:val="24"/>
          <w:szCs w:val="24"/>
        </w:rPr>
        <w:t>AMS</w:t>
      </w:r>
      <w:r w:rsidRPr="00F34251">
        <w:rPr>
          <w:b/>
          <w:bCs/>
          <w:sz w:val="24"/>
          <w:szCs w:val="24"/>
        </w:rPr>
        <w:t xml:space="preserve"> CENTRO PAULA SOUZA</w:t>
      </w:r>
      <w:r w:rsidRPr="41B93780">
        <w:rPr>
          <w:b/>
          <w:bCs/>
          <w:sz w:val="24"/>
          <w:szCs w:val="24"/>
        </w:rPr>
        <w:t>.</w:t>
      </w:r>
    </w:p>
    <w:p w14:paraId="044F8280" w14:textId="77777777" w:rsidR="00F45607" w:rsidRDefault="00F45607" w:rsidP="00F45607">
      <w:pPr>
        <w:pStyle w:val="Corpodetexto"/>
        <w:rPr>
          <w:b/>
        </w:rPr>
      </w:pPr>
    </w:p>
    <w:p w14:paraId="794E1F0B" w14:textId="77777777" w:rsidR="00F45607" w:rsidRDefault="00F45607" w:rsidP="00F45607">
      <w:pPr>
        <w:pStyle w:val="Corpodetexto"/>
        <w:spacing w:before="11"/>
        <w:rPr>
          <w:b/>
          <w:sz w:val="26"/>
        </w:rPr>
      </w:pPr>
    </w:p>
    <w:p w14:paraId="4509F231" w14:textId="77777777" w:rsidR="00F45607" w:rsidRDefault="00F45607" w:rsidP="00F45607">
      <w:pPr>
        <w:pStyle w:val="Corpodetexto"/>
        <w:tabs>
          <w:tab w:val="left" w:pos="6630"/>
        </w:tabs>
        <w:spacing w:before="1" w:line="360" w:lineRule="auto"/>
        <w:ind w:left="202" w:right="103"/>
        <w:jc w:val="both"/>
      </w:pPr>
      <w:r>
        <w:t>Pelo</w:t>
      </w:r>
      <w:r>
        <w:rPr>
          <w:spacing w:val="-4"/>
        </w:rPr>
        <w:t xml:space="preserve"> </w:t>
      </w:r>
      <w:r>
        <w:t>presente</w:t>
      </w:r>
      <w:r>
        <w:rPr>
          <w:spacing w:val="-4"/>
        </w:rPr>
        <w:t xml:space="preserve"> </w:t>
      </w:r>
      <w:r>
        <w:t>instrumento,</w:t>
      </w:r>
      <w:r>
        <w:rPr>
          <w:spacing w:val="-3"/>
        </w:rPr>
        <w:t xml:space="preserve"> </w:t>
      </w:r>
      <w:r>
        <w:t>o</w:t>
      </w:r>
      <w:r>
        <w:rPr>
          <w:spacing w:val="-3"/>
        </w:rPr>
        <w:t xml:space="preserve"> </w:t>
      </w:r>
      <w:r>
        <w:rPr>
          <w:b/>
        </w:rPr>
        <w:t>CENTRO</w:t>
      </w:r>
      <w:r>
        <w:rPr>
          <w:b/>
          <w:spacing w:val="-3"/>
        </w:rPr>
        <w:t xml:space="preserve"> </w:t>
      </w:r>
      <w:r>
        <w:rPr>
          <w:b/>
        </w:rPr>
        <w:t>ESTADUAL</w:t>
      </w:r>
      <w:r>
        <w:rPr>
          <w:b/>
          <w:spacing w:val="-6"/>
        </w:rPr>
        <w:t xml:space="preserve"> </w:t>
      </w:r>
      <w:r>
        <w:rPr>
          <w:b/>
        </w:rPr>
        <w:t>DE</w:t>
      </w:r>
      <w:r>
        <w:rPr>
          <w:b/>
          <w:spacing w:val="-4"/>
        </w:rPr>
        <w:t xml:space="preserve"> </w:t>
      </w:r>
      <w:r>
        <w:rPr>
          <w:b/>
        </w:rPr>
        <w:t>EDUCAÇÃO</w:t>
      </w:r>
      <w:r>
        <w:rPr>
          <w:b/>
          <w:spacing w:val="-6"/>
        </w:rPr>
        <w:t xml:space="preserve"> </w:t>
      </w:r>
      <w:r>
        <w:rPr>
          <w:b/>
        </w:rPr>
        <w:t>TECNOLÓGICA</w:t>
      </w:r>
      <w:r>
        <w:rPr>
          <w:b/>
          <w:spacing w:val="-4"/>
        </w:rPr>
        <w:t xml:space="preserve"> </w:t>
      </w:r>
      <w:r>
        <w:rPr>
          <w:b/>
        </w:rPr>
        <w:t>PAULA</w:t>
      </w:r>
      <w:r>
        <w:rPr>
          <w:b/>
          <w:spacing w:val="-4"/>
        </w:rPr>
        <w:t xml:space="preserve"> </w:t>
      </w:r>
      <w:r>
        <w:rPr>
          <w:b/>
        </w:rPr>
        <w:t>SOUZA</w:t>
      </w:r>
      <w:r>
        <w:t xml:space="preserve">, autarquia estadual de regime especial, nos termos do artigo 15, da Lei nº 952, de 30 de janeiro de 1976, associado à Universidade Estadual Paulista “Júlio de Mesquita Filho”, criado pelo Decreto-Lei de 06 de outubro de 1969, com sede na Rua dos Andradas, 140 – Santa Ifigênia, – São Paulo, Capital, inscrita no CNPJ/MF sob o nº 62.823.257/0001-09, doravante denominado </w:t>
      </w:r>
      <w:r>
        <w:rPr>
          <w:b/>
        </w:rPr>
        <w:t>CEETEPS</w:t>
      </w:r>
      <w:r>
        <w:t xml:space="preserve">, neste ato representado por sua Diretora Superintendente, Professora </w:t>
      </w:r>
      <w:r>
        <w:rPr>
          <w:b/>
        </w:rPr>
        <w:t>LAURA M. J. LAGANÁ</w:t>
      </w:r>
      <w:r>
        <w:t>,</w:t>
      </w:r>
      <w:r>
        <w:rPr>
          <w:spacing w:val="-9"/>
        </w:rPr>
        <w:t xml:space="preserve"> </w:t>
      </w:r>
      <w:r>
        <w:t>e</w:t>
      </w:r>
      <w:r>
        <w:rPr>
          <w:spacing w:val="-6"/>
        </w:rPr>
        <w:t xml:space="preserve"> </w:t>
      </w:r>
      <w:r>
        <w:t>a</w:t>
      </w:r>
      <w:r>
        <w:rPr>
          <w:u w:val="thick"/>
        </w:rPr>
        <w:t xml:space="preserve"> </w:t>
      </w:r>
      <w:r>
        <w:rPr>
          <w:u w:val="thick"/>
        </w:rPr>
        <w:tab/>
      </w:r>
      <w:r>
        <w:t>,</w:t>
      </w:r>
      <w:r>
        <w:rPr>
          <w:spacing w:val="-9"/>
        </w:rPr>
        <w:t xml:space="preserve"> </w:t>
      </w:r>
      <w:r>
        <w:t>empresa</w:t>
      </w:r>
      <w:r>
        <w:rPr>
          <w:spacing w:val="-10"/>
        </w:rPr>
        <w:t xml:space="preserve"> </w:t>
      </w:r>
      <w:r>
        <w:t>privada,</w:t>
      </w:r>
      <w:r>
        <w:rPr>
          <w:spacing w:val="-9"/>
        </w:rPr>
        <w:t xml:space="preserve"> </w:t>
      </w:r>
      <w:r>
        <w:t>com</w:t>
      </w:r>
      <w:r>
        <w:rPr>
          <w:spacing w:val="-9"/>
        </w:rPr>
        <w:t xml:space="preserve"> </w:t>
      </w:r>
      <w:r>
        <w:t>sede</w:t>
      </w:r>
      <w:r>
        <w:rPr>
          <w:spacing w:val="-9"/>
        </w:rPr>
        <w:t xml:space="preserve"> </w:t>
      </w:r>
      <w:r>
        <w:t>à</w:t>
      </w:r>
    </w:p>
    <w:p w14:paraId="299D0BC2" w14:textId="77777777" w:rsidR="00F45607" w:rsidRDefault="00F45607" w:rsidP="00F45607">
      <w:pPr>
        <w:pStyle w:val="Corpodetexto"/>
        <w:tabs>
          <w:tab w:val="left" w:pos="4624"/>
        </w:tabs>
        <w:spacing w:before="1"/>
        <w:ind w:left="202"/>
        <w:jc w:val="both"/>
      </w:pPr>
      <w:r>
        <w:rPr>
          <w:u w:val="single"/>
        </w:rPr>
        <w:t xml:space="preserve"> </w:t>
      </w:r>
      <w:r>
        <w:rPr>
          <w:u w:val="single"/>
        </w:rPr>
        <w:tab/>
      </w:r>
      <w:proofErr w:type="gramStart"/>
      <w:r>
        <w:t xml:space="preserve">,   </w:t>
      </w:r>
      <w:proofErr w:type="gramEnd"/>
      <w:r>
        <w:t xml:space="preserve">    inscrita       no       CNPJ/MF       sob       o      </w:t>
      </w:r>
      <w:r>
        <w:rPr>
          <w:spacing w:val="22"/>
        </w:rPr>
        <w:t xml:space="preserve"> </w:t>
      </w:r>
      <w:r>
        <w:t>nº</w:t>
      </w:r>
    </w:p>
    <w:p w14:paraId="08D8CFAC" w14:textId="77777777" w:rsidR="00F45607" w:rsidRDefault="00F45607" w:rsidP="00F45607">
      <w:pPr>
        <w:pStyle w:val="Corpodetexto"/>
        <w:tabs>
          <w:tab w:val="left" w:pos="3667"/>
          <w:tab w:val="left" w:pos="5520"/>
          <w:tab w:val="left" w:pos="8315"/>
        </w:tabs>
        <w:spacing w:before="146"/>
        <w:ind w:left="202"/>
        <w:jc w:val="both"/>
      </w:pPr>
      <w:r>
        <w:rPr>
          <w:u w:val="single"/>
        </w:rPr>
        <w:t xml:space="preserve"> </w:t>
      </w:r>
      <w:r>
        <w:rPr>
          <w:u w:val="single"/>
        </w:rPr>
        <w:tab/>
      </w:r>
      <w:r>
        <w:t>,</w:t>
      </w:r>
      <w:r>
        <w:tab/>
        <w:t>doravante</w:t>
      </w:r>
      <w:r>
        <w:tab/>
        <w:t>denominado</w:t>
      </w:r>
    </w:p>
    <w:p w14:paraId="10CD7BA0" w14:textId="77777777" w:rsidR="00A42FD8" w:rsidRDefault="00F45607" w:rsidP="00A42FD8">
      <w:pPr>
        <w:pStyle w:val="Corpodetexto"/>
        <w:tabs>
          <w:tab w:val="left" w:pos="6630"/>
        </w:tabs>
        <w:spacing w:before="1" w:line="360" w:lineRule="auto"/>
        <w:ind w:right="103"/>
        <w:jc w:val="both"/>
      </w:pPr>
      <w:r w:rsidRPr="00FB21CC">
        <w:t xml:space="preserve"> </w:t>
      </w:r>
      <w:r w:rsidR="00372D6B" w:rsidRPr="00372D6B">
        <w:rPr>
          <w:b/>
          <w:bCs/>
        </w:rPr>
        <w:t>EMPRESA</w:t>
      </w:r>
      <w:r w:rsidR="00372D6B">
        <w:t>,</w:t>
      </w:r>
      <w:r>
        <w:t xml:space="preserve"> neste ato representado por seu Diretor- Presidente,</w:t>
      </w:r>
      <w:r>
        <w:rPr>
          <w:u w:val="thick"/>
        </w:rPr>
        <w:t xml:space="preserve"> </w:t>
      </w:r>
      <w:r>
        <w:rPr>
          <w:u w:val="thick"/>
        </w:rPr>
        <w:tab/>
      </w:r>
      <w:r>
        <w:rPr>
          <w:u w:val="thick"/>
        </w:rPr>
        <w:tab/>
      </w:r>
      <w:r>
        <w:rPr>
          <w:b/>
        </w:rPr>
        <w:t xml:space="preserve">, </w:t>
      </w:r>
      <w:r w:rsidR="00A42FD8" w:rsidRPr="0079149C">
        <w:rPr>
          <w:bCs/>
        </w:rPr>
        <w:t xml:space="preserve">nos termos da Lei </w:t>
      </w:r>
      <w:r w:rsidR="00A42FD8" w:rsidRPr="00145F56">
        <w:rPr>
          <w:bCs/>
        </w:rPr>
        <w:t>Federal nº 8.666/93</w:t>
      </w:r>
      <w:r w:rsidR="00A42FD8" w:rsidRPr="0079149C">
        <w:rPr>
          <w:bCs/>
        </w:rPr>
        <w:t xml:space="preserve">, combinado com o Decreto Estadual nº </w:t>
      </w:r>
      <w:r w:rsidR="00A42FD8" w:rsidRPr="00DF5279">
        <w:rPr>
          <w:shd w:val="clear" w:color="auto" w:fill="FFFFFF"/>
        </w:rPr>
        <w:t>66.173/2021</w:t>
      </w:r>
      <w:r w:rsidR="00A42FD8" w:rsidRPr="0079149C">
        <w:rPr>
          <w:bCs/>
        </w:rPr>
        <w:t xml:space="preserve">, </w:t>
      </w:r>
      <w:r w:rsidR="00A42FD8" w:rsidRPr="0079149C">
        <w:t>resolvem f</w:t>
      </w:r>
      <w:r w:rsidR="00A42FD8">
        <w:t>irmar o presente Convênio, mediante as seguintes Cláusulas e</w:t>
      </w:r>
      <w:r w:rsidR="00A42FD8">
        <w:rPr>
          <w:spacing w:val="-6"/>
        </w:rPr>
        <w:t xml:space="preserve"> </w:t>
      </w:r>
      <w:r w:rsidR="00A42FD8">
        <w:t>condições:</w:t>
      </w:r>
    </w:p>
    <w:p w14:paraId="00A3A3D3" w14:textId="360C5D5A" w:rsidR="00F45607" w:rsidRDefault="00F45607" w:rsidP="00F45607">
      <w:pPr>
        <w:pStyle w:val="Corpodetexto"/>
        <w:tabs>
          <w:tab w:val="left" w:pos="4866"/>
          <w:tab w:val="left" w:pos="6560"/>
        </w:tabs>
        <w:spacing w:before="146" w:line="360" w:lineRule="auto"/>
        <w:ind w:left="202" w:right="106"/>
        <w:jc w:val="both"/>
      </w:pPr>
    </w:p>
    <w:p w14:paraId="20D07AD2" w14:textId="77777777" w:rsidR="00F45607" w:rsidRDefault="00F45607" w:rsidP="00F45607">
      <w:pPr>
        <w:spacing w:line="360" w:lineRule="auto"/>
        <w:jc w:val="both"/>
        <w:sectPr w:rsidR="00F45607" w:rsidSect="003F1B9D">
          <w:pgSz w:w="11910" w:h="16840"/>
          <w:pgMar w:top="1701" w:right="743" w:bottom="1559" w:left="1503" w:header="890" w:footer="1372" w:gutter="0"/>
          <w:cols w:space="720"/>
        </w:sectPr>
      </w:pPr>
    </w:p>
    <w:p w14:paraId="3CE39F2B" w14:textId="13E3412A" w:rsidR="00F45607" w:rsidRDefault="00F45607" w:rsidP="00A01A04">
      <w:pPr>
        <w:pStyle w:val="Ttulo1"/>
        <w:tabs>
          <w:tab w:val="left" w:pos="426"/>
        </w:tabs>
        <w:spacing w:before="120" w:after="120" w:line="360" w:lineRule="auto"/>
        <w:ind w:left="0"/>
        <w:jc w:val="both"/>
      </w:pPr>
      <w:r>
        <w:lastRenderedPageBreak/>
        <w:t xml:space="preserve">CLÁUSULA PRIMEIRA </w:t>
      </w:r>
      <w:r w:rsidR="00E93BB9">
        <w:t>–</w:t>
      </w:r>
      <w:r>
        <w:t xml:space="preserve"> DO OBJETO</w:t>
      </w:r>
    </w:p>
    <w:p w14:paraId="035E16B5" w14:textId="2AB34739" w:rsidR="00F45607" w:rsidRPr="00F45607" w:rsidRDefault="00BE2CA0" w:rsidP="00E93BB9">
      <w:pPr>
        <w:pStyle w:val="PargrafodaLista"/>
        <w:numPr>
          <w:ilvl w:val="1"/>
          <w:numId w:val="6"/>
        </w:numPr>
        <w:tabs>
          <w:tab w:val="left" w:pos="622"/>
          <w:tab w:val="left" w:pos="4981"/>
          <w:tab w:val="left" w:pos="6567"/>
        </w:tabs>
        <w:spacing w:before="120" w:after="120" w:line="360" w:lineRule="auto"/>
        <w:ind w:left="0" w:firstLine="0"/>
        <w:rPr>
          <w:sz w:val="24"/>
        </w:rPr>
      </w:pPr>
      <w:r w:rsidRPr="008703CC">
        <w:rPr>
          <w:sz w:val="24"/>
          <w:szCs w:val="24"/>
        </w:rPr>
        <w:t xml:space="preserve">Constitui </w:t>
      </w:r>
      <w:r w:rsidRPr="00CA60FA">
        <w:rPr>
          <w:sz w:val="24"/>
          <w:szCs w:val="24"/>
        </w:rPr>
        <w:t xml:space="preserve">objeto do presente Convênio a cooperação técnico-educacional dos partícipes para realização do Programa </w:t>
      </w:r>
      <w:r w:rsidR="00EC4CFF">
        <w:rPr>
          <w:sz w:val="24"/>
          <w:szCs w:val="24"/>
        </w:rPr>
        <w:t>AMS</w:t>
      </w:r>
      <w:r w:rsidRPr="00CA60FA">
        <w:rPr>
          <w:sz w:val="24"/>
          <w:szCs w:val="24"/>
        </w:rPr>
        <w:t xml:space="preserve"> Centro Paula Souza</w:t>
      </w:r>
      <w:r>
        <w:rPr>
          <w:sz w:val="24"/>
          <w:szCs w:val="24"/>
        </w:rPr>
        <w:t xml:space="preserve">, </w:t>
      </w:r>
      <w:r>
        <w:rPr>
          <w:rFonts w:asciiTheme="minorHAnsi" w:hAnsiTheme="minorHAnsi" w:cstheme="minorBidi"/>
          <w:sz w:val="24"/>
          <w:szCs w:val="24"/>
        </w:rPr>
        <w:t>possibilitando</w:t>
      </w:r>
      <w:r w:rsidRPr="00DA4D55">
        <w:rPr>
          <w:rFonts w:asciiTheme="minorHAnsi" w:hAnsiTheme="minorHAnsi" w:cstheme="minorBidi"/>
          <w:sz w:val="24"/>
          <w:szCs w:val="24"/>
        </w:rPr>
        <w:t xml:space="preserve"> aos alunos do curso</w:t>
      </w:r>
      <w:r>
        <w:rPr>
          <w:rFonts w:asciiTheme="minorHAnsi" w:hAnsiTheme="minorHAnsi" w:cstheme="minorBidi"/>
          <w:sz w:val="24"/>
          <w:szCs w:val="24"/>
        </w:rPr>
        <w:t xml:space="preserve"> de </w:t>
      </w:r>
      <w:r w:rsidRPr="00DA4D55">
        <w:rPr>
          <w:rFonts w:asciiTheme="minorHAnsi" w:hAnsiTheme="minorHAnsi" w:cstheme="minorBidi"/>
          <w:sz w:val="24"/>
          <w:szCs w:val="24"/>
        </w:rPr>
        <w:t xml:space="preserve">Ensino Médio com Habilitação Profissional de Técnico em </w:t>
      </w:r>
      <w:r w:rsidR="00AD16BD">
        <w:rPr>
          <w:rFonts w:asciiTheme="minorHAnsi" w:hAnsiTheme="minorHAnsi" w:cstheme="minorBidi"/>
          <w:sz w:val="24"/>
          <w:szCs w:val="24"/>
        </w:rPr>
        <w:t>________________</w:t>
      </w:r>
      <w:r>
        <w:rPr>
          <w:rFonts w:asciiTheme="minorHAnsi" w:hAnsiTheme="minorHAnsi" w:cstheme="minorBidi"/>
          <w:sz w:val="24"/>
          <w:szCs w:val="24"/>
        </w:rPr>
        <w:t xml:space="preserve"> </w:t>
      </w:r>
      <w:r w:rsidRPr="00317F60">
        <w:rPr>
          <w:rFonts w:asciiTheme="minorHAnsi" w:hAnsiTheme="minorHAnsi" w:cstheme="minorBidi"/>
          <w:sz w:val="24"/>
          <w:szCs w:val="24"/>
        </w:rPr>
        <w:t>(</w:t>
      </w:r>
      <w:proofErr w:type="spellStart"/>
      <w:r w:rsidR="00F25B00" w:rsidRPr="00317F60">
        <w:rPr>
          <w:rFonts w:asciiTheme="minorHAnsi" w:hAnsiTheme="minorHAnsi" w:cstheme="minorBidi"/>
          <w:sz w:val="24"/>
          <w:szCs w:val="24"/>
        </w:rPr>
        <w:t>MTec</w:t>
      </w:r>
      <w:proofErr w:type="spellEnd"/>
      <w:r w:rsidRPr="00DA4D55">
        <w:rPr>
          <w:rFonts w:asciiTheme="minorHAnsi" w:hAnsiTheme="minorHAnsi" w:cstheme="minorBidi"/>
          <w:sz w:val="24"/>
          <w:szCs w:val="24"/>
        </w:rPr>
        <w:t>)</w:t>
      </w:r>
      <w:r>
        <w:rPr>
          <w:rFonts w:asciiTheme="minorHAnsi" w:hAnsiTheme="minorHAnsi" w:cstheme="minorBidi"/>
          <w:sz w:val="24"/>
          <w:szCs w:val="24"/>
        </w:rPr>
        <w:t xml:space="preserve">, </w:t>
      </w:r>
      <w:r w:rsidRPr="00DA4D55">
        <w:rPr>
          <w:rFonts w:asciiTheme="minorHAnsi" w:hAnsiTheme="minorHAnsi" w:cstheme="minorBidi"/>
          <w:sz w:val="24"/>
          <w:szCs w:val="24"/>
        </w:rPr>
        <w:t xml:space="preserve">com possibilidade de prosseguimento de estudos no curso de </w:t>
      </w:r>
      <w:r w:rsidRPr="004C087C">
        <w:rPr>
          <w:rFonts w:asciiTheme="minorHAnsi" w:hAnsiTheme="minorHAnsi" w:cstheme="minorBidi"/>
          <w:sz w:val="24"/>
          <w:szCs w:val="24"/>
        </w:rPr>
        <w:t xml:space="preserve">Tecnologia em </w:t>
      </w:r>
      <w:r w:rsidR="00AD16BD">
        <w:rPr>
          <w:rFonts w:asciiTheme="minorHAnsi" w:hAnsiTheme="minorHAnsi" w:cstheme="minorBidi"/>
          <w:sz w:val="24"/>
          <w:szCs w:val="24"/>
        </w:rPr>
        <w:t>______________________</w:t>
      </w:r>
      <w:r w:rsidRPr="0079149C">
        <w:rPr>
          <w:rFonts w:asciiTheme="minorHAnsi" w:hAnsiTheme="minorHAnsi" w:cstheme="minorBidi"/>
          <w:sz w:val="24"/>
          <w:szCs w:val="24"/>
        </w:rPr>
        <w:t xml:space="preserve">, no Município de </w:t>
      </w:r>
      <w:r w:rsidR="00AD16BD">
        <w:rPr>
          <w:rFonts w:asciiTheme="minorHAnsi" w:hAnsiTheme="minorHAnsi" w:cstheme="minorBidi"/>
          <w:sz w:val="24"/>
          <w:szCs w:val="24"/>
        </w:rPr>
        <w:t>_______________</w:t>
      </w:r>
      <w:r w:rsidRPr="00CA60FA">
        <w:rPr>
          <w:sz w:val="24"/>
          <w:szCs w:val="24"/>
        </w:rPr>
        <w:t>,</w:t>
      </w:r>
      <w:r w:rsidRPr="00133B0E">
        <w:rPr>
          <w:rFonts w:asciiTheme="minorHAnsi" w:hAnsiTheme="minorHAnsi" w:cstheme="minorBidi"/>
          <w:sz w:val="24"/>
          <w:szCs w:val="24"/>
        </w:rPr>
        <w:t xml:space="preserve"> </w:t>
      </w:r>
      <w:r w:rsidRPr="00DA4D55">
        <w:rPr>
          <w:rFonts w:asciiTheme="minorHAnsi" w:hAnsiTheme="minorHAnsi" w:cstheme="minorBidi"/>
          <w:sz w:val="24"/>
          <w:szCs w:val="24"/>
        </w:rPr>
        <w:t>a realização de atividades de contextualização profissional</w:t>
      </w:r>
      <w:r>
        <w:rPr>
          <w:rFonts w:asciiTheme="minorHAnsi" w:hAnsiTheme="minorHAnsi" w:cstheme="minorBidi"/>
          <w:sz w:val="24"/>
          <w:szCs w:val="24"/>
        </w:rPr>
        <w:t xml:space="preserve"> com a empresa parceira</w:t>
      </w:r>
      <w:r w:rsidR="00F45607">
        <w:t>.</w:t>
      </w:r>
    </w:p>
    <w:p w14:paraId="4B99C850" w14:textId="77777777" w:rsidR="00F45607" w:rsidRDefault="00F45607" w:rsidP="007F0D5A">
      <w:pPr>
        <w:pStyle w:val="PargrafodaLista"/>
        <w:tabs>
          <w:tab w:val="left" w:pos="622"/>
        </w:tabs>
        <w:spacing w:before="120" w:after="120" w:line="360" w:lineRule="auto"/>
        <w:ind w:left="0"/>
      </w:pPr>
    </w:p>
    <w:p w14:paraId="65A6857E" w14:textId="77777777" w:rsidR="00F45607" w:rsidRDefault="00F45607" w:rsidP="007F0D5A">
      <w:pPr>
        <w:pStyle w:val="Ttulo1"/>
        <w:spacing w:before="120" w:after="120" w:line="360" w:lineRule="auto"/>
        <w:ind w:left="0"/>
        <w:jc w:val="both"/>
      </w:pPr>
      <w:r>
        <w:t>CLÁUSULA SEGUNDA – DAS ATRIBUIÇÕES DOS PARTÍCIPES</w:t>
      </w:r>
    </w:p>
    <w:p w14:paraId="402FA616" w14:textId="511839EB" w:rsidR="006105BA" w:rsidRPr="00D80828" w:rsidRDefault="006105BA" w:rsidP="00E95CB7">
      <w:pPr>
        <w:pStyle w:val="PargrafodaLista"/>
        <w:numPr>
          <w:ilvl w:val="1"/>
          <w:numId w:val="2"/>
        </w:numPr>
        <w:spacing w:line="360" w:lineRule="auto"/>
        <w:ind w:hanging="202"/>
        <w:rPr>
          <w:rFonts w:asciiTheme="minorHAnsi" w:hAnsiTheme="minorHAnsi"/>
          <w:sz w:val="24"/>
          <w:szCs w:val="24"/>
        </w:rPr>
      </w:pPr>
      <w:r w:rsidRPr="00D80828">
        <w:rPr>
          <w:rFonts w:asciiTheme="minorHAnsi" w:hAnsiTheme="minorHAnsi"/>
          <w:sz w:val="24"/>
          <w:szCs w:val="24"/>
        </w:rPr>
        <w:t xml:space="preserve">São atribuições </w:t>
      </w:r>
      <w:r w:rsidRPr="00D80828">
        <w:rPr>
          <w:rFonts w:asciiTheme="minorHAnsi" w:hAnsiTheme="minorHAnsi"/>
          <w:b/>
          <w:bCs/>
          <w:sz w:val="24"/>
          <w:szCs w:val="24"/>
        </w:rPr>
        <w:t>COMUNS</w:t>
      </w:r>
      <w:r w:rsidRPr="00D80828">
        <w:rPr>
          <w:rFonts w:asciiTheme="minorHAnsi" w:hAnsiTheme="minorHAnsi"/>
          <w:sz w:val="24"/>
          <w:szCs w:val="24"/>
        </w:rPr>
        <w:t xml:space="preserve">: </w:t>
      </w:r>
    </w:p>
    <w:p w14:paraId="7F0383B6" w14:textId="77777777" w:rsidR="006105BA" w:rsidRPr="00472718" w:rsidRDefault="006105BA" w:rsidP="00E93BB9">
      <w:pPr>
        <w:pStyle w:val="PargrafodaLista"/>
        <w:widowControl/>
        <w:numPr>
          <w:ilvl w:val="0"/>
          <w:numId w:val="9"/>
        </w:numPr>
        <w:autoSpaceDE/>
        <w:autoSpaceDN/>
        <w:spacing w:line="360" w:lineRule="auto"/>
        <w:ind w:left="0" w:firstLine="0"/>
        <w:rPr>
          <w:rFonts w:asciiTheme="minorHAnsi" w:hAnsiTheme="minorHAnsi"/>
          <w:sz w:val="24"/>
          <w:szCs w:val="24"/>
        </w:rPr>
      </w:pPr>
      <w:r>
        <w:rPr>
          <w:rFonts w:asciiTheme="minorHAnsi" w:hAnsiTheme="minorHAnsi" w:cstheme="minorHAnsi"/>
          <w:color w:val="000000"/>
          <w:sz w:val="24"/>
          <w:szCs w:val="24"/>
          <w:lang w:eastAsia="en-US"/>
        </w:rPr>
        <w:t>d</w:t>
      </w:r>
      <w:r w:rsidRPr="00132B41">
        <w:rPr>
          <w:rFonts w:asciiTheme="minorHAnsi" w:hAnsiTheme="minorHAnsi" w:cstheme="minorHAnsi"/>
          <w:color w:val="000000"/>
          <w:sz w:val="24"/>
          <w:szCs w:val="24"/>
          <w:lang w:eastAsia="en-US"/>
        </w:rPr>
        <w:t>esenvolver em conjunto</w:t>
      </w:r>
      <w:r>
        <w:rPr>
          <w:rFonts w:asciiTheme="minorHAnsi" w:hAnsiTheme="minorHAnsi" w:cstheme="minorHAnsi"/>
          <w:color w:val="000000"/>
          <w:sz w:val="24"/>
          <w:szCs w:val="24"/>
          <w:lang w:eastAsia="en-US"/>
        </w:rPr>
        <w:t>,</w:t>
      </w:r>
      <w:r w:rsidRPr="00132B41">
        <w:rPr>
          <w:rFonts w:asciiTheme="minorHAnsi" w:hAnsiTheme="minorHAnsi" w:cstheme="minorHAnsi"/>
          <w:color w:val="000000"/>
          <w:sz w:val="24"/>
          <w:szCs w:val="24"/>
          <w:lang w:eastAsia="en-US"/>
        </w:rPr>
        <w:t xml:space="preserve"> um plano coerente de </w:t>
      </w:r>
      <w:r>
        <w:rPr>
          <w:rFonts w:asciiTheme="minorHAnsi" w:hAnsiTheme="minorHAnsi" w:cstheme="minorHAnsi"/>
          <w:color w:val="000000"/>
          <w:sz w:val="24"/>
          <w:szCs w:val="24"/>
          <w:lang w:eastAsia="en-US"/>
        </w:rPr>
        <w:t>e</w:t>
      </w:r>
      <w:r w:rsidRPr="00132B41">
        <w:rPr>
          <w:rFonts w:asciiTheme="minorHAnsi" w:hAnsiTheme="minorHAnsi" w:cstheme="minorHAnsi"/>
          <w:color w:val="000000"/>
          <w:sz w:val="24"/>
          <w:szCs w:val="24"/>
          <w:lang w:eastAsia="en-US"/>
        </w:rPr>
        <w:t xml:space="preserve">scopo e </w:t>
      </w:r>
      <w:r>
        <w:rPr>
          <w:rFonts w:asciiTheme="minorHAnsi" w:hAnsiTheme="minorHAnsi" w:cstheme="minorHAnsi"/>
          <w:color w:val="000000"/>
          <w:sz w:val="24"/>
          <w:szCs w:val="24"/>
          <w:lang w:eastAsia="en-US"/>
        </w:rPr>
        <w:t>s</w:t>
      </w:r>
      <w:r w:rsidRPr="00132B41">
        <w:rPr>
          <w:rFonts w:asciiTheme="minorHAnsi" w:hAnsiTheme="minorHAnsi" w:cstheme="minorHAnsi"/>
          <w:color w:val="000000"/>
          <w:sz w:val="24"/>
          <w:szCs w:val="24"/>
          <w:lang w:eastAsia="en-US"/>
        </w:rPr>
        <w:t xml:space="preserve">equência de cursos e experiências no local de </w:t>
      </w:r>
      <w:r w:rsidRPr="00D81DBE">
        <w:rPr>
          <w:rFonts w:asciiTheme="minorHAnsi" w:hAnsiTheme="minorHAnsi" w:cstheme="minorHAnsi"/>
          <w:color w:val="000000"/>
          <w:sz w:val="24"/>
          <w:szCs w:val="24"/>
          <w:lang w:eastAsia="en-US"/>
        </w:rPr>
        <w:t xml:space="preserve">trabalho </w:t>
      </w:r>
      <w:r>
        <w:rPr>
          <w:rFonts w:asciiTheme="minorHAnsi" w:hAnsiTheme="minorHAnsi" w:cstheme="minorHAnsi"/>
          <w:color w:val="000000"/>
          <w:sz w:val="24"/>
          <w:szCs w:val="24"/>
          <w:lang w:eastAsia="en-US"/>
        </w:rPr>
        <w:t xml:space="preserve">que estejam consonantes ao Plano de Curso vigente e </w:t>
      </w:r>
      <w:r w:rsidRPr="00D81DBE">
        <w:rPr>
          <w:rFonts w:asciiTheme="minorHAnsi" w:hAnsiTheme="minorHAnsi" w:cstheme="minorHAnsi"/>
          <w:color w:val="000000"/>
          <w:sz w:val="24"/>
          <w:szCs w:val="24"/>
          <w:lang w:eastAsia="en-US"/>
        </w:rPr>
        <w:t>que permita aos alunos atingir com sucesso as metas descritas no modelo do programa</w:t>
      </w:r>
      <w:r>
        <w:rPr>
          <w:rFonts w:asciiTheme="minorHAnsi" w:hAnsiTheme="minorHAnsi" w:cstheme="minorHAnsi"/>
          <w:color w:val="FF0000"/>
          <w:sz w:val="24"/>
          <w:szCs w:val="24"/>
          <w:lang w:eastAsia="en-US"/>
        </w:rPr>
        <w:t>;</w:t>
      </w:r>
    </w:p>
    <w:p w14:paraId="44E0E8A2" w14:textId="50CA6B78" w:rsidR="006105BA" w:rsidRDefault="006105BA" w:rsidP="00E93BB9">
      <w:pPr>
        <w:pStyle w:val="Corpodetexto3"/>
        <w:widowControl/>
        <w:numPr>
          <w:ilvl w:val="0"/>
          <w:numId w:val="9"/>
        </w:numPr>
        <w:autoSpaceDE/>
        <w:autoSpaceDN/>
        <w:spacing w:after="0" w:line="360" w:lineRule="auto"/>
        <w:ind w:left="0" w:firstLine="0"/>
        <w:jc w:val="both"/>
        <w:rPr>
          <w:rFonts w:asciiTheme="minorHAnsi" w:hAnsiTheme="minorHAnsi"/>
          <w:sz w:val="24"/>
          <w:szCs w:val="24"/>
        </w:rPr>
      </w:pPr>
      <w:r>
        <w:rPr>
          <w:rFonts w:asciiTheme="minorHAnsi" w:hAnsiTheme="minorHAnsi"/>
          <w:sz w:val="24"/>
          <w:szCs w:val="24"/>
        </w:rPr>
        <w:t>d</w:t>
      </w:r>
      <w:r w:rsidRPr="00D863A5">
        <w:rPr>
          <w:rFonts w:asciiTheme="minorHAnsi" w:hAnsiTheme="minorHAnsi"/>
          <w:sz w:val="24"/>
          <w:szCs w:val="24"/>
        </w:rPr>
        <w:t>efinir</w:t>
      </w:r>
      <w:r>
        <w:rPr>
          <w:rFonts w:asciiTheme="minorHAnsi" w:hAnsiTheme="minorHAnsi"/>
          <w:sz w:val="24"/>
          <w:szCs w:val="24"/>
        </w:rPr>
        <w:t xml:space="preserve"> </w:t>
      </w:r>
      <w:r w:rsidRPr="00D863A5">
        <w:rPr>
          <w:rFonts w:asciiTheme="minorHAnsi" w:hAnsiTheme="minorHAnsi"/>
          <w:sz w:val="24"/>
          <w:szCs w:val="24"/>
        </w:rPr>
        <w:t xml:space="preserve">datas, horários e locais </w:t>
      </w:r>
      <w:r>
        <w:rPr>
          <w:rFonts w:asciiTheme="minorHAnsi" w:hAnsiTheme="minorHAnsi"/>
          <w:sz w:val="24"/>
          <w:szCs w:val="24"/>
        </w:rPr>
        <w:t xml:space="preserve">das atividades de contextualização profissional, no </w:t>
      </w:r>
      <w:proofErr w:type="gramStart"/>
      <w:r>
        <w:rPr>
          <w:rFonts w:asciiTheme="minorHAnsi" w:hAnsiTheme="minorHAnsi"/>
          <w:sz w:val="24"/>
          <w:szCs w:val="24"/>
        </w:rPr>
        <w:t>contra turno</w:t>
      </w:r>
      <w:proofErr w:type="gramEnd"/>
      <w:r>
        <w:rPr>
          <w:rFonts w:asciiTheme="minorHAnsi" w:hAnsiTheme="minorHAnsi"/>
          <w:sz w:val="24"/>
          <w:szCs w:val="24"/>
        </w:rPr>
        <w:t xml:space="preserve"> das aulas, do Programa </w:t>
      </w:r>
      <w:r w:rsidR="0096299B">
        <w:rPr>
          <w:rFonts w:asciiTheme="minorHAnsi" w:hAnsiTheme="minorHAnsi"/>
          <w:sz w:val="24"/>
          <w:szCs w:val="24"/>
        </w:rPr>
        <w:t>AMS</w:t>
      </w:r>
      <w:r w:rsidRPr="00D863A5">
        <w:rPr>
          <w:rFonts w:asciiTheme="minorHAnsi" w:hAnsiTheme="minorHAnsi"/>
          <w:sz w:val="24"/>
          <w:szCs w:val="24"/>
        </w:rPr>
        <w:t>;</w:t>
      </w:r>
    </w:p>
    <w:p w14:paraId="03497116" w14:textId="77777777" w:rsidR="006105BA" w:rsidRDefault="006105BA" w:rsidP="00E93BB9">
      <w:pPr>
        <w:pStyle w:val="Corpodetexto3"/>
        <w:widowControl/>
        <w:numPr>
          <w:ilvl w:val="0"/>
          <w:numId w:val="9"/>
        </w:numPr>
        <w:autoSpaceDE/>
        <w:autoSpaceDN/>
        <w:spacing w:after="0" w:line="360" w:lineRule="auto"/>
        <w:ind w:left="0" w:firstLine="0"/>
        <w:jc w:val="both"/>
        <w:rPr>
          <w:rFonts w:asciiTheme="minorHAnsi" w:hAnsiTheme="minorHAnsi"/>
          <w:sz w:val="24"/>
          <w:szCs w:val="24"/>
        </w:rPr>
      </w:pPr>
      <w:r>
        <w:rPr>
          <w:rFonts w:asciiTheme="minorHAnsi" w:hAnsiTheme="minorHAnsi"/>
          <w:sz w:val="24"/>
          <w:szCs w:val="24"/>
        </w:rPr>
        <w:t>emitir certificado de participação das atividades de contextualização profissional desenvolvidas, contendo os temas das atividades e a carga horária realizada no ano e demais ações conjuntas.</w:t>
      </w:r>
    </w:p>
    <w:p w14:paraId="3384117D" w14:textId="77777777" w:rsidR="006105BA" w:rsidRDefault="006105BA" w:rsidP="006105BA">
      <w:pPr>
        <w:spacing w:line="360" w:lineRule="auto"/>
        <w:jc w:val="both"/>
        <w:rPr>
          <w:rFonts w:asciiTheme="minorHAnsi" w:hAnsiTheme="minorHAnsi"/>
          <w:sz w:val="24"/>
          <w:szCs w:val="24"/>
        </w:rPr>
      </w:pPr>
    </w:p>
    <w:p w14:paraId="6C9FC09A" w14:textId="77777777" w:rsidR="006105BA" w:rsidRPr="006A4B84" w:rsidRDefault="006105BA" w:rsidP="006105BA">
      <w:pPr>
        <w:spacing w:line="360" w:lineRule="auto"/>
        <w:jc w:val="both"/>
        <w:rPr>
          <w:rFonts w:asciiTheme="minorHAnsi" w:hAnsiTheme="minorHAnsi"/>
          <w:sz w:val="24"/>
          <w:szCs w:val="24"/>
        </w:rPr>
      </w:pPr>
      <w:r>
        <w:rPr>
          <w:rFonts w:asciiTheme="minorHAnsi" w:hAnsiTheme="minorHAnsi"/>
          <w:sz w:val="24"/>
          <w:szCs w:val="24"/>
        </w:rPr>
        <w:t xml:space="preserve">2.2. </w:t>
      </w:r>
      <w:r w:rsidRPr="006A4B84">
        <w:rPr>
          <w:rFonts w:asciiTheme="minorHAnsi" w:hAnsiTheme="minorHAnsi"/>
          <w:sz w:val="24"/>
          <w:szCs w:val="24"/>
        </w:rPr>
        <w:t xml:space="preserve">São atribuições do </w:t>
      </w:r>
      <w:r w:rsidRPr="00936D05">
        <w:rPr>
          <w:rFonts w:asciiTheme="minorHAnsi" w:hAnsiTheme="minorHAnsi"/>
          <w:b/>
          <w:bCs/>
          <w:sz w:val="24"/>
          <w:szCs w:val="24"/>
        </w:rPr>
        <w:t>CEETEPS</w:t>
      </w:r>
      <w:r w:rsidRPr="006A4B84">
        <w:rPr>
          <w:rFonts w:asciiTheme="minorHAnsi" w:hAnsiTheme="minorHAnsi"/>
          <w:sz w:val="24"/>
          <w:szCs w:val="24"/>
        </w:rPr>
        <w:t>:</w:t>
      </w:r>
    </w:p>
    <w:p w14:paraId="47ACBCC5" w14:textId="77777777" w:rsidR="006105BA" w:rsidRPr="00C96C08" w:rsidRDefault="006105BA" w:rsidP="00E93BB9">
      <w:pPr>
        <w:pStyle w:val="PargrafodaLista"/>
        <w:widowControl/>
        <w:numPr>
          <w:ilvl w:val="0"/>
          <w:numId w:val="11"/>
        </w:numPr>
        <w:autoSpaceDE/>
        <w:autoSpaceDN/>
        <w:spacing w:line="360" w:lineRule="auto"/>
        <w:ind w:left="0" w:firstLine="0"/>
        <w:rPr>
          <w:rFonts w:asciiTheme="minorHAnsi" w:hAnsiTheme="minorHAnsi"/>
          <w:sz w:val="24"/>
          <w:szCs w:val="24"/>
        </w:rPr>
      </w:pPr>
      <w:bookmarkStart w:id="0" w:name="_Hlk525044519"/>
      <w:r w:rsidRPr="00C96C08">
        <w:rPr>
          <w:rFonts w:asciiTheme="minorHAnsi" w:hAnsiTheme="minorHAnsi"/>
          <w:sz w:val="24"/>
          <w:szCs w:val="24"/>
        </w:rPr>
        <w:t>preparar o currículo articulado do Ensino Médio Integrado ao Técnico com o Ensino Superior Tecnológico e aprovar nos órgãos competentes;</w:t>
      </w:r>
    </w:p>
    <w:p w14:paraId="48D2AFE7" w14:textId="22543BD6" w:rsidR="006105BA" w:rsidRPr="0089051C" w:rsidRDefault="006105BA" w:rsidP="00E93BB9">
      <w:pPr>
        <w:pStyle w:val="PargrafodaLista"/>
        <w:widowControl/>
        <w:numPr>
          <w:ilvl w:val="0"/>
          <w:numId w:val="11"/>
        </w:numPr>
        <w:autoSpaceDE/>
        <w:autoSpaceDN/>
        <w:spacing w:line="360" w:lineRule="auto"/>
        <w:ind w:left="0" w:firstLine="0"/>
        <w:rPr>
          <w:rFonts w:asciiTheme="minorHAnsi" w:hAnsiTheme="minorHAnsi"/>
          <w:sz w:val="24"/>
          <w:szCs w:val="24"/>
        </w:rPr>
      </w:pPr>
      <w:r>
        <w:rPr>
          <w:rFonts w:asciiTheme="minorHAnsi" w:hAnsiTheme="minorHAnsi"/>
          <w:sz w:val="24"/>
          <w:szCs w:val="24"/>
        </w:rPr>
        <w:t>r</w:t>
      </w:r>
      <w:r w:rsidRPr="0053677D">
        <w:rPr>
          <w:rFonts w:asciiTheme="minorHAnsi" w:hAnsiTheme="minorHAnsi"/>
          <w:sz w:val="24"/>
          <w:szCs w:val="24"/>
        </w:rPr>
        <w:t xml:space="preserve">ealizar o processo seleção dos alunos </w:t>
      </w:r>
      <w:r w:rsidRPr="00106275">
        <w:rPr>
          <w:rFonts w:asciiTheme="minorHAnsi" w:hAnsiTheme="minorHAnsi"/>
          <w:sz w:val="24"/>
          <w:szCs w:val="24"/>
        </w:rPr>
        <w:t xml:space="preserve">para a realização do curso </w:t>
      </w:r>
      <w:r>
        <w:rPr>
          <w:rFonts w:asciiTheme="minorHAnsi" w:hAnsiTheme="minorHAnsi"/>
          <w:sz w:val="24"/>
          <w:szCs w:val="24"/>
        </w:rPr>
        <w:t xml:space="preserve">do Programa </w:t>
      </w:r>
      <w:r w:rsidR="0096299B">
        <w:rPr>
          <w:rFonts w:asciiTheme="minorHAnsi" w:hAnsiTheme="minorHAnsi"/>
          <w:sz w:val="24"/>
          <w:szCs w:val="24"/>
        </w:rPr>
        <w:t>AMS</w:t>
      </w:r>
      <w:r w:rsidRPr="00AF0294">
        <w:rPr>
          <w:rFonts w:asciiTheme="minorHAnsi" w:hAnsiTheme="minorHAnsi"/>
          <w:sz w:val="24"/>
          <w:szCs w:val="24"/>
        </w:rPr>
        <w:t xml:space="preserve">, conforme as deliberações acerca do ingresso nos cursos oferecidos pelo </w:t>
      </w:r>
      <w:r w:rsidRPr="00936D05">
        <w:rPr>
          <w:rFonts w:asciiTheme="minorHAnsi" w:hAnsiTheme="minorHAnsi"/>
          <w:b/>
          <w:bCs/>
          <w:sz w:val="24"/>
          <w:szCs w:val="24"/>
        </w:rPr>
        <w:t>CEETEPS</w:t>
      </w:r>
      <w:r w:rsidRPr="00BE252C">
        <w:rPr>
          <w:rFonts w:asciiTheme="minorHAnsi" w:hAnsiTheme="minorHAnsi"/>
          <w:sz w:val="24"/>
          <w:szCs w:val="24"/>
        </w:rPr>
        <w:t>;</w:t>
      </w:r>
    </w:p>
    <w:bookmarkEnd w:id="0"/>
    <w:p w14:paraId="44CEA0CC" w14:textId="77777777" w:rsidR="006105BA" w:rsidRPr="00D863A5" w:rsidRDefault="006105BA" w:rsidP="006105BA">
      <w:pPr>
        <w:pStyle w:val="Corpodetexto3"/>
        <w:widowControl/>
        <w:autoSpaceDE/>
        <w:autoSpaceDN/>
        <w:spacing w:after="0" w:line="360" w:lineRule="auto"/>
        <w:jc w:val="both"/>
        <w:rPr>
          <w:rFonts w:asciiTheme="minorHAnsi" w:hAnsiTheme="minorHAnsi"/>
          <w:sz w:val="24"/>
          <w:szCs w:val="24"/>
        </w:rPr>
      </w:pPr>
    </w:p>
    <w:p w14:paraId="45FB90BE" w14:textId="1FD5BD9C" w:rsidR="006105BA" w:rsidRPr="00D863A5" w:rsidRDefault="006105BA" w:rsidP="006105BA">
      <w:pPr>
        <w:pStyle w:val="Corpodetexto3"/>
        <w:spacing w:line="360" w:lineRule="auto"/>
        <w:jc w:val="both"/>
        <w:rPr>
          <w:rFonts w:asciiTheme="minorHAnsi" w:hAnsiTheme="minorHAnsi"/>
          <w:color w:val="FF0000"/>
          <w:sz w:val="24"/>
          <w:szCs w:val="24"/>
        </w:rPr>
      </w:pPr>
      <w:r>
        <w:rPr>
          <w:rFonts w:asciiTheme="minorHAnsi" w:hAnsiTheme="minorHAnsi"/>
          <w:sz w:val="24"/>
          <w:szCs w:val="24"/>
        </w:rPr>
        <w:t xml:space="preserve">2.3. </w:t>
      </w:r>
      <w:r w:rsidRPr="00D863A5">
        <w:rPr>
          <w:rFonts w:asciiTheme="minorHAnsi" w:hAnsiTheme="minorHAnsi"/>
          <w:sz w:val="24"/>
          <w:szCs w:val="24"/>
        </w:rPr>
        <w:t xml:space="preserve">São atribuições da </w:t>
      </w:r>
      <w:r>
        <w:rPr>
          <w:rFonts w:asciiTheme="minorHAnsi" w:hAnsiTheme="minorHAnsi" w:cstheme="minorHAnsi"/>
          <w:b/>
          <w:bCs/>
          <w:sz w:val="24"/>
          <w:szCs w:val="24"/>
          <w:lang w:eastAsia="en-US"/>
        </w:rPr>
        <w:t>EMPRESA</w:t>
      </w:r>
      <w:r w:rsidRPr="00D863A5">
        <w:rPr>
          <w:rFonts w:asciiTheme="minorHAnsi" w:hAnsiTheme="minorHAnsi"/>
          <w:sz w:val="24"/>
          <w:szCs w:val="24"/>
        </w:rPr>
        <w:t>:</w:t>
      </w:r>
    </w:p>
    <w:p w14:paraId="5EECB2AC" w14:textId="55DA0F82" w:rsidR="006105BA" w:rsidRPr="004B7073" w:rsidRDefault="006105BA" w:rsidP="00E93BB9">
      <w:pPr>
        <w:pStyle w:val="PargrafodaLista"/>
        <w:widowControl/>
        <w:numPr>
          <w:ilvl w:val="0"/>
          <w:numId w:val="10"/>
        </w:numPr>
        <w:autoSpaceDE/>
        <w:autoSpaceDN/>
        <w:spacing w:line="360" w:lineRule="auto"/>
        <w:ind w:left="0" w:firstLine="0"/>
        <w:textAlignment w:val="baseline"/>
        <w:rPr>
          <w:rFonts w:asciiTheme="minorHAnsi" w:hAnsiTheme="minorHAnsi" w:cstheme="minorHAnsi"/>
          <w:color w:val="000000"/>
          <w:sz w:val="24"/>
          <w:szCs w:val="24"/>
        </w:rPr>
      </w:pPr>
      <w:r w:rsidRPr="00E1142A">
        <w:rPr>
          <w:rFonts w:asciiTheme="minorHAnsi" w:hAnsiTheme="minorHAnsi" w:cstheme="minorHAnsi"/>
          <w:sz w:val="24"/>
          <w:szCs w:val="24"/>
        </w:rPr>
        <w:lastRenderedPageBreak/>
        <w:t xml:space="preserve">ofertar no mínimo, </w:t>
      </w:r>
      <w:r w:rsidRPr="00935622">
        <w:rPr>
          <w:rFonts w:asciiTheme="minorHAnsi" w:hAnsiTheme="minorHAnsi" w:cstheme="minorHAnsi"/>
          <w:sz w:val="24"/>
          <w:szCs w:val="24"/>
        </w:rPr>
        <w:t xml:space="preserve">200 horas </w:t>
      </w:r>
      <w:r w:rsidRPr="00E1142A">
        <w:rPr>
          <w:rFonts w:asciiTheme="minorHAnsi" w:hAnsiTheme="minorHAnsi" w:cstheme="minorHAnsi"/>
          <w:sz w:val="24"/>
          <w:szCs w:val="24"/>
        </w:rPr>
        <w:t xml:space="preserve">de </w:t>
      </w:r>
      <w:r>
        <w:rPr>
          <w:rFonts w:asciiTheme="minorHAnsi" w:hAnsiTheme="minorHAnsi" w:cstheme="minorHAnsi"/>
          <w:sz w:val="24"/>
          <w:szCs w:val="24"/>
        </w:rPr>
        <w:t xml:space="preserve">atividades de contextualização profissional para os alunos do Programa </w:t>
      </w:r>
      <w:r w:rsidR="0096299B">
        <w:rPr>
          <w:rFonts w:asciiTheme="minorHAnsi" w:hAnsiTheme="minorHAnsi" w:cstheme="minorHAnsi"/>
          <w:sz w:val="24"/>
          <w:szCs w:val="24"/>
        </w:rPr>
        <w:t>AMS</w:t>
      </w:r>
      <w:r>
        <w:rPr>
          <w:rFonts w:asciiTheme="minorHAnsi" w:hAnsiTheme="minorHAnsi" w:cstheme="minorHAnsi"/>
          <w:sz w:val="24"/>
          <w:szCs w:val="24"/>
        </w:rPr>
        <w:t>,</w:t>
      </w:r>
      <w:r w:rsidRPr="00E1142A">
        <w:rPr>
          <w:rFonts w:asciiTheme="minorHAnsi" w:hAnsiTheme="minorHAnsi" w:cstheme="minorHAnsi"/>
          <w:sz w:val="24"/>
          <w:szCs w:val="24"/>
        </w:rPr>
        <w:t xml:space="preserve"> a serem realizadas durante os 3 anos iniciais do </w:t>
      </w:r>
      <w:r w:rsidRPr="006105BA">
        <w:rPr>
          <w:rFonts w:asciiTheme="minorHAnsi" w:hAnsiTheme="minorHAnsi" w:cstheme="minorHAnsi"/>
          <w:sz w:val="24"/>
          <w:szCs w:val="24"/>
        </w:rPr>
        <w:t>curso;</w:t>
      </w:r>
    </w:p>
    <w:p w14:paraId="398F4EAC" w14:textId="77777777" w:rsidR="006105BA" w:rsidRPr="00C96C08" w:rsidRDefault="006105BA" w:rsidP="00E93BB9">
      <w:pPr>
        <w:pStyle w:val="PargrafodaLista"/>
        <w:widowControl/>
        <w:numPr>
          <w:ilvl w:val="0"/>
          <w:numId w:val="10"/>
        </w:numPr>
        <w:autoSpaceDE/>
        <w:autoSpaceDN/>
        <w:spacing w:line="360" w:lineRule="auto"/>
        <w:ind w:left="0" w:firstLine="0"/>
        <w:textAlignment w:val="baseline"/>
        <w:rPr>
          <w:rFonts w:asciiTheme="minorHAnsi" w:hAnsiTheme="minorHAnsi" w:cstheme="minorHAnsi"/>
          <w:color w:val="000000"/>
          <w:sz w:val="24"/>
          <w:szCs w:val="24"/>
          <w:lang w:eastAsia="en-US"/>
        </w:rPr>
      </w:pPr>
      <w:r w:rsidRPr="00C96C08">
        <w:rPr>
          <w:rFonts w:asciiTheme="minorHAnsi" w:hAnsiTheme="minorHAnsi" w:cstheme="minorHAnsi"/>
          <w:color w:val="000000"/>
          <w:sz w:val="24"/>
          <w:szCs w:val="24"/>
          <w:lang w:eastAsia="en-US"/>
        </w:rPr>
        <w:t>oferecer, gratuitamente, visitas técnicas, treinamento e atividades profissionais no ambiente da empresa</w:t>
      </w:r>
      <w:r>
        <w:rPr>
          <w:rFonts w:asciiTheme="minorHAnsi" w:hAnsiTheme="minorHAnsi" w:cstheme="minorHAnsi"/>
          <w:color w:val="000000"/>
          <w:sz w:val="24"/>
          <w:szCs w:val="24"/>
          <w:lang w:eastAsia="en-US"/>
        </w:rPr>
        <w:t xml:space="preserve">, </w:t>
      </w:r>
      <w:r w:rsidRPr="00C96C08">
        <w:rPr>
          <w:rFonts w:asciiTheme="minorHAnsi" w:hAnsiTheme="minorHAnsi" w:cstheme="minorHAnsi"/>
          <w:color w:val="000000"/>
          <w:sz w:val="24"/>
          <w:szCs w:val="24"/>
          <w:lang w:eastAsia="en-US"/>
        </w:rPr>
        <w:t>mediante condições específicas definidas no plano de trabalho, bem como transporte e alimentação dos alunos e professores;</w:t>
      </w:r>
    </w:p>
    <w:p w14:paraId="49C9DC53" w14:textId="77777777" w:rsidR="006105BA" w:rsidRPr="006105BA" w:rsidRDefault="006105BA" w:rsidP="00E93BB9">
      <w:pPr>
        <w:pStyle w:val="Corpodetexto3"/>
        <w:widowControl/>
        <w:numPr>
          <w:ilvl w:val="0"/>
          <w:numId w:val="10"/>
        </w:numPr>
        <w:autoSpaceDE/>
        <w:autoSpaceDN/>
        <w:spacing w:after="0" w:line="360" w:lineRule="auto"/>
        <w:ind w:left="0" w:firstLine="0"/>
        <w:jc w:val="both"/>
        <w:rPr>
          <w:rFonts w:asciiTheme="minorHAnsi" w:hAnsiTheme="minorHAnsi"/>
          <w:sz w:val="24"/>
          <w:szCs w:val="24"/>
        </w:rPr>
      </w:pPr>
      <w:r>
        <w:rPr>
          <w:rFonts w:asciiTheme="minorHAnsi" w:hAnsiTheme="minorHAnsi"/>
          <w:sz w:val="24"/>
          <w:szCs w:val="24"/>
        </w:rPr>
        <w:t xml:space="preserve">indicar </w:t>
      </w:r>
      <w:r w:rsidRPr="006105BA">
        <w:rPr>
          <w:rFonts w:asciiTheme="minorHAnsi" w:hAnsiTheme="minorHAnsi"/>
          <w:sz w:val="24"/>
          <w:szCs w:val="24"/>
        </w:rPr>
        <w:t>profissionais para realizar a mentoria dos alunos;</w:t>
      </w:r>
    </w:p>
    <w:p w14:paraId="4DBDB2FB" w14:textId="77777777" w:rsidR="006105BA" w:rsidRPr="006105BA" w:rsidRDefault="006105BA" w:rsidP="00E93BB9">
      <w:pPr>
        <w:pStyle w:val="PargrafodaLista"/>
        <w:widowControl/>
        <w:numPr>
          <w:ilvl w:val="0"/>
          <w:numId w:val="10"/>
        </w:numPr>
        <w:autoSpaceDE/>
        <w:autoSpaceDN/>
        <w:spacing w:line="360" w:lineRule="auto"/>
        <w:ind w:left="0" w:firstLine="0"/>
        <w:textAlignment w:val="baseline"/>
        <w:rPr>
          <w:rFonts w:asciiTheme="minorHAnsi" w:hAnsiTheme="minorHAnsi" w:cstheme="minorHAnsi"/>
          <w:sz w:val="24"/>
          <w:szCs w:val="24"/>
          <w:lang w:eastAsia="en-US"/>
        </w:rPr>
      </w:pPr>
      <w:proofErr w:type="spellStart"/>
      <w:r w:rsidRPr="006105BA">
        <w:rPr>
          <w:rFonts w:asciiTheme="minorHAnsi" w:hAnsiTheme="minorHAnsi" w:cstheme="minorHAnsi"/>
          <w:sz w:val="24"/>
          <w:szCs w:val="24"/>
          <w:lang w:eastAsia="en-US"/>
        </w:rPr>
        <w:t>fornecer</w:t>
      </w:r>
      <w:proofErr w:type="spellEnd"/>
      <w:r w:rsidRPr="006105BA">
        <w:rPr>
          <w:rFonts w:asciiTheme="minorHAnsi" w:hAnsiTheme="minorHAnsi" w:cstheme="minorHAnsi"/>
          <w:sz w:val="24"/>
          <w:szCs w:val="24"/>
          <w:lang w:eastAsia="en-US"/>
        </w:rPr>
        <w:t xml:space="preserve">, se houver necessidade, </w:t>
      </w:r>
      <w:r w:rsidRPr="006105BA">
        <w:rPr>
          <w:rFonts w:asciiTheme="minorHAnsi" w:hAnsiTheme="minorHAnsi" w:cstheme="minorHAnsi"/>
          <w:sz w:val="24"/>
          <w:szCs w:val="24"/>
          <w:shd w:val="clear" w:color="auto" w:fill="FFFFFF"/>
        </w:rPr>
        <w:t>todos os equipamentos de proteção individual – EPIs aos alunos, bem como fiscalizar e cobrar o uso de forma correta.</w:t>
      </w:r>
    </w:p>
    <w:p w14:paraId="5331F974" w14:textId="77777777" w:rsidR="00F45607" w:rsidRDefault="00F45607" w:rsidP="007F0D5A">
      <w:pPr>
        <w:pStyle w:val="Corpodetexto"/>
        <w:spacing w:before="120" w:after="120" w:line="360" w:lineRule="auto"/>
        <w:jc w:val="both"/>
        <w:rPr>
          <w:sz w:val="25"/>
        </w:rPr>
      </w:pPr>
    </w:p>
    <w:p w14:paraId="3F3BAA3D" w14:textId="77777777" w:rsidR="00F45607" w:rsidRDefault="00F45607" w:rsidP="007F0D5A">
      <w:pPr>
        <w:pStyle w:val="Ttulo1"/>
        <w:spacing w:before="120" w:after="120" w:line="360" w:lineRule="auto"/>
        <w:ind w:left="0"/>
        <w:jc w:val="both"/>
      </w:pPr>
      <w:r>
        <w:t>CLÁUSULA TERCEIRA – DA GESTÃO DO CONVÊNIO</w:t>
      </w:r>
    </w:p>
    <w:p w14:paraId="7E4AC7A5" w14:textId="02F5065D" w:rsidR="0099311C" w:rsidRPr="005049A2" w:rsidRDefault="0099311C" w:rsidP="0099311C">
      <w:pPr>
        <w:shd w:val="clear" w:color="auto" w:fill="FFFFFF"/>
        <w:spacing w:line="360" w:lineRule="auto"/>
        <w:jc w:val="both"/>
        <w:rPr>
          <w:rFonts w:eastAsiaTheme="minorHAnsi"/>
          <w:color w:val="201F1E"/>
          <w:lang w:bidi="ar-SA"/>
        </w:rPr>
      </w:pPr>
      <w:r>
        <w:rPr>
          <w:rFonts w:asciiTheme="minorHAnsi" w:hAnsiTheme="minorHAnsi" w:cstheme="minorHAnsi"/>
          <w:sz w:val="24"/>
          <w:szCs w:val="24"/>
        </w:rPr>
        <w:t xml:space="preserve">3.1. </w:t>
      </w:r>
      <w:r w:rsidRPr="00DC11CB">
        <w:rPr>
          <w:rFonts w:asciiTheme="minorHAnsi" w:hAnsiTheme="minorHAnsi" w:cstheme="minorHAnsi"/>
          <w:sz w:val="24"/>
          <w:szCs w:val="24"/>
        </w:rPr>
        <w:t xml:space="preserve">Para a administração </w:t>
      </w:r>
      <w:r w:rsidRPr="00177674">
        <w:rPr>
          <w:rFonts w:asciiTheme="minorHAnsi" w:hAnsiTheme="minorHAnsi" w:cstheme="minorHAnsi"/>
          <w:sz w:val="24"/>
          <w:szCs w:val="24"/>
        </w:rPr>
        <w:t xml:space="preserve">das atividades do presente Convênio, as partes indicam como Gestor o Professor Hugo Ribeiro de Oliveira, </w:t>
      </w:r>
      <w:r w:rsidRPr="00A16AF6">
        <w:rPr>
          <w:rFonts w:asciiTheme="minorHAnsi" w:hAnsiTheme="minorHAnsi" w:cstheme="minorHAnsi"/>
          <w:sz w:val="24"/>
          <w:szCs w:val="24"/>
          <w:shd w:val="clear" w:color="auto" w:fill="FFFFFF"/>
        </w:rPr>
        <w:t xml:space="preserve">representando a CETEC e a Professora </w:t>
      </w:r>
      <w:r w:rsidR="00DD46FC">
        <w:rPr>
          <w:rFonts w:asciiTheme="minorHAnsi" w:hAnsiTheme="minorHAnsi" w:cstheme="minorHAnsi"/>
          <w:sz w:val="24"/>
          <w:szCs w:val="24"/>
          <w:shd w:val="clear" w:color="auto" w:fill="FFFFFF"/>
        </w:rPr>
        <w:t>Juliana Tonon Oliveira</w:t>
      </w:r>
      <w:r w:rsidRPr="00A16AF6">
        <w:rPr>
          <w:rFonts w:asciiTheme="minorHAnsi" w:hAnsiTheme="minorHAnsi" w:cstheme="minorHAnsi"/>
          <w:sz w:val="24"/>
          <w:szCs w:val="24"/>
          <w:shd w:val="clear" w:color="auto" w:fill="FFFFFF"/>
        </w:rPr>
        <w:t xml:space="preserve">, representando a CESU </w:t>
      </w:r>
      <w:r w:rsidRPr="00177674">
        <w:rPr>
          <w:rFonts w:asciiTheme="minorHAnsi" w:hAnsiTheme="minorHAnsi" w:cstheme="minorHAnsi"/>
          <w:sz w:val="24"/>
          <w:szCs w:val="24"/>
          <w:shd w:val="clear" w:color="auto" w:fill="FFFFFF"/>
        </w:rPr>
        <w:t xml:space="preserve">e por parte da </w:t>
      </w:r>
      <w:r>
        <w:rPr>
          <w:rFonts w:asciiTheme="minorHAnsi" w:hAnsiTheme="minorHAnsi" w:cstheme="minorHAnsi"/>
          <w:color w:val="222222"/>
          <w:sz w:val="24"/>
          <w:szCs w:val="24"/>
          <w:shd w:val="clear" w:color="auto" w:fill="FFFFFF"/>
        </w:rPr>
        <w:t xml:space="preserve">empresa </w:t>
      </w:r>
      <w:r w:rsidR="00DD46FC">
        <w:rPr>
          <w:rFonts w:asciiTheme="minorHAnsi" w:hAnsiTheme="minorHAnsi" w:cstheme="minorHAnsi"/>
          <w:b/>
          <w:bCs/>
          <w:color w:val="222222"/>
          <w:sz w:val="24"/>
          <w:szCs w:val="24"/>
          <w:shd w:val="clear" w:color="auto" w:fill="FFFFFF"/>
        </w:rPr>
        <w:t>_______</w:t>
      </w:r>
      <w:r>
        <w:rPr>
          <w:rFonts w:asciiTheme="minorHAnsi" w:hAnsiTheme="minorHAnsi" w:cstheme="minorHAnsi"/>
          <w:color w:val="222222"/>
          <w:sz w:val="24"/>
          <w:szCs w:val="24"/>
          <w:shd w:val="clear" w:color="auto" w:fill="FFFFFF"/>
        </w:rPr>
        <w:t xml:space="preserve"> o Senhor </w:t>
      </w:r>
      <w:r w:rsidR="00DD46FC">
        <w:rPr>
          <w:b/>
          <w:bCs/>
        </w:rPr>
        <w:t>________________________</w:t>
      </w:r>
      <w:r>
        <w:rPr>
          <w:b/>
          <w:bCs/>
        </w:rPr>
        <w:t>.</w:t>
      </w:r>
    </w:p>
    <w:p w14:paraId="15D9FB55" w14:textId="77777777" w:rsidR="0099311C" w:rsidRPr="006A2E4D" w:rsidRDefault="0099311C" w:rsidP="0099311C">
      <w:pPr>
        <w:tabs>
          <w:tab w:val="left" w:pos="284"/>
        </w:tabs>
        <w:spacing w:before="120" w:after="120" w:line="360" w:lineRule="auto"/>
        <w:jc w:val="both"/>
        <w:rPr>
          <w:rFonts w:asciiTheme="minorHAnsi" w:hAnsiTheme="minorHAnsi" w:cstheme="minorHAnsi"/>
          <w:sz w:val="24"/>
          <w:szCs w:val="24"/>
        </w:rPr>
      </w:pPr>
      <w:r w:rsidRPr="006A2E4D">
        <w:rPr>
          <w:rFonts w:asciiTheme="minorHAnsi" w:hAnsiTheme="minorHAnsi" w:cstheme="minorHAnsi"/>
          <w:sz w:val="24"/>
          <w:szCs w:val="24"/>
        </w:rPr>
        <w:t>3.2</w:t>
      </w:r>
      <w:r>
        <w:rPr>
          <w:rFonts w:asciiTheme="minorHAnsi" w:hAnsiTheme="minorHAnsi" w:cstheme="minorHAnsi"/>
          <w:sz w:val="24"/>
          <w:szCs w:val="24"/>
        </w:rPr>
        <w:t xml:space="preserve">. </w:t>
      </w:r>
      <w:r w:rsidRPr="006A2E4D">
        <w:rPr>
          <w:rFonts w:asciiTheme="minorHAnsi" w:hAnsiTheme="minorHAnsi" w:cstheme="minorHAnsi"/>
          <w:sz w:val="24"/>
          <w:szCs w:val="24"/>
        </w:rPr>
        <w:t>São atribuições do Gestor:</w:t>
      </w:r>
    </w:p>
    <w:p w14:paraId="668B9F0E" w14:textId="77777777" w:rsidR="0099311C" w:rsidRPr="0079149C" w:rsidRDefault="0099311C" w:rsidP="00E93BB9">
      <w:pPr>
        <w:widowControl/>
        <w:numPr>
          <w:ilvl w:val="0"/>
          <w:numId w:val="4"/>
        </w:numPr>
        <w:tabs>
          <w:tab w:val="left" w:pos="709"/>
        </w:tabs>
        <w:autoSpaceDE/>
        <w:autoSpaceDN/>
        <w:spacing w:before="120" w:after="120" w:line="360" w:lineRule="auto"/>
        <w:ind w:left="0" w:firstLine="0"/>
        <w:jc w:val="both"/>
        <w:rPr>
          <w:rFonts w:asciiTheme="minorHAnsi" w:hAnsiTheme="minorHAnsi" w:cstheme="minorHAnsi"/>
          <w:sz w:val="24"/>
          <w:szCs w:val="24"/>
        </w:rPr>
      </w:pPr>
      <w:r w:rsidRPr="0079149C">
        <w:rPr>
          <w:rFonts w:asciiTheme="minorHAnsi" w:hAnsiTheme="minorHAnsi" w:cstheme="minorHAnsi"/>
          <w:sz w:val="24"/>
          <w:szCs w:val="24"/>
        </w:rPr>
        <w:t>zelar pelo fiel cumprimento das obrigações estipuladas neste ajuste, bem como pela execução das metas convencionadas no plano de trabalho e pela fiel observância do cronograma de execução;</w:t>
      </w:r>
    </w:p>
    <w:p w14:paraId="1561B840" w14:textId="77777777" w:rsidR="0099311C" w:rsidRPr="0079149C" w:rsidRDefault="0099311C" w:rsidP="00E93BB9">
      <w:pPr>
        <w:widowControl/>
        <w:numPr>
          <w:ilvl w:val="0"/>
          <w:numId w:val="4"/>
        </w:numPr>
        <w:tabs>
          <w:tab w:val="left" w:pos="709"/>
        </w:tabs>
        <w:autoSpaceDE/>
        <w:autoSpaceDN/>
        <w:spacing w:before="120" w:after="120" w:line="360" w:lineRule="auto"/>
        <w:ind w:left="0" w:firstLine="0"/>
        <w:jc w:val="both"/>
        <w:rPr>
          <w:rFonts w:asciiTheme="minorHAnsi" w:hAnsiTheme="minorHAnsi" w:cstheme="minorHAnsi"/>
          <w:sz w:val="24"/>
          <w:szCs w:val="24"/>
        </w:rPr>
      </w:pPr>
      <w:r w:rsidRPr="0079149C">
        <w:rPr>
          <w:rFonts w:asciiTheme="minorHAnsi" w:hAnsiTheme="minorHAnsi" w:cstheme="minorHAnsi"/>
          <w:sz w:val="24"/>
          <w:szCs w:val="24"/>
        </w:rPr>
        <w:t>monitorar permanentemente as ações de execução do presente ajuste, de forma a assegurar que as atividades programadas sejam efetivadas de acordo com as especificações dos conteúdos do curso, consignados no Plano de Trabalho;</w:t>
      </w:r>
    </w:p>
    <w:p w14:paraId="60E632C2" w14:textId="77777777" w:rsidR="0099311C" w:rsidRPr="0079149C" w:rsidRDefault="0099311C" w:rsidP="00E93BB9">
      <w:pPr>
        <w:widowControl/>
        <w:numPr>
          <w:ilvl w:val="0"/>
          <w:numId w:val="4"/>
        </w:numPr>
        <w:tabs>
          <w:tab w:val="left" w:pos="709"/>
        </w:tabs>
        <w:autoSpaceDE/>
        <w:autoSpaceDN/>
        <w:spacing w:before="120" w:after="120" w:line="360" w:lineRule="auto"/>
        <w:ind w:left="0" w:firstLine="0"/>
        <w:jc w:val="both"/>
        <w:rPr>
          <w:rFonts w:asciiTheme="minorHAnsi" w:hAnsiTheme="minorHAnsi" w:cstheme="minorHAnsi"/>
          <w:sz w:val="24"/>
          <w:szCs w:val="24"/>
        </w:rPr>
      </w:pPr>
      <w:r w:rsidRPr="0079149C">
        <w:rPr>
          <w:rFonts w:asciiTheme="minorHAnsi" w:hAnsiTheme="minorHAnsi" w:cstheme="minorHAnsi"/>
          <w:sz w:val="24"/>
          <w:szCs w:val="24"/>
        </w:rPr>
        <w:t>elaborar relatório técnico, quando solicitado, demonstrando o cumprimento do objeto e metas estabelecidas no presente ajuste.</w:t>
      </w:r>
    </w:p>
    <w:p w14:paraId="0CDB0310" w14:textId="77777777" w:rsidR="007F0D5A" w:rsidRDefault="007F0D5A" w:rsidP="007F0D5A">
      <w:pPr>
        <w:pStyle w:val="Ttulo1"/>
        <w:spacing w:before="120" w:after="120" w:line="360" w:lineRule="auto"/>
        <w:ind w:left="0"/>
        <w:jc w:val="both"/>
      </w:pPr>
    </w:p>
    <w:p w14:paraId="49113349" w14:textId="77777777" w:rsidR="00F45607" w:rsidRDefault="00F45607" w:rsidP="007F0D5A">
      <w:pPr>
        <w:pStyle w:val="Ttulo1"/>
        <w:spacing w:before="120" w:after="120" w:line="360" w:lineRule="auto"/>
        <w:ind w:left="0"/>
        <w:jc w:val="both"/>
      </w:pPr>
      <w:r>
        <w:t>CLÁUSULA QUARTA – DA EXECUÇÃO</w:t>
      </w:r>
    </w:p>
    <w:p w14:paraId="2E4E8AFF" w14:textId="77777777" w:rsidR="003D4D2F" w:rsidRDefault="003D4D2F" w:rsidP="003D4D2F">
      <w:pPr>
        <w:tabs>
          <w:tab w:val="left" w:pos="709"/>
        </w:tabs>
        <w:spacing w:before="120" w:after="120" w:line="360" w:lineRule="auto"/>
        <w:ind w:left="66"/>
        <w:jc w:val="both"/>
        <w:rPr>
          <w:sz w:val="24"/>
        </w:rPr>
      </w:pPr>
      <w:r>
        <w:rPr>
          <w:sz w:val="24"/>
        </w:rPr>
        <w:t xml:space="preserve">4.1. </w:t>
      </w:r>
      <w:r w:rsidRPr="006D7169">
        <w:rPr>
          <w:sz w:val="24"/>
        </w:rPr>
        <w:t xml:space="preserve">Para </w:t>
      </w:r>
      <w:r w:rsidRPr="009B6DAF">
        <w:rPr>
          <w:sz w:val="24"/>
        </w:rPr>
        <w:t xml:space="preserve">execução do Convênio serão elaborados Planos de Trabalho, previamente aprovados pelos </w:t>
      </w:r>
      <w:r w:rsidRPr="009B6DAF">
        <w:rPr>
          <w:sz w:val="24"/>
        </w:rPr>
        <w:lastRenderedPageBreak/>
        <w:t xml:space="preserve">partícipes, que conterão os elementos previstos na Lei Federal nº 8.666/1993, bem como no Decreto Estadual </w:t>
      </w:r>
      <w:r>
        <w:rPr>
          <w:rFonts w:asciiTheme="minorHAnsi" w:hAnsiTheme="minorHAnsi" w:cstheme="minorHAnsi"/>
          <w:sz w:val="24"/>
          <w:szCs w:val="24"/>
          <w:shd w:val="clear" w:color="auto" w:fill="FFFFFF"/>
        </w:rPr>
        <w:t xml:space="preserve">nº 66.173/2021 </w:t>
      </w:r>
      <w:r>
        <w:rPr>
          <w:sz w:val="24"/>
          <w:szCs w:val="24"/>
        </w:rPr>
        <w:t>de</w:t>
      </w:r>
      <w:r>
        <w:rPr>
          <w:spacing w:val="-1"/>
          <w:sz w:val="24"/>
          <w:szCs w:val="24"/>
        </w:rPr>
        <w:t xml:space="preserve"> </w:t>
      </w:r>
      <w:r>
        <w:rPr>
          <w:sz w:val="24"/>
          <w:szCs w:val="24"/>
        </w:rPr>
        <w:t>26/10/2021</w:t>
      </w:r>
      <w:r w:rsidRPr="006D7169">
        <w:rPr>
          <w:sz w:val="24"/>
        </w:rPr>
        <w:t>.</w:t>
      </w:r>
    </w:p>
    <w:p w14:paraId="1930A49B" w14:textId="597982D2" w:rsidR="00F45607" w:rsidRDefault="003D4D2F" w:rsidP="003D4D2F">
      <w:pPr>
        <w:pStyle w:val="Corpodetexto"/>
        <w:spacing w:before="120" w:after="120" w:line="360" w:lineRule="auto"/>
        <w:jc w:val="both"/>
      </w:pPr>
      <w:r>
        <w:t xml:space="preserve">4.2. </w:t>
      </w:r>
      <w:r w:rsidRPr="00EF3D39">
        <w:rPr>
          <w:rFonts w:cstheme="minorHAnsi"/>
        </w:rPr>
        <w:t xml:space="preserve">As partes concordam que o conjunto de ações específicas relativas aos módulos do Programa </w:t>
      </w:r>
      <w:r w:rsidR="00556DA6">
        <w:rPr>
          <w:rFonts w:cstheme="minorHAnsi"/>
        </w:rPr>
        <w:t>AMS</w:t>
      </w:r>
      <w:r w:rsidRPr="00EF3D39">
        <w:rPr>
          <w:rFonts w:cstheme="minorHAnsi"/>
        </w:rPr>
        <w:t xml:space="preserve"> referente ao</w:t>
      </w:r>
      <w:r w:rsidRPr="00EF3D39">
        <w:rPr>
          <w:rFonts w:asciiTheme="minorHAnsi" w:hAnsiTheme="minorHAnsi"/>
        </w:rPr>
        <w:t xml:space="preserve"> Ensino Médio Integrado ao Técnico e ao</w:t>
      </w:r>
      <w:r w:rsidRPr="00EF3D39">
        <w:rPr>
          <w:rFonts w:cstheme="minorHAnsi"/>
        </w:rPr>
        <w:t xml:space="preserve"> Ensino Superior Tecnológico serão definidas em Plano</w:t>
      </w:r>
      <w:r>
        <w:rPr>
          <w:rFonts w:cstheme="minorHAnsi"/>
        </w:rPr>
        <w:t>s</w:t>
      </w:r>
      <w:r w:rsidRPr="00EF3D39">
        <w:rPr>
          <w:rFonts w:cstheme="minorHAnsi"/>
        </w:rPr>
        <w:t xml:space="preserve"> de Trabalho específicos.</w:t>
      </w:r>
    </w:p>
    <w:p w14:paraId="41ED9CB8" w14:textId="77777777" w:rsidR="00C800E3" w:rsidRDefault="00C800E3" w:rsidP="007F0D5A">
      <w:pPr>
        <w:pStyle w:val="Ttulo1"/>
        <w:spacing w:before="120" w:after="120" w:line="360" w:lineRule="auto"/>
        <w:ind w:left="0"/>
        <w:jc w:val="both"/>
      </w:pPr>
    </w:p>
    <w:p w14:paraId="7A278527" w14:textId="23926306" w:rsidR="00F45607" w:rsidRDefault="00F45607" w:rsidP="007F0D5A">
      <w:pPr>
        <w:pStyle w:val="Ttulo1"/>
        <w:spacing w:before="120" w:after="120" w:line="360" w:lineRule="auto"/>
        <w:ind w:left="0"/>
        <w:jc w:val="both"/>
      </w:pPr>
      <w:r>
        <w:t>CLÁUSULA QUINTA – DOS RECURSOS</w:t>
      </w:r>
    </w:p>
    <w:p w14:paraId="5F839D1B" w14:textId="1709A7F5" w:rsidR="00A85A07" w:rsidRPr="006D7169" w:rsidRDefault="00A85A07" w:rsidP="00A85A07">
      <w:pPr>
        <w:tabs>
          <w:tab w:val="left" w:pos="433"/>
        </w:tabs>
        <w:spacing w:before="120" w:after="120" w:line="360" w:lineRule="auto"/>
        <w:rPr>
          <w:sz w:val="24"/>
        </w:rPr>
      </w:pPr>
      <w:r>
        <w:rPr>
          <w:sz w:val="24"/>
        </w:rPr>
        <w:t>5.</w:t>
      </w:r>
      <w:r w:rsidRPr="009B6DAF">
        <w:rPr>
          <w:sz w:val="24"/>
        </w:rPr>
        <w:t>1</w:t>
      </w:r>
      <w:r>
        <w:rPr>
          <w:sz w:val="24"/>
        </w:rPr>
        <w:t>.</w:t>
      </w:r>
      <w:r w:rsidRPr="009B6DAF">
        <w:rPr>
          <w:sz w:val="24"/>
        </w:rPr>
        <w:t xml:space="preserve"> O</w:t>
      </w:r>
      <w:r w:rsidRPr="009B6DAF">
        <w:rPr>
          <w:spacing w:val="-11"/>
          <w:sz w:val="24"/>
        </w:rPr>
        <w:t xml:space="preserve"> </w:t>
      </w:r>
      <w:r w:rsidRPr="006D7169">
        <w:rPr>
          <w:sz w:val="24"/>
        </w:rPr>
        <w:t>presente</w:t>
      </w:r>
      <w:r w:rsidRPr="006D7169">
        <w:rPr>
          <w:spacing w:val="-12"/>
          <w:sz w:val="24"/>
        </w:rPr>
        <w:t xml:space="preserve"> </w:t>
      </w:r>
      <w:r w:rsidRPr="006D7169">
        <w:rPr>
          <w:sz w:val="24"/>
        </w:rPr>
        <w:t>Convênio</w:t>
      </w:r>
      <w:r w:rsidRPr="006D7169">
        <w:rPr>
          <w:spacing w:val="-12"/>
          <w:sz w:val="24"/>
        </w:rPr>
        <w:t xml:space="preserve"> </w:t>
      </w:r>
      <w:r w:rsidRPr="006D7169">
        <w:rPr>
          <w:sz w:val="24"/>
        </w:rPr>
        <w:t>não</w:t>
      </w:r>
      <w:r w:rsidRPr="006D7169">
        <w:rPr>
          <w:spacing w:val="-10"/>
          <w:sz w:val="24"/>
        </w:rPr>
        <w:t xml:space="preserve"> </w:t>
      </w:r>
      <w:r w:rsidRPr="006D7169">
        <w:rPr>
          <w:sz w:val="24"/>
        </w:rPr>
        <w:t>implica</w:t>
      </w:r>
      <w:r w:rsidRPr="006D7169">
        <w:rPr>
          <w:spacing w:val="-11"/>
          <w:sz w:val="24"/>
        </w:rPr>
        <w:t xml:space="preserve"> </w:t>
      </w:r>
      <w:r w:rsidRPr="006D7169">
        <w:rPr>
          <w:sz w:val="24"/>
        </w:rPr>
        <w:t>transferência</w:t>
      </w:r>
      <w:r w:rsidRPr="006D7169">
        <w:rPr>
          <w:spacing w:val="-11"/>
          <w:sz w:val="24"/>
        </w:rPr>
        <w:t xml:space="preserve"> </w:t>
      </w:r>
      <w:r w:rsidRPr="006D7169">
        <w:rPr>
          <w:sz w:val="24"/>
        </w:rPr>
        <w:t>de</w:t>
      </w:r>
      <w:r w:rsidRPr="006D7169">
        <w:rPr>
          <w:spacing w:val="-11"/>
          <w:sz w:val="24"/>
        </w:rPr>
        <w:t xml:space="preserve"> </w:t>
      </w:r>
      <w:r w:rsidRPr="006D7169">
        <w:rPr>
          <w:sz w:val="24"/>
        </w:rPr>
        <w:t>recursos</w:t>
      </w:r>
      <w:r w:rsidRPr="006D7169">
        <w:rPr>
          <w:spacing w:val="-11"/>
          <w:sz w:val="24"/>
        </w:rPr>
        <w:t xml:space="preserve"> </w:t>
      </w:r>
      <w:r w:rsidRPr="006D7169">
        <w:rPr>
          <w:sz w:val="24"/>
        </w:rPr>
        <w:t>financeiros</w:t>
      </w:r>
      <w:r w:rsidRPr="006D7169">
        <w:rPr>
          <w:spacing w:val="-10"/>
          <w:sz w:val="24"/>
        </w:rPr>
        <w:t xml:space="preserve"> </w:t>
      </w:r>
      <w:r w:rsidRPr="006D7169">
        <w:rPr>
          <w:sz w:val="24"/>
        </w:rPr>
        <w:t>ou</w:t>
      </w:r>
      <w:r w:rsidRPr="006D7169">
        <w:rPr>
          <w:spacing w:val="-10"/>
          <w:sz w:val="24"/>
        </w:rPr>
        <w:t xml:space="preserve"> </w:t>
      </w:r>
      <w:r w:rsidRPr="006D7169">
        <w:rPr>
          <w:sz w:val="24"/>
        </w:rPr>
        <w:t>materiais</w:t>
      </w:r>
      <w:r w:rsidRPr="006D7169">
        <w:rPr>
          <w:spacing w:val="-11"/>
          <w:sz w:val="24"/>
        </w:rPr>
        <w:t xml:space="preserve"> </w:t>
      </w:r>
      <w:r w:rsidRPr="006D7169">
        <w:rPr>
          <w:sz w:val="24"/>
        </w:rPr>
        <w:t>entre os partícipes e será executado com recursos orçamentários próprios de cada um deles, na medida das respectivas</w:t>
      </w:r>
      <w:r w:rsidRPr="006D7169">
        <w:rPr>
          <w:spacing w:val="-5"/>
          <w:sz w:val="24"/>
        </w:rPr>
        <w:t xml:space="preserve"> </w:t>
      </w:r>
      <w:r w:rsidRPr="006D7169">
        <w:rPr>
          <w:sz w:val="24"/>
        </w:rPr>
        <w:t>atribuições.</w:t>
      </w:r>
    </w:p>
    <w:p w14:paraId="572EFDB5" w14:textId="77777777" w:rsidR="00A85A07" w:rsidRDefault="00A85A07" w:rsidP="00A85A07">
      <w:pPr>
        <w:pStyle w:val="Corpodetexto"/>
        <w:spacing w:before="120" w:after="120" w:line="360" w:lineRule="auto"/>
        <w:jc w:val="both"/>
      </w:pPr>
      <w:r>
        <w:rPr>
          <w:u w:val="single"/>
        </w:rPr>
        <w:t>Parágrafo Primeiro</w:t>
      </w:r>
      <w:r>
        <w:t xml:space="preserve"> – Cada partícipe será responsável pelo pessoal que disponibilizar para atuar na</w:t>
      </w:r>
      <w:r>
        <w:rPr>
          <w:spacing w:val="-14"/>
        </w:rPr>
        <w:t xml:space="preserve"> </w:t>
      </w:r>
      <w:r>
        <w:t>execução</w:t>
      </w:r>
      <w:r>
        <w:rPr>
          <w:spacing w:val="-14"/>
        </w:rPr>
        <w:t xml:space="preserve"> </w:t>
      </w:r>
      <w:r>
        <w:t>desse</w:t>
      </w:r>
      <w:r>
        <w:rPr>
          <w:spacing w:val="-13"/>
        </w:rPr>
        <w:t xml:space="preserve"> </w:t>
      </w:r>
      <w:r>
        <w:t>convênio,</w:t>
      </w:r>
      <w:r>
        <w:rPr>
          <w:spacing w:val="-14"/>
        </w:rPr>
        <w:t xml:space="preserve"> </w:t>
      </w:r>
      <w:r>
        <w:t>em</w:t>
      </w:r>
      <w:r>
        <w:rPr>
          <w:spacing w:val="-13"/>
        </w:rPr>
        <w:t xml:space="preserve"> </w:t>
      </w:r>
      <w:r>
        <w:t>especial</w:t>
      </w:r>
      <w:r>
        <w:rPr>
          <w:spacing w:val="-14"/>
        </w:rPr>
        <w:t xml:space="preserve"> </w:t>
      </w:r>
      <w:r>
        <w:t>no</w:t>
      </w:r>
      <w:r>
        <w:rPr>
          <w:spacing w:val="-16"/>
        </w:rPr>
        <w:t xml:space="preserve"> </w:t>
      </w:r>
      <w:r>
        <w:t>tocante</w:t>
      </w:r>
      <w:r>
        <w:rPr>
          <w:spacing w:val="-13"/>
        </w:rPr>
        <w:t xml:space="preserve"> </w:t>
      </w:r>
      <w:r>
        <w:t>às</w:t>
      </w:r>
      <w:r>
        <w:rPr>
          <w:spacing w:val="-15"/>
        </w:rPr>
        <w:t xml:space="preserve"> </w:t>
      </w:r>
      <w:r>
        <w:t>correspondentes</w:t>
      </w:r>
      <w:r>
        <w:rPr>
          <w:spacing w:val="-13"/>
        </w:rPr>
        <w:t xml:space="preserve"> </w:t>
      </w:r>
      <w:r>
        <w:t>obrigações</w:t>
      </w:r>
      <w:r>
        <w:rPr>
          <w:spacing w:val="-15"/>
        </w:rPr>
        <w:t xml:space="preserve"> </w:t>
      </w:r>
      <w:r>
        <w:t>trabalhistas, previdenciárias e</w:t>
      </w:r>
      <w:r>
        <w:rPr>
          <w:spacing w:val="-2"/>
        </w:rPr>
        <w:t xml:space="preserve"> </w:t>
      </w:r>
      <w:r>
        <w:t>estatutárias.</w:t>
      </w:r>
    </w:p>
    <w:p w14:paraId="40C7EDFB" w14:textId="177805E0" w:rsidR="00A85A07" w:rsidRPr="009D5D6B" w:rsidRDefault="00A85A07" w:rsidP="00A85A07">
      <w:pPr>
        <w:pStyle w:val="Corpodetexto3"/>
        <w:spacing w:before="120" w:line="360" w:lineRule="auto"/>
        <w:jc w:val="both"/>
        <w:rPr>
          <w:rFonts w:asciiTheme="minorHAnsi" w:hAnsiTheme="minorHAnsi" w:cstheme="minorHAnsi"/>
          <w:sz w:val="24"/>
          <w:szCs w:val="24"/>
        </w:rPr>
      </w:pPr>
      <w:r w:rsidRPr="00232529">
        <w:rPr>
          <w:rFonts w:asciiTheme="minorHAnsi" w:hAnsiTheme="minorHAnsi" w:cstheme="minorHAnsi"/>
          <w:sz w:val="24"/>
          <w:szCs w:val="24"/>
          <w:u w:val="single"/>
        </w:rPr>
        <w:t xml:space="preserve">Parágrafo </w:t>
      </w:r>
      <w:r>
        <w:rPr>
          <w:rFonts w:asciiTheme="minorHAnsi" w:hAnsiTheme="minorHAnsi" w:cstheme="minorHAnsi"/>
          <w:sz w:val="24"/>
          <w:szCs w:val="24"/>
          <w:u w:val="single"/>
        </w:rPr>
        <w:t>Segundo</w:t>
      </w:r>
      <w:r w:rsidRPr="00232529">
        <w:rPr>
          <w:rFonts w:asciiTheme="minorHAnsi" w:hAnsiTheme="minorHAnsi" w:cstheme="minorHAnsi"/>
          <w:sz w:val="24"/>
          <w:szCs w:val="24"/>
          <w:u w:val="single"/>
        </w:rPr>
        <w:t xml:space="preserve"> </w:t>
      </w:r>
      <w:r w:rsidRPr="00232529">
        <w:rPr>
          <w:rFonts w:asciiTheme="minorHAnsi" w:hAnsiTheme="minorHAnsi" w:cstheme="minorHAnsi"/>
          <w:sz w:val="24"/>
          <w:szCs w:val="24"/>
        </w:rPr>
        <w:t xml:space="preserve">– As despesas com transporte e alimentação dos alunos e professores, durante as </w:t>
      </w:r>
      <w:r>
        <w:rPr>
          <w:rFonts w:asciiTheme="minorHAnsi" w:hAnsiTheme="minorHAnsi" w:cstheme="minorHAnsi"/>
          <w:sz w:val="24"/>
          <w:szCs w:val="24"/>
        </w:rPr>
        <w:t>atividades realizadas na empresa,</w:t>
      </w:r>
      <w:r w:rsidRPr="00232529">
        <w:rPr>
          <w:rFonts w:asciiTheme="minorHAnsi" w:hAnsiTheme="minorHAnsi" w:cstheme="minorHAnsi"/>
          <w:sz w:val="24"/>
          <w:szCs w:val="24"/>
        </w:rPr>
        <w:t xml:space="preserve"> </w:t>
      </w:r>
      <w:r w:rsidR="00241F81">
        <w:rPr>
          <w:rFonts w:asciiTheme="minorHAnsi" w:hAnsiTheme="minorHAnsi" w:cstheme="minorHAnsi"/>
          <w:sz w:val="24"/>
          <w:szCs w:val="24"/>
        </w:rPr>
        <w:t>são</w:t>
      </w:r>
      <w:r w:rsidRPr="00232529">
        <w:rPr>
          <w:rFonts w:asciiTheme="minorHAnsi" w:hAnsiTheme="minorHAnsi" w:cstheme="minorHAnsi"/>
          <w:sz w:val="24"/>
          <w:szCs w:val="24"/>
        </w:rPr>
        <w:t xml:space="preserve"> de responsabilidade da </w:t>
      </w:r>
      <w:r w:rsidRPr="00F91F6E">
        <w:rPr>
          <w:rFonts w:asciiTheme="minorHAnsi" w:hAnsiTheme="minorHAnsi" w:cstheme="minorHAnsi"/>
          <w:b/>
          <w:bCs/>
          <w:sz w:val="24"/>
          <w:szCs w:val="24"/>
        </w:rPr>
        <w:t>E</w:t>
      </w:r>
      <w:r w:rsidR="0055426C">
        <w:rPr>
          <w:rFonts w:asciiTheme="minorHAnsi" w:hAnsiTheme="minorHAnsi" w:cstheme="minorHAnsi"/>
          <w:b/>
          <w:bCs/>
          <w:sz w:val="24"/>
          <w:szCs w:val="24"/>
        </w:rPr>
        <w:t>MPRESA</w:t>
      </w:r>
      <w:r>
        <w:rPr>
          <w:rFonts w:asciiTheme="minorHAnsi" w:hAnsiTheme="minorHAnsi" w:cstheme="minorHAnsi"/>
          <w:sz w:val="24"/>
          <w:szCs w:val="24"/>
        </w:rPr>
        <w:t>.</w:t>
      </w:r>
    </w:p>
    <w:p w14:paraId="75D5A331" w14:textId="77777777" w:rsidR="00F45607" w:rsidRDefault="00F45607" w:rsidP="007F0D5A">
      <w:pPr>
        <w:pStyle w:val="Corpodetexto"/>
        <w:spacing w:before="120" w:after="120" w:line="360" w:lineRule="auto"/>
        <w:jc w:val="both"/>
        <w:rPr>
          <w:sz w:val="21"/>
        </w:rPr>
      </w:pPr>
    </w:p>
    <w:p w14:paraId="1FE2826B" w14:textId="77777777" w:rsidR="00F45607" w:rsidRDefault="00F45607" w:rsidP="007F0D5A">
      <w:pPr>
        <w:pStyle w:val="Ttulo1"/>
        <w:spacing w:before="120" w:after="120" w:line="360" w:lineRule="auto"/>
        <w:ind w:left="0"/>
        <w:jc w:val="both"/>
      </w:pPr>
      <w:r>
        <w:t>CLÁUSULA SEXTA – DAS ALTERAÇÕES</w:t>
      </w:r>
    </w:p>
    <w:p w14:paraId="4FB200D6" w14:textId="45B39D08" w:rsidR="00F45607" w:rsidRDefault="008274F1" w:rsidP="007F0D5A">
      <w:pPr>
        <w:pStyle w:val="Corpodetexto"/>
        <w:spacing w:before="120" w:after="120" w:line="360" w:lineRule="auto"/>
        <w:jc w:val="both"/>
      </w:pPr>
      <w:r>
        <w:t xml:space="preserve">6.1. </w:t>
      </w:r>
      <w:r w:rsidR="00F45607">
        <w:t>O</w:t>
      </w:r>
      <w:r w:rsidR="00F45607">
        <w:rPr>
          <w:spacing w:val="-7"/>
        </w:rPr>
        <w:t xml:space="preserve"> </w:t>
      </w:r>
      <w:r w:rsidR="00F45607">
        <w:t>presente</w:t>
      </w:r>
      <w:r w:rsidR="00F45607">
        <w:rPr>
          <w:spacing w:val="-6"/>
        </w:rPr>
        <w:t xml:space="preserve"> </w:t>
      </w:r>
      <w:r w:rsidR="00F45607">
        <w:t>convênio</w:t>
      </w:r>
      <w:r w:rsidR="00F45607">
        <w:rPr>
          <w:spacing w:val="-5"/>
        </w:rPr>
        <w:t xml:space="preserve"> </w:t>
      </w:r>
      <w:r w:rsidR="00F45607">
        <w:t>e</w:t>
      </w:r>
      <w:r w:rsidR="00F45607">
        <w:rPr>
          <w:spacing w:val="-8"/>
        </w:rPr>
        <w:t xml:space="preserve"> </w:t>
      </w:r>
      <w:r w:rsidR="00F45607">
        <w:t>o</w:t>
      </w:r>
      <w:r w:rsidR="00F45607">
        <w:rPr>
          <w:spacing w:val="-7"/>
        </w:rPr>
        <w:t xml:space="preserve"> </w:t>
      </w:r>
      <w:r w:rsidR="00F45607">
        <w:t>plano</w:t>
      </w:r>
      <w:r w:rsidR="00F45607">
        <w:rPr>
          <w:spacing w:val="-8"/>
        </w:rPr>
        <w:t xml:space="preserve"> </w:t>
      </w:r>
      <w:r w:rsidR="00F45607">
        <w:t>de</w:t>
      </w:r>
      <w:r w:rsidR="00F45607">
        <w:rPr>
          <w:spacing w:val="-7"/>
        </w:rPr>
        <w:t xml:space="preserve"> </w:t>
      </w:r>
      <w:r w:rsidR="00F45607">
        <w:t>trabalho</w:t>
      </w:r>
      <w:r w:rsidR="00F45607">
        <w:rPr>
          <w:spacing w:val="-6"/>
        </w:rPr>
        <w:t xml:space="preserve"> </w:t>
      </w:r>
      <w:r w:rsidR="00F45607">
        <w:t>que</w:t>
      </w:r>
      <w:r w:rsidR="00F45607">
        <w:rPr>
          <w:spacing w:val="-5"/>
        </w:rPr>
        <w:t xml:space="preserve"> </w:t>
      </w:r>
      <w:r w:rsidR="00F45607">
        <w:t>o</w:t>
      </w:r>
      <w:r w:rsidR="00F45607">
        <w:rPr>
          <w:spacing w:val="-8"/>
        </w:rPr>
        <w:t xml:space="preserve"> </w:t>
      </w:r>
      <w:r w:rsidR="00F45607">
        <w:t>integra</w:t>
      </w:r>
      <w:r w:rsidR="00F45607">
        <w:rPr>
          <w:spacing w:val="-7"/>
        </w:rPr>
        <w:t xml:space="preserve"> </w:t>
      </w:r>
      <w:r w:rsidR="00F45607">
        <w:t>poderão</w:t>
      </w:r>
      <w:r w:rsidR="00F45607">
        <w:rPr>
          <w:spacing w:val="-8"/>
        </w:rPr>
        <w:t xml:space="preserve"> </w:t>
      </w:r>
      <w:r w:rsidR="00F45607">
        <w:t>ser</w:t>
      </w:r>
      <w:r w:rsidR="00F45607">
        <w:rPr>
          <w:spacing w:val="-5"/>
        </w:rPr>
        <w:t xml:space="preserve"> </w:t>
      </w:r>
      <w:r w:rsidR="00F45607">
        <w:t>alterados,</w:t>
      </w:r>
      <w:r w:rsidR="00F45607">
        <w:rPr>
          <w:spacing w:val="-6"/>
        </w:rPr>
        <w:t xml:space="preserve"> </w:t>
      </w:r>
      <w:r w:rsidR="00F45607">
        <w:t>mediante</w:t>
      </w:r>
      <w:r w:rsidR="00F45607">
        <w:rPr>
          <w:spacing w:val="-7"/>
        </w:rPr>
        <w:t xml:space="preserve"> </w:t>
      </w:r>
      <w:r w:rsidR="00F45607">
        <w:t>termo de aditamento, havendo motivo relevante e interesse dos partícipes, vedada a modificação do objeto.</w:t>
      </w:r>
    </w:p>
    <w:p w14:paraId="7AD6F3E5" w14:textId="77777777" w:rsidR="007F0D5A" w:rsidRDefault="007F0D5A" w:rsidP="007F0D5A">
      <w:pPr>
        <w:pStyle w:val="Ttulo1"/>
        <w:spacing w:before="120" w:after="120" w:line="360" w:lineRule="auto"/>
        <w:ind w:left="0"/>
        <w:jc w:val="both"/>
      </w:pPr>
    </w:p>
    <w:p w14:paraId="23579673" w14:textId="3E2CEB75" w:rsidR="00F45607" w:rsidRDefault="00F45607" w:rsidP="007F0D5A">
      <w:pPr>
        <w:pStyle w:val="Ttulo1"/>
        <w:spacing w:before="120" w:after="120" w:line="360" w:lineRule="auto"/>
        <w:ind w:left="0"/>
        <w:jc w:val="both"/>
      </w:pPr>
      <w:r>
        <w:t xml:space="preserve">CLÁUSULA SÉTIMA </w:t>
      </w:r>
      <w:r w:rsidR="00E93BB9">
        <w:t>–</w:t>
      </w:r>
      <w:r>
        <w:t xml:space="preserve"> DA VIGÊNCIA</w:t>
      </w:r>
    </w:p>
    <w:p w14:paraId="72336FCC" w14:textId="66DBBC17" w:rsidR="00F45607" w:rsidRDefault="00F45607" w:rsidP="00E93BB9">
      <w:pPr>
        <w:pStyle w:val="PargrafodaLista"/>
        <w:numPr>
          <w:ilvl w:val="1"/>
          <w:numId w:val="12"/>
        </w:numPr>
        <w:tabs>
          <w:tab w:val="left" w:pos="570"/>
        </w:tabs>
        <w:spacing w:before="120" w:after="120" w:line="360" w:lineRule="auto"/>
        <w:rPr>
          <w:sz w:val="24"/>
        </w:rPr>
      </w:pPr>
      <w:r>
        <w:rPr>
          <w:sz w:val="24"/>
        </w:rPr>
        <w:t>O Prazo de vigência do convênio será de 60 (sessenta) meses, admitindo-se a prorrogação limitada ao lapso de tempo compatível com o prazo de execução do objeto do</w:t>
      </w:r>
      <w:r>
        <w:rPr>
          <w:spacing w:val="-18"/>
          <w:sz w:val="24"/>
        </w:rPr>
        <w:t xml:space="preserve"> </w:t>
      </w:r>
      <w:r>
        <w:rPr>
          <w:sz w:val="24"/>
        </w:rPr>
        <w:t>Convênio.</w:t>
      </w:r>
    </w:p>
    <w:p w14:paraId="473ECCC3" w14:textId="0C9F000E" w:rsidR="00F45607" w:rsidRDefault="00F45607" w:rsidP="007F0D5A">
      <w:pPr>
        <w:pStyle w:val="Ttulo1"/>
        <w:spacing w:before="120" w:after="120" w:line="360" w:lineRule="auto"/>
        <w:ind w:left="0"/>
        <w:jc w:val="both"/>
      </w:pPr>
      <w:r>
        <w:lastRenderedPageBreak/>
        <w:t>CLÁUSULA OITAVA – DAS DISPOSIÇÕES GERAIS</w:t>
      </w:r>
    </w:p>
    <w:p w14:paraId="34D4EF0D" w14:textId="6EC58298" w:rsidR="006121DF" w:rsidRPr="00B02B36" w:rsidRDefault="006121DF" w:rsidP="006121DF">
      <w:pPr>
        <w:pStyle w:val="Ttulo1"/>
        <w:spacing w:before="120" w:after="120" w:line="360" w:lineRule="auto"/>
        <w:ind w:left="0"/>
        <w:jc w:val="both"/>
        <w:rPr>
          <w:b w:val="0"/>
          <w:bCs w:val="0"/>
        </w:rPr>
      </w:pPr>
      <w:r w:rsidRPr="004C0B02">
        <w:rPr>
          <w:b w:val="0"/>
          <w:bCs w:val="0"/>
        </w:rPr>
        <w:t xml:space="preserve">8.1. A adoção do Programa </w:t>
      </w:r>
      <w:r w:rsidR="00B04972">
        <w:rPr>
          <w:b w:val="0"/>
          <w:bCs w:val="0"/>
        </w:rPr>
        <w:t>AMS</w:t>
      </w:r>
      <w:r w:rsidRPr="004C0B02">
        <w:rPr>
          <w:b w:val="0"/>
          <w:bCs w:val="0"/>
        </w:rPr>
        <w:t xml:space="preserve"> nas unidades de ensino selecionadas não exime tais escolas do </w:t>
      </w:r>
      <w:r w:rsidRPr="00B02B36">
        <w:rPr>
          <w:b w:val="0"/>
          <w:bCs w:val="0"/>
        </w:rPr>
        <w:t xml:space="preserve">cumprimento dos demais regulamentos do </w:t>
      </w:r>
      <w:r w:rsidRPr="00936D05">
        <w:t>CEETEPS</w:t>
      </w:r>
      <w:r w:rsidRPr="00B02B36">
        <w:rPr>
          <w:b w:val="0"/>
          <w:bCs w:val="0"/>
        </w:rPr>
        <w:t xml:space="preserve">. </w:t>
      </w:r>
    </w:p>
    <w:p w14:paraId="67E38C01" w14:textId="77777777" w:rsidR="006121DF" w:rsidRPr="00B02B36" w:rsidRDefault="006121DF" w:rsidP="006121DF">
      <w:pPr>
        <w:pStyle w:val="Ttulo1"/>
        <w:spacing w:before="120" w:after="120" w:line="360" w:lineRule="auto"/>
        <w:ind w:left="0"/>
        <w:jc w:val="both"/>
        <w:rPr>
          <w:b w:val="0"/>
          <w:bCs w:val="0"/>
        </w:rPr>
      </w:pPr>
      <w:r w:rsidRPr="00B02B36">
        <w:rPr>
          <w:b w:val="0"/>
          <w:bCs w:val="0"/>
        </w:rPr>
        <w:t>8.2. Os diretores das escolas são responsáveis pelas decisões do dia a dia sobre a operação e gestão da escola.</w:t>
      </w:r>
    </w:p>
    <w:p w14:paraId="1F7EEABE" w14:textId="77777777" w:rsidR="006121DF" w:rsidRPr="00B02B36" w:rsidRDefault="006121DF" w:rsidP="006121DF">
      <w:pPr>
        <w:pStyle w:val="Ttulo1"/>
        <w:spacing w:before="120" w:after="120" w:line="360" w:lineRule="auto"/>
        <w:ind w:left="0"/>
        <w:jc w:val="both"/>
        <w:rPr>
          <w:b w:val="0"/>
          <w:bCs w:val="0"/>
        </w:rPr>
      </w:pPr>
      <w:r w:rsidRPr="00B02B36">
        <w:rPr>
          <w:b w:val="0"/>
          <w:bCs w:val="0"/>
        </w:rPr>
        <w:t>8.2.1. Os diretores e coordenadores de curso são funcionários do Centro Paula Souza e a seleção dos diretores é regida pelos Regulamentos do</w:t>
      </w:r>
      <w:r w:rsidRPr="00B02B36">
        <w:rPr>
          <w:b w:val="0"/>
          <w:bCs w:val="0"/>
          <w:spacing w:val="-3"/>
        </w:rPr>
        <w:t xml:space="preserve"> </w:t>
      </w:r>
      <w:r w:rsidRPr="00936D05">
        <w:t>CEETEPS</w:t>
      </w:r>
      <w:r w:rsidRPr="00B02B36">
        <w:rPr>
          <w:b w:val="0"/>
          <w:bCs w:val="0"/>
        </w:rPr>
        <w:t>.</w:t>
      </w:r>
    </w:p>
    <w:p w14:paraId="63002F79" w14:textId="0D2160C3" w:rsidR="006121DF" w:rsidRPr="004C0B02" w:rsidRDefault="006121DF" w:rsidP="006121DF">
      <w:pPr>
        <w:pStyle w:val="Ttulo1"/>
        <w:spacing w:before="120" w:after="120" w:line="360" w:lineRule="auto"/>
        <w:ind w:left="0"/>
        <w:jc w:val="both"/>
        <w:rPr>
          <w:b w:val="0"/>
          <w:bCs w:val="0"/>
        </w:rPr>
      </w:pPr>
      <w:r w:rsidRPr="00B02B36">
        <w:rPr>
          <w:b w:val="0"/>
          <w:bCs w:val="0"/>
        </w:rPr>
        <w:t xml:space="preserve">8.3. A adoção do Programa </w:t>
      </w:r>
      <w:r w:rsidR="00B04972">
        <w:rPr>
          <w:b w:val="0"/>
          <w:bCs w:val="0"/>
        </w:rPr>
        <w:t>AMS</w:t>
      </w:r>
      <w:r w:rsidRPr="00B02B36">
        <w:rPr>
          <w:b w:val="0"/>
          <w:bCs w:val="0"/>
        </w:rPr>
        <w:t xml:space="preserve"> pelo </w:t>
      </w:r>
      <w:r w:rsidRPr="00936D05">
        <w:t>CEETEPS</w:t>
      </w:r>
      <w:r w:rsidRPr="00B02B36">
        <w:rPr>
          <w:b w:val="0"/>
          <w:bCs w:val="0"/>
        </w:rPr>
        <w:t xml:space="preserve"> não implica em compartilhamento de suas responsabilidades enquanto instituição de ensino com a </w:t>
      </w:r>
      <w:r w:rsidR="008F35DD">
        <w:t>EMPRESA</w:t>
      </w:r>
      <w:r w:rsidRPr="00B02B36">
        <w:rPr>
          <w:b w:val="0"/>
          <w:bCs w:val="0"/>
        </w:rPr>
        <w:t xml:space="preserve">, sendo o </w:t>
      </w:r>
      <w:r w:rsidRPr="00936D05">
        <w:t>CEETEPS</w:t>
      </w:r>
      <w:r w:rsidRPr="00B02B36">
        <w:rPr>
          <w:b w:val="0"/>
          <w:bCs w:val="0"/>
        </w:rPr>
        <w:t xml:space="preserve"> o integral responsável</w:t>
      </w:r>
      <w:r w:rsidRPr="00B02B36">
        <w:rPr>
          <w:b w:val="0"/>
          <w:bCs w:val="0"/>
          <w:spacing w:val="-9"/>
        </w:rPr>
        <w:t xml:space="preserve"> </w:t>
      </w:r>
      <w:r w:rsidRPr="00B02B36">
        <w:rPr>
          <w:b w:val="0"/>
          <w:bCs w:val="0"/>
        </w:rPr>
        <w:t>pela</w:t>
      </w:r>
      <w:r w:rsidRPr="00B02B36">
        <w:rPr>
          <w:b w:val="0"/>
          <w:bCs w:val="0"/>
          <w:spacing w:val="-11"/>
        </w:rPr>
        <w:t xml:space="preserve"> </w:t>
      </w:r>
      <w:r w:rsidRPr="00B02B36">
        <w:rPr>
          <w:b w:val="0"/>
          <w:bCs w:val="0"/>
        </w:rPr>
        <w:t>decisão</w:t>
      </w:r>
      <w:r w:rsidRPr="00B02B36">
        <w:rPr>
          <w:b w:val="0"/>
          <w:bCs w:val="0"/>
          <w:spacing w:val="-11"/>
        </w:rPr>
        <w:t xml:space="preserve"> </w:t>
      </w:r>
      <w:r w:rsidRPr="00B02B36">
        <w:rPr>
          <w:b w:val="0"/>
          <w:bCs w:val="0"/>
        </w:rPr>
        <w:t>final</w:t>
      </w:r>
      <w:r w:rsidRPr="00B02B36">
        <w:rPr>
          <w:b w:val="0"/>
          <w:bCs w:val="0"/>
          <w:spacing w:val="-9"/>
        </w:rPr>
        <w:t xml:space="preserve"> </w:t>
      </w:r>
      <w:r w:rsidRPr="00B02B36">
        <w:rPr>
          <w:b w:val="0"/>
          <w:bCs w:val="0"/>
        </w:rPr>
        <w:t>relacionada</w:t>
      </w:r>
      <w:r w:rsidRPr="00B02B36">
        <w:rPr>
          <w:b w:val="0"/>
          <w:bCs w:val="0"/>
          <w:spacing w:val="-9"/>
        </w:rPr>
        <w:t xml:space="preserve"> </w:t>
      </w:r>
      <w:r w:rsidRPr="004C0B02">
        <w:rPr>
          <w:b w:val="0"/>
          <w:bCs w:val="0"/>
        </w:rPr>
        <w:t>ao</w:t>
      </w:r>
      <w:r w:rsidRPr="004C0B02">
        <w:rPr>
          <w:b w:val="0"/>
          <w:bCs w:val="0"/>
          <w:spacing w:val="-8"/>
        </w:rPr>
        <w:t xml:space="preserve"> </w:t>
      </w:r>
      <w:r w:rsidRPr="004C0B02">
        <w:rPr>
          <w:b w:val="0"/>
          <w:bCs w:val="0"/>
        </w:rPr>
        <w:t>currículo</w:t>
      </w:r>
      <w:r w:rsidRPr="004C0B02">
        <w:rPr>
          <w:b w:val="0"/>
          <w:bCs w:val="0"/>
          <w:spacing w:val="-7"/>
        </w:rPr>
        <w:t xml:space="preserve"> </w:t>
      </w:r>
      <w:r w:rsidRPr="004C0B02">
        <w:rPr>
          <w:b w:val="0"/>
          <w:bCs w:val="0"/>
        </w:rPr>
        <w:t>e</w:t>
      </w:r>
      <w:r w:rsidRPr="004C0B02">
        <w:rPr>
          <w:b w:val="0"/>
          <w:bCs w:val="0"/>
          <w:spacing w:val="-8"/>
        </w:rPr>
        <w:t xml:space="preserve"> </w:t>
      </w:r>
      <w:r w:rsidRPr="004C0B02">
        <w:rPr>
          <w:b w:val="0"/>
          <w:bCs w:val="0"/>
        </w:rPr>
        <w:t>demais</w:t>
      </w:r>
      <w:r w:rsidRPr="004C0B02">
        <w:rPr>
          <w:b w:val="0"/>
          <w:bCs w:val="0"/>
          <w:spacing w:val="-8"/>
        </w:rPr>
        <w:t xml:space="preserve"> </w:t>
      </w:r>
      <w:r w:rsidRPr="004C0B02">
        <w:rPr>
          <w:b w:val="0"/>
          <w:bCs w:val="0"/>
        </w:rPr>
        <w:t>questões</w:t>
      </w:r>
      <w:r w:rsidRPr="004C0B02">
        <w:rPr>
          <w:b w:val="0"/>
          <w:bCs w:val="0"/>
          <w:spacing w:val="-8"/>
        </w:rPr>
        <w:t xml:space="preserve"> </w:t>
      </w:r>
      <w:r w:rsidRPr="004C0B02">
        <w:rPr>
          <w:b w:val="0"/>
          <w:bCs w:val="0"/>
        </w:rPr>
        <w:t>relativas</w:t>
      </w:r>
      <w:r w:rsidRPr="004C0B02">
        <w:rPr>
          <w:b w:val="0"/>
          <w:bCs w:val="0"/>
          <w:spacing w:val="-9"/>
        </w:rPr>
        <w:t xml:space="preserve"> </w:t>
      </w:r>
      <w:r w:rsidRPr="004C0B02">
        <w:rPr>
          <w:b w:val="0"/>
          <w:bCs w:val="0"/>
        </w:rPr>
        <w:t>à</w:t>
      </w:r>
      <w:r w:rsidRPr="004C0B02">
        <w:rPr>
          <w:b w:val="0"/>
          <w:bCs w:val="0"/>
          <w:spacing w:val="-9"/>
        </w:rPr>
        <w:t xml:space="preserve"> </w:t>
      </w:r>
      <w:r w:rsidRPr="004C0B02">
        <w:rPr>
          <w:b w:val="0"/>
          <w:bCs w:val="0"/>
        </w:rPr>
        <w:t>vida</w:t>
      </w:r>
      <w:r w:rsidRPr="004C0B02">
        <w:rPr>
          <w:b w:val="0"/>
          <w:bCs w:val="0"/>
          <w:spacing w:val="-11"/>
        </w:rPr>
        <w:t xml:space="preserve"> </w:t>
      </w:r>
      <w:r w:rsidRPr="004C0B02">
        <w:rPr>
          <w:b w:val="0"/>
          <w:bCs w:val="0"/>
        </w:rPr>
        <w:t>escolar dos alunos do Programa</w:t>
      </w:r>
      <w:r w:rsidRPr="004C0B02">
        <w:rPr>
          <w:b w:val="0"/>
          <w:bCs w:val="0"/>
          <w:spacing w:val="-5"/>
        </w:rPr>
        <w:t xml:space="preserve"> </w:t>
      </w:r>
      <w:r w:rsidR="00B04972">
        <w:rPr>
          <w:b w:val="0"/>
          <w:bCs w:val="0"/>
        </w:rPr>
        <w:t>AMS</w:t>
      </w:r>
      <w:r w:rsidRPr="004C0B02">
        <w:rPr>
          <w:b w:val="0"/>
          <w:bCs w:val="0"/>
        </w:rPr>
        <w:t>.</w:t>
      </w:r>
    </w:p>
    <w:p w14:paraId="58F039CA" w14:textId="77777777" w:rsidR="00706885" w:rsidRDefault="00706885" w:rsidP="007F0D5A">
      <w:pPr>
        <w:pStyle w:val="Ttulo1"/>
        <w:spacing w:before="120" w:after="120" w:line="360" w:lineRule="auto"/>
        <w:ind w:left="0"/>
        <w:jc w:val="both"/>
      </w:pPr>
    </w:p>
    <w:p w14:paraId="18742A20" w14:textId="40C47AC4" w:rsidR="00F45607" w:rsidRDefault="00F45607" w:rsidP="007F0D5A">
      <w:pPr>
        <w:pStyle w:val="Ttulo1"/>
        <w:spacing w:before="120" w:after="120" w:line="360" w:lineRule="auto"/>
        <w:ind w:left="0"/>
        <w:jc w:val="both"/>
      </w:pPr>
      <w:r>
        <w:t xml:space="preserve">CLÁUSULA NONA </w:t>
      </w:r>
      <w:r w:rsidR="00E93BB9">
        <w:t>–</w:t>
      </w:r>
      <w:r>
        <w:t xml:space="preserve"> DA DENÚNCIA E RESCISÃO</w:t>
      </w:r>
    </w:p>
    <w:p w14:paraId="3B80D76F" w14:textId="77777777" w:rsidR="00F45607" w:rsidRDefault="00F45607" w:rsidP="00E93BB9">
      <w:pPr>
        <w:pStyle w:val="PargrafodaLista"/>
        <w:numPr>
          <w:ilvl w:val="1"/>
          <w:numId w:val="1"/>
        </w:numPr>
        <w:tabs>
          <w:tab w:val="left" w:pos="622"/>
        </w:tabs>
        <w:spacing w:before="120" w:after="120" w:line="360" w:lineRule="auto"/>
        <w:ind w:left="0" w:firstLine="0"/>
        <w:rPr>
          <w:sz w:val="24"/>
        </w:rPr>
      </w:pPr>
      <w:r>
        <w:rPr>
          <w:sz w:val="24"/>
        </w:rPr>
        <w:t>– Admite-se a denúncia deste Convênio por acordo entre as partes, assim como por desinteresse unilateral, impondo-se, neste último caso, notificação prévia de 60 (sessenta)</w:t>
      </w:r>
      <w:r>
        <w:rPr>
          <w:spacing w:val="-29"/>
          <w:sz w:val="24"/>
        </w:rPr>
        <w:t xml:space="preserve"> </w:t>
      </w:r>
      <w:r>
        <w:rPr>
          <w:sz w:val="24"/>
        </w:rPr>
        <w:t>dias.</w:t>
      </w:r>
    </w:p>
    <w:p w14:paraId="58D58494" w14:textId="77777777" w:rsidR="00F45607" w:rsidRDefault="00F45607" w:rsidP="00E93BB9">
      <w:pPr>
        <w:pStyle w:val="PargrafodaLista"/>
        <w:numPr>
          <w:ilvl w:val="1"/>
          <w:numId w:val="1"/>
        </w:numPr>
        <w:tabs>
          <w:tab w:val="left" w:pos="574"/>
        </w:tabs>
        <w:spacing w:before="120" w:after="120" w:line="360" w:lineRule="auto"/>
        <w:ind w:left="0" w:firstLine="0"/>
        <w:rPr>
          <w:sz w:val="24"/>
        </w:rPr>
      </w:pPr>
      <w:r>
        <w:rPr>
          <w:sz w:val="24"/>
        </w:rPr>
        <w:t>– O presente Convênio poderá ser rescindido, na hipótese de violação de qualquer de suas cláusulas.</w:t>
      </w:r>
    </w:p>
    <w:p w14:paraId="124C1801" w14:textId="77777777" w:rsidR="00F45607" w:rsidRDefault="00F45607" w:rsidP="00E93BB9">
      <w:pPr>
        <w:pStyle w:val="PargrafodaLista"/>
        <w:numPr>
          <w:ilvl w:val="1"/>
          <w:numId w:val="1"/>
        </w:numPr>
        <w:tabs>
          <w:tab w:val="left" w:pos="594"/>
        </w:tabs>
        <w:spacing w:before="120" w:after="120" w:line="360" w:lineRule="auto"/>
        <w:ind w:left="0" w:firstLine="0"/>
        <w:rPr>
          <w:sz w:val="24"/>
        </w:rPr>
      </w:pPr>
      <w:r>
        <w:rPr>
          <w:sz w:val="24"/>
        </w:rPr>
        <w:t>– Ocorrendo o encerramento do presente Convênio por decurso de prazo, por denúncia (consensual ou unilateral) ou por rescisão, fica assegurada a conclusão das atividades em andamento, decorrentes das obrigações e responsabilidades assumidas pelos partícipes, até a data do efetivo encerramento, ou seja, até 60 (sessenta) dias após o recebimento da respectiva notificação de</w:t>
      </w:r>
      <w:r>
        <w:rPr>
          <w:spacing w:val="-1"/>
          <w:sz w:val="24"/>
        </w:rPr>
        <w:t xml:space="preserve"> </w:t>
      </w:r>
      <w:r>
        <w:rPr>
          <w:sz w:val="24"/>
        </w:rPr>
        <w:t>encerramento.</w:t>
      </w:r>
    </w:p>
    <w:p w14:paraId="0C41A9F8" w14:textId="77777777" w:rsidR="00F45607" w:rsidRDefault="00F45607" w:rsidP="007F0D5A">
      <w:pPr>
        <w:pStyle w:val="Corpodetexto"/>
        <w:spacing w:before="120" w:after="120" w:line="360" w:lineRule="auto"/>
        <w:jc w:val="both"/>
        <w:rPr>
          <w:sz w:val="19"/>
        </w:rPr>
      </w:pPr>
    </w:p>
    <w:p w14:paraId="4E224D22" w14:textId="29EC50CB" w:rsidR="00F45607" w:rsidRDefault="00F45607" w:rsidP="007F0D5A">
      <w:pPr>
        <w:pStyle w:val="Ttulo1"/>
        <w:spacing w:before="120" w:after="120" w:line="360" w:lineRule="auto"/>
        <w:ind w:left="0"/>
        <w:jc w:val="both"/>
      </w:pPr>
      <w:r>
        <w:t xml:space="preserve">CLÁUSULA DÉCIMA </w:t>
      </w:r>
      <w:r w:rsidR="00E93BB9">
        <w:t>–</w:t>
      </w:r>
      <w:r>
        <w:t xml:space="preserve"> DOS CASOS OMISSOS</w:t>
      </w:r>
    </w:p>
    <w:p w14:paraId="14F5FA7B" w14:textId="3C7A479A" w:rsidR="00F45607" w:rsidRPr="002E0B44" w:rsidRDefault="00E93BB9" w:rsidP="002E0B44">
      <w:pPr>
        <w:tabs>
          <w:tab w:val="left" w:pos="553"/>
        </w:tabs>
        <w:spacing w:before="120" w:after="120" w:line="360" w:lineRule="auto"/>
        <w:rPr>
          <w:sz w:val="24"/>
        </w:rPr>
      </w:pPr>
      <w:r>
        <w:rPr>
          <w:sz w:val="24"/>
        </w:rPr>
        <w:t xml:space="preserve">10.1. </w:t>
      </w:r>
      <w:r w:rsidR="00F45607" w:rsidRPr="002E0B44">
        <w:rPr>
          <w:sz w:val="24"/>
        </w:rPr>
        <w:t>Os</w:t>
      </w:r>
      <w:r w:rsidR="00F45607" w:rsidRPr="002E0B44">
        <w:rPr>
          <w:spacing w:val="-15"/>
          <w:sz w:val="24"/>
        </w:rPr>
        <w:t xml:space="preserve"> </w:t>
      </w:r>
      <w:r w:rsidR="00F45607" w:rsidRPr="002E0B44">
        <w:rPr>
          <w:sz w:val="24"/>
        </w:rPr>
        <w:t>casos</w:t>
      </w:r>
      <w:r w:rsidR="00F45607" w:rsidRPr="002E0B44">
        <w:rPr>
          <w:spacing w:val="-13"/>
          <w:sz w:val="24"/>
        </w:rPr>
        <w:t xml:space="preserve"> </w:t>
      </w:r>
      <w:r w:rsidR="00F45607" w:rsidRPr="002E0B44">
        <w:rPr>
          <w:sz w:val="24"/>
        </w:rPr>
        <w:t>omissos</w:t>
      </w:r>
      <w:r w:rsidR="00F45607" w:rsidRPr="002E0B44">
        <w:rPr>
          <w:spacing w:val="-12"/>
          <w:sz w:val="24"/>
        </w:rPr>
        <w:t xml:space="preserve"> </w:t>
      </w:r>
      <w:r w:rsidR="00F45607" w:rsidRPr="002E0B44">
        <w:rPr>
          <w:sz w:val="24"/>
        </w:rPr>
        <w:t>serão</w:t>
      </w:r>
      <w:r w:rsidR="00F45607" w:rsidRPr="002E0B44">
        <w:rPr>
          <w:spacing w:val="-11"/>
          <w:sz w:val="24"/>
        </w:rPr>
        <w:t xml:space="preserve"> </w:t>
      </w:r>
      <w:r w:rsidR="00F45607" w:rsidRPr="002E0B44">
        <w:rPr>
          <w:sz w:val="24"/>
        </w:rPr>
        <w:t>resolvidos</w:t>
      </w:r>
      <w:r w:rsidR="00F45607" w:rsidRPr="002E0B44">
        <w:rPr>
          <w:spacing w:val="-14"/>
          <w:sz w:val="24"/>
        </w:rPr>
        <w:t xml:space="preserve"> </w:t>
      </w:r>
      <w:r w:rsidR="00F45607" w:rsidRPr="002E0B44">
        <w:rPr>
          <w:sz w:val="24"/>
        </w:rPr>
        <w:t>por</w:t>
      </w:r>
      <w:r w:rsidR="00F45607" w:rsidRPr="002E0B44">
        <w:rPr>
          <w:spacing w:val="-14"/>
          <w:sz w:val="24"/>
        </w:rPr>
        <w:t xml:space="preserve"> </w:t>
      </w:r>
      <w:r w:rsidR="00F45607" w:rsidRPr="002E0B44">
        <w:rPr>
          <w:sz w:val="24"/>
        </w:rPr>
        <w:t>acordo</w:t>
      </w:r>
      <w:r w:rsidR="00F45607" w:rsidRPr="002E0B44">
        <w:rPr>
          <w:spacing w:val="-12"/>
          <w:sz w:val="24"/>
        </w:rPr>
        <w:t xml:space="preserve"> </w:t>
      </w:r>
      <w:r w:rsidR="00F45607" w:rsidRPr="002E0B44">
        <w:rPr>
          <w:sz w:val="24"/>
        </w:rPr>
        <w:t>entre</w:t>
      </w:r>
      <w:r w:rsidR="00F45607" w:rsidRPr="002E0B44">
        <w:rPr>
          <w:spacing w:val="-11"/>
          <w:sz w:val="24"/>
        </w:rPr>
        <w:t xml:space="preserve"> </w:t>
      </w:r>
      <w:r w:rsidR="00F45607" w:rsidRPr="002E0B44">
        <w:rPr>
          <w:sz w:val="24"/>
        </w:rPr>
        <w:t>os</w:t>
      </w:r>
      <w:r w:rsidR="00F45607" w:rsidRPr="002E0B44">
        <w:rPr>
          <w:spacing w:val="-17"/>
          <w:sz w:val="24"/>
        </w:rPr>
        <w:t xml:space="preserve"> </w:t>
      </w:r>
      <w:r w:rsidR="00F45607" w:rsidRPr="002E0B44">
        <w:rPr>
          <w:sz w:val="24"/>
        </w:rPr>
        <w:t>partícipes,</w:t>
      </w:r>
      <w:r w:rsidR="00F45607" w:rsidRPr="002E0B44">
        <w:rPr>
          <w:spacing w:val="-14"/>
          <w:sz w:val="24"/>
        </w:rPr>
        <w:t xml:space="preserve"> </w:t>
      </w:r>
      <w:r w:rsidR="00F45607" w:rsidRPr="002E0B44">
        <w:rPr>
          <w:sz w:val="24"/>
        </w:rPr>
        <w:t>pelos</w:t>
      </w:r>
      <w:r w:rsidR="00F45607" w:rsidRPr="002E0B44">
        <w:rPr>
          <w:spacing w:val="-12"/>
          <w:sz w:val="24"/>
        </w:rPr>
        <w:t xml:space="preserve"> </w:t>
      </w:r>
      <w:r w:rsidR="00F45607" w:rsidRPr="002E0B44">
        <w:rPr>
          <w:sz w:val="24"/>
        </w:rPr>
        <w:t>seus</w:t>
      </w:r>
      <w:r w:rsidR="00F45607" w:rsidRPr="002E0B44">
        <w:rPr>
          <w:spacing w:val="-11"/>
          <w:sz w:val="24"/>
        </w:rPr>
        <w:t xml:space="preserve"> </w:t>
      </w:r>
      <w:r w:rsidR="00F45607" w:rsidRPr="002E0B44">
        <w:rPr>
          <w:sz w:val="24"/>
        </w:rPr>
        <w:t xml:space="preserve">coordenadores, </w:t>
      </w:r>
      <w:r w:rsidR="00F45607" w:rsidRPr="002E0B44">
        <w:rPr>
          <w:sz w:val="24"/>
        </w:rPr>
        <w:lastRenderedPageBreak/>
        <w:t>desde que observado o objeto do</w:t>
      </w:r>
      <w:r w:rsidR="00F45607" w:rsidRPr="002E0B44">
        <w:rPr>
          <w:spacing w:val="2"/>
          <w:sz w:val="24"/>
        </w:rPr>
        <w:t xml:space="preserve"> </w:t>
      </w:r>
      <w:r w:rsidR="00F45607" w:rsidRPr="002E0B44">
        <w:rPr>
          <w:sz w:val="24"/>
        </w:rPr>
        <w:t>Convênio.</w:t>
      </w:r>
    </w:p>
    <w:p w14:paraId="3B96EE17" w14:textId="77777777" w:rsidR="007F0D5A" w:rsidRDefault="007F0D5A" w:rsidP="007F0D5A">
      <w:pPr>
        <w:pStyle w:val="Ttulo1"/>
        <w:spacing w:before="120" w:after="120" w:line="360" w:lineRule="auto"/>
        <w:ind w:left="0"/>
        <w:jc w:val="both"/>
      </w:pPr>
    </w:p>
    <w:p w14:paraId="2838C50B" w14:textId="77777777" w:rsidR="00F45607" w:rsidRDefault="00F45607" w:rsidP="007F0D5A">
      <w:pPr>
        <w:pStyle w:val="Ttulo1"/>
        <w:spacing w:before="120" w:after="120" w:line="360" w:lineRule="auto"/>
        <w:ind w:left="0"/>
        <w:jc w:val="both"/>
      </w:pPr>
      <w:r>
        <w:t>CLÁUSULA DÉCIMA PRIMEIRA – DO USO DE MARCA E DIVULGAÇÃO PÚBLICA</w:t>
      </w:r>
    </w:p>
    <w:p w14:paraId="039115AF" w14:textId="77777777" w:rsidR="00DC2357" w:rsidRPr="00B02B36" w:rsidRDefault="00DC2357" w:rsidP="00DC2357">
      <w:pPr>
        <w:pStyle w:val="Ttulo1"/>
        <w:spacing w:before="120" w:after="120" w:line="360" w:lineRule="auto"/>
        <w:ind w:left="0"/>
        <w:jc w:val="both"/>
        <w:rPr>
          <w:b w:val="0"/>
          <w:bCs w:val="0"/>
        </w:rPr>
      </w:pPr>
      <w:r w:rsidRPr="00B02B36">
        <w:rPr>
          <w:b w:val="0"/>
          <w:bCs w:val="0"/>
        </w:rPr>
        <w:t>11.1</w:t>
      </w:r>
      <w:r>
        <w:rPr>
          <w:b w:val="0"/>
          <w:bCs w:val="0"/>
        </w:rPr>
        <w:t>.</w:t>
      </w:r>
      <w:r w:rsidRPr="00B02B36">
        <w:rPr>
          <w:b w:val="0"/>
          <w:bCs w:val="0"/>
        </w:rPr>
        <w:t xml:space="preserve"> Nenhuma das partes poder</w:t>
      </w:r>
      <w:r>
        <w:rPr>
          <w:b w:val="0"/>
          <w:bCs w:val="0"/>
        </w:rPr>
        <w:t>á</w:t>
      </w:r>
      <w:r w:rsidRPr="00B02B36">
        <w:rPr>
          <w:b w:val="0"/>
          <w:bCs w:val="0"/>
        </w:rPr>
        <w:t xml:space="preserve"> usar a logomarca ou símbolo da outra parte, sem a prévia e expressa concordância, por escrito, da parte titular da logomarca ou símbolo. </w:t>
      </w:r>
    </w:p>
    <w:p w14:paraId="6FF986DB" w14:textId="77777777" w:rsidR="00DC2357" w:rsidRDefault="00DC2357" w:rsidP="00DC2357">
      <w:pPr>
        <w:pStyle w:val="Ttulo1"/>
        <w:spacing w:before="120" w:after="120" w:line="360" w:lineRule="auto"/>
        <w:ind w:left="0"/>
        <w:jc w:val="both"/>
      </w:pPr>
      <w:r w:rsidRPr="00B02B36">
        <w:rPr>
          <w:b w:val="0"/>
          <w:bCs w:val="0"/>
        </w:rPr>
        <w:t>Parágrafo único</w:t>
      </w:r>
      <w:r>
        <w:rPr>
          <w:b w:val="0"/>
          <w:bCs w:val="0"/>
        </w:rPr>
        <w:t>:</w:t>
      </w:r>
      <w:r w:rsidRPr="00B02B36">
        <w:rPr>
          <w:b w:val="0"/>
          <w:bCs w:val="0"/>
        </w:rPr>
        <w:t xml:space="preserve"> Ressalvado o princípio da </w:t>
      </w:r>
      <w:r w:rsidRPr="00524DBF">
        <w:rPr>
          <w:b w:val="0"/>
          <w:bCs w:val="0"/>
        </w:rPr>
        <w:t>publicidade, qualquer ação de divulgação do Programa por qualquer uma das partes, inclusive em canais físicos ou eletrônicos institucionais, deverá ser aprovada pela outra</w:t>
      </w:r>
      <w:r w:rsidRPr="00524DBF">
        <w:rPr>
          <w:b w:val="0"/>
          <w:bCs w:val="0"/>
          <w:spacing w:val="-3"/>
        </w:rPr>
        <w:t xml:space="preserve"> </w:t>
      </w:r>
      <w:r w:rsidRPr="00524DBF">
        <w:rPr>
          <w:b w:val="0"/>
          <w:bCs w:val="0"/>
        </w:rPr>
        <w:t>parte</w:t>
      </w:r>
      <w:r>
        <w:t>.</w:t>
      </w:r>
    </w:p>
    <w:p w14:paraId="0D85A7FB" w14:textId="77777777" w:rsidR="000B5520" w:rsidRDefault="000B5520" w:rsidP="007F0D5A">
      <w:pPr>
        <w:pStyle w:val="PargrafodaLista"/>
        <w:tabs>
          <w:tab w:val="left" w:pos="562"/>
        </w:tabs>
        <w:spacing w:before="120" w:after="120" w:line="360" w:lineRule="auto"/>
        <w:ind w:left="0"/>
        <w:rPr>
          <w:sz w:val="24"/>
        </w:rPr>
      </w:pPr>
    </w:p>
    <w:p w14:paraId="5B89FE48" w14:textId="77777777" w:rsidR="000B5520" w:rsidRPr="00C06A13" w:rsidRDefault="000B5520" w:rsidP="007F0D5A">
      <w:pPr>
        <w:spacing w:before="120" w:after="120" w:line="360" w:lineRule="auto"/>
        <w:jc w:val="both"/>
        <w:rPr>
          <w:rFonts w:asciiTheme="minorHAnsi" w:hAnsiTheme="minorHAnsi" w:cstheme="minorHAnsi"/>
          <w:b/>
          <w:sz w:val="24"/>
          <w:szCs w:val="24"/>
        </w:rPr>
      </w:pPr>
      <w:r w:rsidRPr="00C06A13">
        <w:rPr>
          <w:rFonts w:asciiTheme="minorHAnsi" w:hAnsiTheme="minorHAnsi" w:cstheme="minorHAnsi"/>
          <w:b/>
          <w:sz w:val="24"/>
          <w:szCs w:val="24"/>
        </w:rPr>
        <w:t>CLÁUSULA DÉCIMA</w:t>
      </w:r>
      <w:r>
        <w:rPr>
          <w:rFonts w:asciiTheme="minorHAnsi" w:hAnsiTheme="minorHAnsi" w:cstheme="minorHAnsi"/>
          <w:b/>
          <w:sz w:val="24"/>
          <w:szCs w:val="24"/>
        </w:rPr>
        <w:t xml:space="preserve"> SEGUNDA</w:t>
      </w:r>
      <w:r w:rsidRPr="00C06A13">
        <w:rPr>
          <w:rFonts w:asciiTheme="minorHAnsi" w:hAnsiTheme="minorHAnsi" w:cstheme="minorHAnsi"/>
          <w:b/>
          <w:sz w:val="24"/>
          <w:szCs w:val="24"/>
        </w:rPr>
        <w:t xml:space="preserve"> – DA PRESTAÇÃO DE CONTAS</w:t>
      </w:r>
    </w:p>
    <w:p w14:paraId="37AE63BD" w14:textId="7B644BA1" w:rsidR="000B5520" w:rsidRPr="00C06A13" w:rsidRDefault="000B5520" w:rsidP="007F0D5A">
      <w:pPr>
        <w:spacing w:before="120" w:after="120" w:line="360" w:lineRule="auto"/>
        <w:jc w:val="both"/>
        <w:rPr>
          <w:rFonts w:asciiTheme="minorHAnsi" w:hAnsiTheme="minorHAnsi" w:cstheme="minorHAnsi"/>
          <w:sz w:val="24"/>
          <w:szCs w:val="24"/>
        </w:rPr>
      </w:pPr>
      <w:r w:rsidRPr="00CB33C9">
        <w:rPr>
          <w:rFonts w:asciiTheme="minorHAnsi" w:hAnsiTheme="minorHAnsi" w:cstheme="minorHAnsi"/>
          <w:bCs/>
          <w:sz w:val="24"/>
          <w:szCs w:val="24"/>
        </w:rPr>
        <w:t>1</w:t>
      </w:r>
      <w:r>
        <w:rPr>
          <w:rFonts w:asciiTheme="minorHAnsi" w:hAnsiTheme="minorHAnsi" w:cstheme="minorHAnsi"/>
          <w:bCs/>
          <w:sz w:val="24"/>
          <w:szCs w:val="24"/>
        </w:rPr>
        <w:t>2</w:t>
      </w:r>
      <w:r w:rsidRPr="00CB33C9">
        <w:rPr>
          <w:rFonts w:asciiTheme="minorHAnsi" w:hAnsiTheme="minorHAnsi" w:cstheme="minorHAnsi"/>
          <w:bCs/>
          <w:sz w:val="24"/>
          <w:szCs w:val="24"/>
        </w:rPr>
        <w:t>.</w:t>
      </w:r>
      <w:r w:rsidR="00844593">
        <w:rPr>
          <w:rFonts w:asciiTheme="minorHAnsi" w:hAnsiTheme="minorHAnsi" w:cstheme="minorHAnsi"/>
          <w:bCs/>
          <w:sz w:val="24"/>
          <w:szCs w:val="24"/>
        </w:rPr>
        <w:t>1</w:t>
      </w:r>
      <w:r w:rsidR="00835B63">
        <w:rPr>
          <w:rFonts w:asciiTheme="minorHAnsi" w:hAnsiTheme="minorHAnsi" w:cstheme="minorHAnsi"/>
          <w:bCs/>
          <w:sz w:val="24"/>
          <w:szCs w:val="24"/>
        </w:rPr>
        <w:t xml:space="preserve">. </w:t>
      </w:r>
      <w:r w:rsidRPr="00C06A13">
        <w:rPr>
          <w:rFonts w:asciiTheme="minorHAnsi" w:hAnsiTheme="minorHAnsi" w:cstheme="minorHAnsi"/>
          <w:sz w:val="24"/>
          <w:szCs w:val="24"/>
        </w:rPr>
        <w:t>A Prestação de Contas será de forma simplificada, por intermédio de elaboração de relatório, contendo no mínimo:</w:t>
      </w:r>
    </w:p>
    <w:p w14:paraId="38352500" w14:textId="77777777" w:rsidR="008D4310" w:rsidRDefault="000B5520" w:rsidP="00E93BB9">
      <w:pPr>
        <w:pStyle w:val="PargrafodaLista"/>
        <w:numPr>
          <w:ilvl w:val="0"/>
          <w:numId w:val="5"/>
        </w:numPr>
        <w:spacing w:before="120" w:after="120" w:line="360" w:lineRule="auto"/>
        <w:rPr>
          <w:rFonts w:asciiTheme="minorHAnsi" w:hAnsiTheme="minorHAnsi" w:cstheme="minorHAnsi"/>
          <w:bCs/>
          <w:sz w:val="24"/>
          <w:szCs w:val="24"/>
        </w:rPr>
      </w:pPr>
      <w:r w:rsidRPr="008D4310">
        <w:rPr>
          <w:rFonts w:asciiTheme="minorHAnsi" w:hAnsiTheme="minorHAnsi" w:cstheme="minorHAnsi"/>
          <w:bCs/>
          <w:sz w:val="24"/>
          <w:szCs w:val="24"/>
        </w:rPr>
        <w:t>atividades realizadas do cumprimento das metas e do impacto do benefício social obtido, com base nos indicadores previstos no Plano de Trabalho e o disposto neste Termo de Parceria;</w:t>
      </w:r>
    </w:p>
    <w:p w14:paraId="0860B59E" w14:textId="77777777" w:rsidR="00844593" w:rsidRDefault="000B5520" w:rsidP="00E93BB9">
      <w:pPr>
        <w:pStyle w:val="PargrafodaLista"/>
        <w:numPr>
          <w:ilvl w:val="0"/>
          <w:numId w:val="5"/>
        </w:numPr>
        <w:spacing w:before="120" w:after="120" w:line="360" w:lineRule="auto"/>
        <w:rPr>
          <w:rFonts w:asciiTheme="minorHAnsi" w:hAnsiTheme="minorHAnsi" w:cstheme="minorHAnsi"/>
          <w:bCs/>
          <w:sz w:val="24"/>
          <w:szCs w:val="24"/>
        </w:rPr>
      </w:pPr>
      <w:r w:rsidRPr="008D4310">
        <w:rPr>
          <w:rFonts w:asciiTheme="minorHAnsi" w:hAnsiTheme="minorHAnsi" w:cstheme="minorHAnsi"/>
          <w:bCs/>
          <w:sz w:val="24"/>
          <w:szCs w:val="24"/>
        </w:rPr>
        <w:t>resultados alcançados e seus benefícios;</w:t>
      </w:r>
    </w:p>
    <w:p w14:paraId="4CC33230" w14:textId="080D7C28" w:rsidR="008D4310" w:rsidRPr="00844593" w:rsidRDefault="000B5520" w:rsidP="00E93BB9">
      <w:pPr>
        <w:pStyle w:val="PargrafodaLista"/>
        <w:numPr>
          <w:ilvl w:val="0"/>
          <w:numId w:val="5"/>
        </w:numPr>
        <w:spacing w:before="120" w:after="120" w:line="360" w:lineRule="auto"/>
        <w:rPr>
          <w:rFonts w:asciiTheme="minorHAnsi" w:hAnsiTheme="minorHAnsi" w:cstheme="minorHAnsi"/>
          <w:bCs/>
          <w:sz w:val="24"/>
          <w:szCs w:val="24"/>
        </w:rPr>
      </w:pPr>
      <w:r w:rsidRPr="00844593">
        <w:rPr>
          <w:rFonts w:asciiTheme="minorHAnsi" w:hAnsiTheme="minorHAnsi" w:cstheme="minorHAnsi"/>
          <w:bCs/>
          <w:sz w:val="24"/>
          <w:szCs w:val="24"/>
        </w:rPr>
        <w:t>grau de satisfação do público-alvo;</w:t>
      </w:r>
    </w:p>
    <w:p w14:paraId="77693127" w14:textId="77777777" w:rsidR="000B5520" w:rsidRPr="008D4310" w:rsidRDefault="000B5520" w:rsidP="00E93BB9">
      <w:pPr>
        <w:pStyle w:val="PargrafodaLista"/>
        <w:numPr>
          <w:ilvl w:val="0"/>
          <w:numId w:val="5"/>
        </w:numPr>
        <w:spacing w:before="120" w:after="120" w:line="360" w:lineRule="auto"/>
        <w:rPr>
          <w:rFonts w:asciiTheme="minorHAnsi" w:hAnsiTheme="minorHAnsi" w:cstheme="minorHAnsi"/>
          <w:bCs/>
          <w:sz w:val="24"/>
          <w:szCs w:val="24"/>
        </w:rPr>
      </w:pPr>
      <w:r w:rsidRPr="008D4310">
        <w:rPr>
          <w:rFonts w:asciiTheme="minorHAnsi" w:hAnsiTheme="minorHAnsi" w:cstheme="minorHAnsi"/>
          <w:bCs/>
          <w:sz w:val="24"/>
          <w:szCs w:val="24"/>
        </w:rPr>
        <w:t>outras informações</w:t>
      </w:r>
      <w:r w:rsidRPr="008D4310">
        <w:rPr>
          <w:rFonts w:asciiTheme="minorHAnsi" w:hAnsiTheme="minorHAnsi" w:cstheme="minorHAnsi"/>
          <w:sz w:val="24"/>
          <w:szCs w:val="24"/>
        </w:rPr>
        <w:t xml:space="preserve"> pertinentes</w:t>
      </w:r>
      <w:r w:rsidRPr="008D4310">
        <w:rPr>
          <w:rFonts w:asciiTheme="minorHAnsi" w:hAnsiTheme="minorHAnsi" w:cstheme="minorHAnsi"/>
          <w:b/>
          <w:sz w:val="24"/>
          <w:szCs w:val="24"/>
        </w:rPr>
        <w:t>.</w:t>
      </w:r>
    </w:p>
    <w:p w14:paraId="198F9D95" w14:textId="77777777" w:rsidR="007F0D5A" w:rsidRDefault="007F0D5A" w:rsidP="007F0D5A">
      <w:pPr>
        <w:spacing w:before="120" w:after="120" w:line="360" w:lineRule="auto"/>
        <w:jc w:val="both"/>
        <w:rPr>
          <w:rFonts w:asciiTheme="minorHAnsi" w:hAnsiTheme="minorHAnsi" w:cstheme="minorHAnsi"/>
          <w:b/>
          <w:sz w:val="24"/>
          <w:szCs w:val="24"/>
          <w:u w:val="single"/>
        </w:rPr>
      </w:pPr>
    </w:p>
    <w:p w14:paraId="359D0CB6" w14:textId="77777777" w:rsidR="007F0D5A" w:rsidRPr="007F0D5A" w:rsidRDefault="007F0D5A" w:rsidP="007F0D5A">
      <w:pPr>
        <w:spacing w:before="120" w:after="120" w:line="360" w:lineRule="auto"/>
        <w:jc w:val="both"/>
        <w:rPr>
          <w:rFonts w:asciiTheme="minorHAnsi" w:hAnsiTheme="minorHAnsi" w:cstheme="minorHAnsi"/>
          <w:b/>
          <w:sz w:val="24"/>
          <w:szCs w:val="24"/>
        </w:rPr>
      </w:pPr>
      <w:r w:rsidRPr="007F0D5A">
        <w:rPr>
          <w:rFonts w:asciiTheme="minorHAnsi" w:hAnsiTheme="minorHAnsi" w:cstheme="minorHAnsi"/>
          <w:b/>
          <w:sz w:val="24"/>
          <w:szCs w:val="24"/>
        </w:rPr>
        <w:t>CLÁUSULA DÉCIMA TERCEIRA – DA RESPONSABILIDADE CIVIL</w:t>
      </w:r>
    </w:p>
    <w:p w14:paraId="64FD62B4" w14:textId="44095BBC" w:rsidR="007F0D5A" w:rsidRDefault="007F0D5A" w:rsidP="00E93BB9">
      <w:pPr>
        <w:pStyle w:val="PargrafodaLista"/>
        <w:numPr>
          <w:ilvl w:val="1"/>
          <w:numId w:val="13"/>
        </w:numPr>
        <w:spacing w:before="120" w:after="120" w:line="360" w:lineRule="auto"/>
        <w:rPr>
          <w:rFonts w:ascii="Segoe UI" w:hAnsi="Segoe UI" w:cs="Segoe UI"/>
        </w:rPr>
      </w:pPr>
      <w:r w:rsidRPr="00CB75B1">
        <w:rPr>
          <w:rFonts w:asciiTheme="minorHAnsi" w:hAnsiTheme="minorHAnsi" w:cstheme="minorHAnsi"/>
          <w:sz w:val="24"/>
          <w:szCs w:val="24"/>
        </w:rPr>
        <w:t>A</w:t>
      </w:r>
      <w:r w:rsidR="00703550">
        <w:rPr>
          <w:rFonts w:asciiTheme="minorHAnsi" w:hAnsiTheme="minorHAnsi" w:cstheme="minorHAnsi"/>
          <w:sz w:val="24"/>
          <w:szCs w:val="24"/>
        </w:rPr>
        <w:t xml:space="preserve"> </w:t>
      </w:r>
      <w:sdt>
        <w:sdtPr>
          <w:rPr>
            <w:b/>
            <w:color w:val="000000" w:themeColor="text1"/>
          </w:rPr>
          <w:alias w:val="Denominação do doador"/>
          <w:id w:val="512800224"/>
          <w:placeholder>
            <w:docPart w:val="321D03C5153A4A3581CC93F1582DB6E1"/>
          </w:placeholder>
        </w:sdtPr>
        <w:sdtEndPr/>
        <w:sdtContent>
          <w:sdt>
            <w:sdtPr>
              <w:rPr>
                <w:b/>
                <w:color w:val="000000" w:themeColor="text1"/>
              </w:rPr>
              <w:alias w:val="Denominação do doador"/>
              <w:id w:val="-1728052266"/>
              <w:placeholder>
                <w:docPart w:val="7CC72DB2C8D4415D914C031EF44488E6"/>
              </w:placeholder>
            </w:sdtPr>
            <w:sdtEndPr/>
            <w:sdtContent>
              <w:sdt>
                <w:sdtPr>
                  <w:alias w:val="Denominação do doador"/>
                  <w:id w:val="2100523962"/>
                  <w:placeholder>
                    <w:docPart w:val="9A092DF572244E9AB698EB429EDD98BB"/>
                  </w:placeholder>
                </w:sdtPr>
                <w:sdtEndPr/>
                <w:sdtContent>
                  <w:sdt>
                    <w:sdtPr>
                      <w:rPr>
                        <w:b/>
                        <w:color w:val="000000" w:themeColor="text1"/>
                      </w:rPr>
                      <w:alias w:val="Denominação do doador"/>
                      <w:id w:val="-1434432139"/>
                      <w:placeholder>
                        <w:docPart w:val="99234D830B5E4811AAB621CE76D8BDE1"/>
                      </w:placeholder>
                    </w:sdtPr>
                    <w:sdtEndPr/>
                    <w:sdtContent>
                      <w:r w:rsidR="00703550" w:rsidRPr="00703550">
                        <w:rPr>
                          <w:b/>
                          <w:color w:val="000000" w:themeColor="text1"/>
                        </w:rPr>
                        <w:t xml:space="preserve">EMPRESA </w:t>
                      </w:r>
                    </w:sdtContent>
                  </w:sdt>
                </w:sdtContent>
              </w:sdt>
            </w:sdtContent>
          </w:sdt>
        </w:sdtContent>
      </w:sdt>
      <w:r w:rsidRPr="00CB75B1">
        <w:rPr>
          <w:rFonts w:asciiTheme="minorHAnsi" w:hAnsiTheme="minorHAnsi" w:cstheme="minorHAnsi"/>
          <w:sz w:val="24"/>
          <w:szCs w:val="24"/>
        </w:rPr>
        <w:t>se responsabiliza por quaisquer danos que porventura venham a ocorrer aos docentes ou discentes vinculados ao CEETEPS, desde que ocorridos em suas dependências, durante o exercício da atividade descrita em convênio e/ou sejam dela decorrentes, ou da conduta culposa ou dolosa de seus empregados ou prepostos</w:t>
      </w:r>
      <w:r w:rsidRPr="00CB75B1">
        <w:rPr>
          <w:rFonts w:ascii="Segoe UI" w:hAnsi="Segoe UI" w:cs="Segoe UI"/>
        </w:rPr>
        <w:t>.</w:t>
      </w:r>
    </w:p>
    <w:p w14:paraId="6C49B246" w14:textId="77777777" w:rsidR="00E04617" w:rsidRPr="00E04617" w:rsidRDefault="00E04617" w:rsidP="00E04617">
      <w:pPr>
        <w:pStyle w:val="paragraph"/>
        <w:spacing w:before="0" w:beforeAutospacing="0" w:after="0" w:afterAutospacing="0"/>
        <w:textAlignment w:val="baseline"/>
        <w:rPr>
          <w:rFonts w:asciiTheme="minorHAnsi" w:hAnsiTheme="minorHAnsi" w:cstheme="minorHAnsi"/>
          <w:b/>
          <w:bCs/>
          <w:sz w:val="18"/>
          <w:szCs w:val="18"/>
        </w:rPr>
      </w:pPr>
      <w:r w:rsidRPr="00E04617">
        <w:rPr>
          <w:rStyle w:val="normaltextrun"/>
          <w:rFonts w:asciiTheme="minorHAnsi" w:eastAsia="Calibri" w:hAnsiTheme="minorHAnsi" w:cstheme="minorHAnsi"/>
          <w:b/>
          <w:bCs/>
        </w:rPr>
        <w:lastRenderedPageBreak/>
        <w:t>CLÁUSULA DÉCIMA QUARTA - DA PROTEÇÃO DE DADOS PESSOAIS</w:t>
      </w:r>
      <w:r w:rsidRPr="00E04617">
        <w:rPr>
          <w:rStyle w:val="eop"/>
          <w:rFonts w:asciiTheme="minorHAnsi" w:hAnsiTheme="minorHAnsi" w:cstheme="minorHAnsi"/>
          <w:b/>
          <w:bCs/>
        </w:rPr>
        <w:t> </w:t>
      </w:r>
    </w:p>
    <w:p w14:paraId="6249162C" w14:textId="77777777" w:rsidR="00E04617" w:rsidRPr="00E04617" w:rsidRDefault="00E04617" w:rsidP="00E04617">
      <w:pPr>
        <w:pStyle w:val="paragraph"/>
        <w:spacing w:before="0" w:beforeAutospacing="0" w:after="0" w:afterAutospacing="0"/>
        <w:jc w:val="both"/>
        <w:textAlignment w:val="baseline"/>
        <w:rPr>
          <w:rFonts w:asciiTheme="minorHAnsi" w:hAnsiTheme="minorHAnsi" w:cstheme="minorHAnsi"/>
          <w:sz w:val="18"/>
          <w:szCs w:val="18"/>
        </w:rPr>
      </w:pPr>
    </w:p>
    <w:p w14:paraId="28E481CF" w14:textId="2A897543"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Cs/>
          <w:snapToGrid w:val="0"/>
          <w:sz w:val="24"/>
          <w:szCs w:val="24"/>
        </w:rPr>
        <w:t xml:space="preserve">14.1. A </w:t>
      </w:r>
      <w:r>
        <w:rPr>
          <w:rFonts w:asciiTheme="minorHAnsi" w:hAnsiTheme="minorHAnsi" w:cstheme="minorHAnsi"/>
          <w:b/>
          <w:bCs/>
          <w:snapToGrid w:val="0"/>
          <w:sz w:val="24"/>
          <w:szCs w:val="24"/>
        </w:rPr>
        <w:t>EMPRESA</w:t>
      </w:r>
      <w:r w:rsidRPr="00E04617">
        <w:rPr>
          <w:rFonts w:asciiTheme="minorHAnsi" w:hAnsiTheme="minorHAnsi" w:cstheme="minorHAnsi"/>
          <w:bCs/>
          <w:snapToGrid w:val="0"/>
          <w:sz w:val="24"/>
          <w:szCs w:val="24"/>
        </w:rPr>
        <w:t xml:space="preserve"> deve cumprir a Lei Federal nº 13.709/2018 no âmbito da execução do objeto deste instrumento e observar as instruções por escrito do </w:t>
      </w:r>
      <w:r w:rsidRPr="00E04617">
        <w:rPr>
          <w:rFonts w:asciiTheme="minorHAnsi" w:hAnsiTheme="minorHAnsi" w:cstheme="minorHAnsi"/>
          <w:b/>
          <w:bCs/>
          <w:snapToGrid w:val="0"/>
          <w:sz w:val="24"/>
          <w:szCs w:val="24"/>
        </w:rPr>
        <w:t>CEETEPS</w:t>
      </w:r>
      <w:r w:rsidRPr="00E04617">
        <w:rPr>
          <w:rFonts w:asciiTheme="minorHAnsi" w:hAnsiTheme="minorHAnsi" w:cstheme="minorHAnsi"/>
          <w:bCs/>
          <w:snapToGrid w:val="0"/>
          <w:sz w:val="24"/>
          <w:szCs w:val="24"/>
        </w:rPr>
        <w:t xml:space="preserve"> no que diz respeito ao tratamento de dados pessoais. </w:t>
      </w:r>
    </w:p>
    <w:p w14:paraId="6154A449" w14:textId="491D94F2"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Cs/>
          <w:snapToGrid w:val="0"/>
          <w:sz w:val="24"/>
          <w:szCs w:val="24"/>
        </w:rPr>
        <w:t xml:space="preserve"> </w:t>
      </w:r>
      <w:r w:rsidRPr="00E04617">
        <w:rPr>
          <w:rFonts w:asciiTheme="minorHAnsi" w:hAnsiTheme="minorHAnsi" w:cstheme="minorHAnsi"/>
          <w:b/>
          <w:snapToGrid w:val="0"/>
          <w:sz w:val="24"/>
          <w:szCs w:val="24"/>
        </w:rPr>
        <w:t xml:space="preserve">PARÁGRAFO PRIMEIRO – </w:t>
      </w:r>
      <w:r w:rsidRPr="00E04617">
        <w:rPr>
          <w:rFonts w:asciiTheme="minorHAnsi" w:hAnsiTheme="minorHAnsi" w:cstheme="minorHAnsi"/>
          <w:bCs/>
          <w:snapToGrid w:val="0"/>
          <w:sz w:val="24"/>
          <w:szCs w:val="24"/>
        </w:rPr>
        <w:t xml:space="preserve">A </w:t>
      </w:r>
      <w:r w:rsidR="00B477BA">
        <w:rPr>
          <w:rFonts w:asciiTheme="minorHAnsi" w:hAnsiTheme="minorHAnsi" w:cstheme="minorHAnsi"/>
          <w:b/>
          <w:bCs/>
          <w:snapToGrid w:val="0"/>
          <w:sz w:val="24"/>
          <w:szCs w:val="24"/>
        </w:rPr>
        <w:t>EMPRESA</w:t>
      </w:r>
      <w:r w:rsidRPr="00E04617">
        <w:rPr>
          <w:rFonts w:asciiTheme="minorHAnsi" w:hAnsiTheme="minorHAnsi" w:cstheme="minorHAnsi"/>
          <w:bCs/>
          <w:snapToGrid w:val="0"/>
          <w:sz w:val="24"/>
          <w:szCs w:val="24"/>
        </w:rPr>
        <w:t xml:space="preserve"> deve assegurar que o acesso a dados pessoais seja limitado aos empregados, prepostos ou colaboradores que necessitem conhecer/acessar os dados pertinentes, na medida em que sejam estritamente necessários para as finalidades deste instrumento, e cumprir a legislação aplicável, assegurando que todos esses indivíduos estejam sujeitos a compromissos de confidencialidade ou obrigações profissionais de confidencialidade. </w:t>
      </w:r>
    </w:p>
    <w:p w14:paraId="072F664E" w14:textId="77777777"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Cs/>
          <w:snapToGrid w:val="0"/>
          <w:sz w:val="24"/>
          <w:szCs w:val="24"/>
        </w:rPr>
        <w:t xml:space="preserve"> </w:t>
      </w:r>
    </w:p>
    <w:p w14:paraId="40747363" w14:textId="6F5C8B56"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
          <w:snapToGrid w:val="0"/>
          <w:sz w:val="24"/>
          <w:szCs w:val="24"/>
        </w:rPr>
        <w:t xml:space="preserve">PARÁGRAFO SEGUNDO - </w:t>
      </w:r>
      <w:r w:rsidRPr="00E04617">
        <w:rPr>
          <w:rFonts w:asciiTheme="minorHAnsi" w:hAnsiTheme="minorHAnsi" w:cstheme="minorHAnsi"/>
          <w:bCs/>
          <w:snapToGrid w:val="0"/>
          <w:sz w:val="24"/>
          <w:szCs w:val="24"/>
        </w:rPr>
        <w:t xml:space="preserve">Considerando a natureza dos dados tratados, as características específicas do tratamento e o estado atual da tecnologia, assim como os princípios previstos no caput do art. 6º da Lei Federal nº 13.709/2018, a </w:t>
      </w:r>
      <w:r w:rsidR="00B477BA">
        <w:rPr>
          <w:rFonts w:asciiTheme="minorHAnsi" w:hAnsiTheme="minorHAnsi" w:cstheme="minorHAnsi"/>
          <w:b/>
          <w:bCs/>
          <w:snapToGrid w:val="0"/>
          <w:sz w:val="24"/>
          <w:szCs w:val="24"/>
        </w:rPr>
        <w:t>EMPRESA</w:t>
      </w:r>
      <w:r w:rsidRPr="00E04617">
        <w:rPr>
          <w:rFonts w:asciiTheme="minorHAnsi" w:hAnsiTheme="minorHAnsi" w:cstheme="minorHAnsi"/>
          <w:bCs/>
          <w:snapToGrid w:val="0"/>
          <w:sz w:val="24"/>
          <w:szCs w:val="24"/>
        </w:rPr>
        <w:t xml:space="preserve"> deve adotar, em relação aos dados pessoais, medidas de segurança, técnicas e administrativas aptas a proteger os dados e informações de acessos não autorizados e de situações acidentais ou ilícitas de destruição, perda, alteração, comunicação ou qualquer forma de tratamento inadequado ou ilícito. </w:t>
      </w:r>
    </w:p>
    <w:p w14:paraId="4E7B6785" w14:textId="77777777"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Cs/>
          <w:snapToGrid w:val="0"/>
          <w:sz w:val="24"/>
          <w:szCs w:val="24"/>
        </w:rPr>
        <w:t xml:space="preserve"> </w:t>
      </w:r>
    </w:p>
    <w:p w14:paraId="6F3F28E3" w14:textId="40FE527E"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
          <w:snapToGrid w:val="0"/>
          <w:sz w:val="24"/>
          <w:szCs w:val="24"/>
        </w:rPr>
        <w:t xml:space="preserve">PARÁGRAFO TERCEIRO - </w:t>
      </w:r>
      <w:r w:rsidRPr="00E04617">
        <w:rPr>
          <w:rFonts w:asciiTheme="minorHAnsi" w:hAnsiTheme="minorHAnsi" w:cstheme="minorHAnsi"/>
          <w:bCs/>
          <w:snapToGrid w:val="0"/>
          <w:sz w:val="24"/>
          <w:szCs w:val="24"/>
        </w:rPr>
        <w:t xml:space="preserve">Considerando a natureza do tratamento, a </w:t>
      </w:r>
      <w:r w:rsidR="00B477BA">
        <w:rPr>
          <w:rFonts w:asciiTheme="minorHAnsi" w:hAnsiTheme="minorHAnsi" w:cstheme="minorHAnsi"/>
          <w:b/>
          <w:bCs/>
          <w:snapToGrid w:val="0"/>
          <w:sz w:val="24"/>
          <w:szCs w:val="24"/>
        </w:rPr>
        <w:t>EMPRESA</w:t>
      </w:r>
      <w:r w:rsidRPr="00E04617">
        <w:rPr>
          <w:rFonts w:asciiTheme="minorHAnsi" w:hAnsiTheme="minorHAnsi" w:cstheme="minorHAnsi"/>
          <w:bCs/>
          <w:snapToGrid w:val="0"/>
          <w:sz w:val="24"/>
          <w:szCs w:val="24"/>
        </w:rPr>
        <w:t xml:space="preserve"> deve, enquanto operadora de dados pessoais, implementar medidas técnicas e organizacionais apropriadas para o cumprimento das obrigações do </w:t>
      </w:r>
      <w:r w:rsidRPr="00E04617">
        <w:rPr>
          <w:rFonts w:asciiTheme="minorHAnsi" w:hAnsiTheme="minorHAnsi" w:cstheme="minorHAnsi"/>
          <w:b/>
          <w:bCs/>
          <w:snapToGrid w:val="0"/>
          <w:sz w:val="24"/>
          <w:szCs w:val="24"/>
        </w:rPr>
        <w:t>CEETEPS</w:t>
      </w:r>
      <w:r w:rsidRPr="00E04617">
        <w:rPr>
          <w:rFonts w:asciiTheme="minorHAnsi" w:hAnsiTheme="minorHAnsi" w:cstheme="minorHAnsi"/>
          <w:bCs/>
          <w:snapToGrid w:val="0"/>
          <w:sz w:val="24"/>
          <w:szCs w:val="24"/>
        </w:rPr>
        <w:t xml:space="preserve"> previstas na Lei Federal nº 13.709/2018. </w:t>
      </w:r>
    </w:p>
    <w:p w14:paraId="651088EB" w14:textId="77777777"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Cs/>
          <w:snapToGrid w:val="0"/>
          <w:sz w:val="24"/>
          <w:szCs w:val="24"/>
        </w:rPr>
        <w:t xml:space="preserve"> </w:t>
      </w:r>
    </w:p>
    <w:p w14:paraId="46619456" w14:textId="2124A68D"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
          <w:snapToGrid w:val="0"/>
          <w:sz w:val="24"/>
          <w:szCs w:val="24"/>
        </w:rPr>
        <w:t xml:space="preserve">PARÁGRAFO QUARTO - </w:t>
      </w:r>
      <w:r w:rsidRPr="00E04617">
        <w:rPr>
          <w:rFonts w:asciiTheme="minorHAnsi" w:hAnsiTheme="minorHAnsi" w:cstheme="minorHAnsi"/>
          <w:bCs/>
          <w:snapToGrid w:val="0"/>
          <w:sz w:val="24"/>
          <w:szCs w:val="24"/>
        </w:rPr>
        <w:t xml:space="preserve">A </w:t>
      </w:r>
      <w:r w:rsidR="00B477BA">
        <w:rPr>
          <w:rFonts w:asciiTheme="minorHAnsi" w:hAnsiTheme="minorHAnsi" w:cstheme="minorHAnsi"/>
          <w:b/>
          <w:bCs/>
          <w:snapToGrid w:val="0"/>
          <w:sz w:val="24"/>
          <w:szCs w:val="24"/>
        </w:rPr>
        <w:t>EMPRESA</w:t>
      </w:r>
      <w:r w:rsidRPr="00E04617">
        <w:rPr>
          <w:rFonts w:asciiTheme="minorHAnsi" w:hAnsiTheme="minorHAnsi" w:cstheme="minorHAnsi"/>
          <w:bCs/>
          <w:snapToGrid w:val="0"/>
          <w:sz w:val="24"/>
          <w:szCs w:val="24"/>
        </w:rPr>
        <w:t xml:space="preserve"> deve: </w:t>
      </w:r>
    </w:p>
    <w:p w14:paraId="28846F7A" w14:textId="77777777"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Cs/>
          <w:snapToGrid w:val="0"/>
          <w:sz w:val="24"/>
          <w:szCs w:val="24"/>
        </w:rPr>
        <w:t xml:space="preserve">I – </w:t>
      </w:r>
      <w:proofErr w:type="gramStart"/>
      <w:r w:rsidRPr="00E04617">
        <w:rPr>
          <w:rFonts w:asciiTheme="minorHAnsi" w:hAnsiTheme="minorHAnsi" w:cstheme="minorHAnsi"/>
          <w:bCs/>
          <w:snapToGrid w:val="0"/>
          <w:sz w:val="24"/>
          <w:szCs w:val="24"/>
        </w:rPr>
        <w:t>imediatamente</w:t>
      </w:r>
      <w:proofErr w:type="gramEnd"/>
      <w:r w:rsidRPr="00E04617">
        <w:rPr>
          <w:rFonts w:asciiTheme="minorHAnsi" w:hAnsiTheme="minorHAnsi" w:cstheme="minorHAnsi"/>
          <w:bCs/>
          <w:snapToGrid w:val="0"/>
          <w:sz w:val="24"/>
          <w:szCs w:val="24"/>
        </w:rPr>
        <w:t xml:space="preserve"> notificar o </w:t>
      </w:r>
      <w:r w:rsidRPr="00E04617">
        <w:rPr>
          <w:rFonts w:asciiTheme="minorHAnsi" w:hAnsiTheme="minorHAnsi" w:cstheme="minorHAnsi"/>
          <w:b/>
          <w:bCs/>
          <w:snapToGrid w:val="0"/>
          <w:sz w:val="24"/>
          <w:szCs w:val="24"/>
        </w:rPr>
        <w:t>CEETEPS</w:t>
      </w:r>
      <w:r w:rsidRPr="00E04617">
        <w:rPr>
          <w:rFonts w:asciiTheme="minorHAnsi" w:hAnsiTheme="minorHAnsi" w:cstheme="minorHAnsi"/>
          <w:bCs/>
          <w:snapToGrid w:val="0"/>
          <w:sz w:val="24"/>
          <w:szCs w:val="24"/>
        </w:rPr>
        <w:t xml:space="preserve"> ao receber requerimento de um titular de dados, na forma prevista no artigo 18 da Lei Federal nº 13.709/2018; e </w:t>
      </w:r>
    </w:p>
    <w:p w14:paraId="7BB552B0" w14:textId="77777777"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Cs/>
          <w:snapToGrid w:val="0"/>
          <w:sz w:val="24"/>
          <w:szCs w:val="24"/>
        </w:rPr>
        <w:t xml:space="preserve">II – </w:t>
      </w:r>
      <w:proofErr w:type="gramStart"/>
      <w:r w:rsidRPr="00E04617">
        <w:rPr>
          <w:rFonts w:asciiTheme="minorHAnsi" w:hAnsiTheme="minorHAnsi" w:cstheme="minorHAnsi"/>
          <w:bCs/>
          <w:snapToGrid w:val="0"/>
          <w:sz w:val="24"/>
          <w:szCs w:val="24"/>
        </w:rPr>
        <w:t>quando</w:t>
      </w:r>
      <w:proofErr w:type="gramEnd"/>
      <w:r w:rsidRPr="00E04617">
        <w:rPr>
          <w:rFonts w:asciiTheme="minorHAnsi" w:hAnsiTheme="minorHAnsi" w:cstheme="minorHAnsi"/>
          <w:bCs/>
          <w:snapToGrid w:val="0"/>
          <w:sz w:val="24"/>
          <w:szCs w:val="24"/>
        </w:rPr>
        <w:t xml:space="preserve"> for o caso, auxiliar o </w:t>
      </w:r>
      <w:r w:rsidRPr="00E04617">
        <w:rPr>
          <w:rFonts w:asciiTheme="minorHAnsi" w:hAnsiTheme="minorHAnsi" w:cstheme="minorHAnsi"/>
          <w:b/>
          <w:bCs/>
          <w:snapToGrid w:val="0"/>
          <w:sz w:val="24"/>
          <w:szCs w:val="24"/>
        </w:rPr>
        <w:t>CEETEPS</w:t>
      </w:r>
      <w:r w:rsidRPr="00E04617">
        <w:rPr>
          <w:rFonts w:asciiTheme="minorHAnsi" w:hAnsiTheme="minorHAnsi" w:cstheme="minorHAnsi"/>
          <w:bCs/>
          <w:snapToGrid w:val="0"/>
          <w:sz w:val="24"/>
          <w:szCs w:val="24"/>
        </w:rPr>
        <w:t xml:space="preserve"> na elaboração da resposta ao requerimento a que se refere o inciso I deste parágrafo. </w:t>
      </w:r>
    </w:p>
    <w:p w14:paraId="7632330E" w14:textId="77777777"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Cs/>
          <w:snapToGrid w:val="0"/>
          <w:sz w:val="24"/>
          <w:szCs w:val="24"/>
        </w:rPr>
        <w:t xml:space="preserve"> </w:t>
      </w:r>
    </w:p>
    <w:p w14:paraId="7EDD8982" w14:textId="69ED8251"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
          <w:snapToGrid w:val="0"/>
          <w:sz w:val="24"/>
          <w:szCs w:val="24"/>
        </w:rPr>
        <w:t xml:space="preserve">PARÁGRAFO QUINTO - </w:t>
      </w:r>
      <w:r w:rsidRPr="00E04617">
        <w:rPr>
          <w:rFonts w:asciiTheme="minorHAnsi" w:hAnsiTheme="minorHAnsi" w:cstheme="minorHAnsi"/>
          <w:bCs/>
          <w:snapToGrid w:val="0"/>
          <w:sz w:val="24"/>
          <w:szCs w:val="24"/>
        </w:rPr>
        <w:t xml:space="preserve">A </w:t>
      </w:r>
      <w:r w:rsidR="00B477BA">
        <w:rPr>
          <w:rFonts w:asciiTheme="minorHAnsi" w:hAnsiTheme="minorHAnsi" w:cstheme="minorHAnsi"/>
          <w:b/>
          <w:bCs/>
          <w:snapToGrid w:val="0"/>
          <w:sz w:val="24"/>
          <w:szCs w:val="24"/>
        </w:rPr>
        <w:t>EMPRESA</w:t>
      </w:r>
      <w:r w:rsidRPr="00E04617">
        <w:rPr>
          <w:rFonts w:asciiTheme="minorHAnsi" w:hAnsiTheme="minorHAnsi" w:cstheme="minorHAnsi"/>
          <w:bCs/>
          <w:snapToGrid w:val="0"/>
          <w:sz w:val="24"/>
          <w:szCs w:val="24"/>
        </w:rPr>
        <w:t xml:space="preserve"> deve notificar ao </w:t>
      </w:r>
      <w:r w:rsidRPr="00E04617">
        <w:rPr>
          <w:rFonts w:asciiTheme="minorHAnsi" w:hAnsiTheme="minorHAnsi" w:cstheme="minorHAnsi"/>
          <w:b/>
          <w:bCs/>
          <w:snapToGrid w:val="0"/>
          <w:sz w:val="24"/>
          <w:szCs w:val="24"/>
        </w:rPr>
        <w:t>CEETEPS</w:t>
      </w:r>
      <w:r w:rsidRPr="00E04617">
        <w:rPr>
          <w:rFonts w:asciiTheme="minorHAnsi" w:hAnsiTheme="minorHAnsi" w:cstheme="minorHAnsi"/>
          <w:bCs/>
          <w:snapToGrid w:val="0"/>
          <w:sz w:val="24"/>
          <w:szCs w:val="24"/>
        </w:rPr>
        <w:t xml:space="preserve">, imediatamente, a ocorrência de </w:t>
      </w:r>
      <w:r w:rsidRPr="00E04617">
        <w:rPr>
          <w:rFonts w:asciiTheme="minorHAnsi" w:hAnsiTheme="minorHAnsi" w:cstheme="minorHAnsi"/>
          <w:bCs/>
          <w:snapToGrid w:val="0"/>
          <w:sz w:val="24"/>
          <w:szCs w:val="24"/>
        </w:rPr>
        <w:lastRenderedPageBreak/>
        <w:t xml:space="preserve">incidente de segurança relacionado a dados pessoais, fornecendo informações suficientes para que o </w:t>
      </w:r>
      <w:r w:rsidRPr="00E04617">
        <w:rPr>
          <w:rFonts w:asciiTheme="minorHAnsi" w:hAnsiTheme="minorHAnsi" w:cstheme="minorHAnsi"/>
          <w:b/>
          <w:bCs/>
          <w:snapToGrid w:val="0"/>
          <w:sz w:val="24"/>
          <w:szCs w:val="24"/>
        </w:rPr>
        <w:t>CEETEPS</w:t>
      </w:r>
      <w:r w:rsidRPr="00E04617">
        <w:rPr>
          <w:rFonts w:asciiTheme="minorHAnsi" w:hAnsiTheme="minorHAnsi" w:cstheme="minorHAnsi"/>
          <w:bCs/>
          <w:snapToGrid w:val="0"/>
          <w:sz w:val="24"/>
          <w:szCs w:val="24"/>
        </w:rPr>
        <w:t xml:space="preserve"> cumpra quaisquer obrigações de comunicar à autoridade nacional e aos titulares dos dados a ocorrência do incidente de segurança sujeita à Lei Federal nº 13.709/2018. </w:t>
      </w:r>
    </w:p>
    <w:p w14:paraId="13F12FF3" w14:textId="77777777"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Cs/>
          <w:snapToGrid w:val="0"/>
          <w:sz w:val="24"/>
          <w:szCs w:val="24"/>
        </w:rPr>
        <w:t xml:space="preserve"> </w:t>
      </w:r>
    </w:p>
    <w:p w14:paraId="26C92A29" w14:textId="30E7FB6C"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
          <w:snapToGrid w:val="0"/>
          <w:sz w:val="24"/>
          <w:szCs w:val="24"/>
        </w:rPr>
        <w:t xml:space="preserve">PARÁGRAFO SEXTO - </w:t>
      </w:r>
      <w:r w:rsidRPr="00E04617">
        <w:rPr>
          <w:rFonts w:asciiTheme="minorHAnsi" w:hAnsiTheme="minorHAnsi" w:cstheme="minorHAnsi"/>
          <w:bCs/>
          <w:snapToGrid w:val="0"/>
          <w:sz w:val="24"/>
          <w:szCs w:val="24"/>
        </w:rPr>
        <w:t xml:space="preserve">A </w:t>
      </w:r>
      <w:r w:rsidR="00B477BA">
        <w:rPr>
          <w:rFonts w:asciiTheme="minorHAnsi" w:hAnsiTheme="minorHAnsi" w:cstheme="minorHAnsi"/>
          <w:b/>
          <w:bCs/>
          <w:snapToGrid w:val="0"/>
          <w:sz w:val="24"/>
          <w:szCs w:val="24"/>
        </w:rPr>
        <w:t>EMPRESA</w:t>
      </w:r>
      <w:r w:rsidRPr="00E04617">
        <w:rPr>
          <w:rFonts w:asciiTheme="minorHAnsi" w:hAnsiTheme="minorHAnsi" w:cstheme="minorHAnsi"/>
          <w:bCs/>
          <w:snapToGrid w:val="0"/>
          <w:sz w:val="24"/>
          <w:szCs w:val="24"/>
        </w:rPr>
        <w:t xml:space="preserve"> deve adotar as medidas cabíveis para auxiliar na investigação, mitigação e reparação de cada um dos incidentes de segurança. </w:t>
      </w:r>
    </w:p>
    <w:p w14:paraId="0E63392B" w14:textId="77777777"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Cs/>
          <w:snapToGrid w:val="0"/>
          <w:sz w:val="24"/>
          <w:szCs w:val="24"/>
        </w:rPr>
        <w:t xml:space="preserve"> </w:t>
      </w:r>
    </w:p>
    <w:p w14:paraId="0F94EB09" w14:textId="2ED03757"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
          <w:snapToGrid w:val="0"/>
          <w:sz w:val="24"/>
          <w:szCs w:val="24"/>
        </w:rPr>
        <w:t xml:space="preserve">PARÁGRAFO SÉTIMO - </w:t>
      </w:r>
      <w:r w:rsidRPr="00E04617">
        <w:rPr>
          <w:rFonts w:asciiTheme="minorHAnsi" w:hAnsiTheme="minorHAnsi" w:cstheme="minorHAnsi"/>
          <w:bCs/>
          <w:snapToGrid w:val="0"/>
          <w:sz w:val="24"/>
          <w:szCs w:val="24"/>
        </w:rPr>
        <w:t xml:space="preserve">A </w:t>
      </w:r>
      <w:r w:rsidR="00B477BA">
        <w:rPr>
          <w:rFonts w:asciiTheme="minorHAnsi" w:hAnsiTheme="minorHAnsi" w:cstheme="minorHAnsi"/>
          <w:b/>
          <w:bCs/>
          <w:snapToGrid w:val="0"/>
          <w:sz w:val="24"/>
          <w:szCs w:val="24"/>
        </w:rPr>
        <w:t>EMPRESA</w:t>
      </w:r>
      <w:r w:rsidRPr="00E04617">
        <w:rPr>
          <w:rFonts w:asciiTheme="minorHAnsi" w:hAnsiTheme="minorHAnsi" w:cstheme="minorHAnsi"/>
          <w:bCs/>
          <w:snapToGrid w:val="0"/>
          <w:sz w:val="24"/>
          <w:szCs w:val="24"/>
        </w:rPr>
        <w:t xml:space="preserve"> deve auxiliar o </w:t>
      </w:r>
      <w:r w:rsidRPr="00E04617">
        <w:rPr>
          <w:rFonts w:asciiTheme="minorHAnsi" w:hAnsiTheme="minorHAnsi" w:cstheme="minorHAnsi"/>
          <w:b/>
          <w:bCs/>
          <w:snapToGrid w:val="0"/>
          <w:sz w:val="24"/>
          <w:szCs w:val="24"/>
        </w:rPr>
        <w:t>CEETEPS</w:t>
      </w:r>
      <w:r w:rsidRPr="00E04617">
        <w:rPr>
          <w:rFonts w:asciiTheme="minorHAnsi" w:hAnsiTheme="minorHAnsi" w:cstheme="minorHAnsi"/>
          <w:bCs/>
          <w:snapToGrid w:val="0"/>
          <w:sz w:val="24"/>
          <w:szCs w:val="24"/>
        </w:rPr>
        <w:t xml:space="preserve"> na elaboração de relatórios de impacto à proteção de dados pessoais, observado o disposto no artigo 38 da Lei Federal nº 13.709/2018, no âmbito da execução deste Contrato. </w:t>
      </w:r>
    </w:p>
    <w:p w14:paraId="5F096586" w14:textId="77777777"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Cs/>
          <w:snapToGrid w:val="0"/>
          <w:sz w:val="24"/>
          <w:szCs w:val="24"/>
        </w:rPr>
        <w:t xml:space="preserve"> </w:t>
      </w:r>
    </w:p>
    <w:p w14:paraId="0688BACC" w14:textId="4D3F593E"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
          <w:snapToGrid w:val="0"/>
          <w:sz w:val="24"/>
          <w:szCs w:val="24"/>
        </w:rPr>
        <w:t xml:space="preserve">PARÁGRAFO OITAVO - </w:t>
      </w:r>
      <w:r w:rsidRPr="00E04617">
        <w:rPr>
          <w:rFonts w:asciiTheme="minorHAnsi" w:hAnsiTheme="minorHAnsi" w:cstheme="minorHAnsi"/>
          <w:bCs/>
          <w:snapToGrid w:val="0"/>
          <w:sz w:val="24"/>
          <w:szCs w:val="24"/>
        </w:rPr>
        <w:t xml:space="preserve">Na ocasião do encerramento deste Convênio, a </w:t>
      </w:r>
      <w:r w:rsidR="00B477BA">
        <w:rPr>
          <w:rFonts w:asciiTheme="minorHAnsi" w:hAnsiTheme="minorHAnsi" w:cstheme="minorHAnsi"/>
          <w:b/>
          <w:bCs/>
          <w:snapToGrid w:val="0"/>
          <w:sz w:val="24"/>
          <w:szCs w:val="24"/>
        </w:rPr>
        <w:t>EMPRESA</w:t>
      </w:r>
      <w:r w:rsidRPr="00E04617">
        <w:rPr>
          <w:rFonts w:asciiTheme="minorHAnsi" w:hAnsiTheme="minorHAnsi" w:cstheme="minorHAnsi"/>
          <w:bCs/>
          <w:snapToGrid w:val="0"/>
          <w:sz w:val="24"/>
          <w:szCs w:val="24"/>
        </w:rPr>
        <w:t xml:space="preserve"> deve, imediatamente, ou, mediante justificativa, em até 10 (dez) dias úteis da data de seu encerramento, devolver todos os dados pessoais ao </w:t>
      </w:r>
      <w:r w:rsidRPr="00E04617">
        <w:rPr>
          <w:rFonts w:asciiTheme="minorHAnsi" w:hAnsiTheme="minorHAnsi" w:cstheme="minorHAnsi"/>
          <w:b/>
          <w:bCs/>
          <w:snapToGrid w:val="0"/>
          <w:sz w:val="24"/>
          <w:szCs w:val="24"/>
        </w:rPr>
        <w:t>CEETEPS</w:t>
      </w:r>
      <w:r w:rsidRPr="00E04617">
        <w:rPr>
          <w:rFonts w:asciiTheme="minorHAnsi" w:hAnsiTheme="minorHAnsi" w:cstheme="minorHAnsi"/>
          <w:bCs/>
          <w:snapToGrid w:val="0"/>
          <w:sz w:val="24"/>
          <w:szCs w:val="24"/>
        </w:rPr>
        <w:t xml:space="preserve"> ou eliminá-los, conforme decisão do </w:t>
      </w:r>
      <w:r w:rsidRPr="00E04617">
        <w:rPr>
          <w:rFonts w:asciiTheme="minorHAnsi" w:hAnsiTheme="minorHAnsi" w:cstheme="minorHAnsi"/>
          <w:b/>
          <w:bCs/>
          <w:snapToGrid w:val="0"/>
          <w:sz w:val="24"/>
          <w:szCs w:val="24"/>
        </w:rPr>
        <w:t>CEETEPS</w:t>
      </w:r>
      <w:r w:rsidRPr="00E04617">
        <w:rPr>
          <w:rFonts w:asciiTheme="minorHAnsi" w:hAnsiTheme="minorHAnsi" w:cstheme="minorHAnsi"/>
          <w:bCs/>
          <w:snapToGrid w:val="0"/>
          <w:sz w:val="24"/>
          <w:szCs w:val="24"/>
        </w:rPr>
        <w:t xml:space="preserve">, inclusive eventuais cópias de dados pessoais tratados no âmbito deste instrumento, certificando por escrito, ao </w:t>
      </w:r>
      <w:r w:rsidRPr="00E04617">
        <w:rPr>
          <w:rFonts w:asciiTheme="minorHAnsi" w:hAnsiTheme="minorHAnsi" w:cstheme="minorHAnsi"/>
          <w:b/>
          <w:bCs/>
          <w:snapToGrid w:val="0"/>
          <w:sz w:val="24"/>
          <w:szCs w:val="24"/>
        </w:rPr>
        <w:t>CEETEPS</w:t>
      </w:r>
      <w:r w:rsidRPr="00E04617">
        <w:rPr>
          <w:rFonts w:asciiTheme="minorHAnsi" w:hAnsiTheme="minorHAnsi" w:cstheme="minorHAnsi"/>
          <w:bCs/>
          <w:snapToGrid w:val="0"/>
          <w:sz w:val="24"/>
          <w:szCs w:val="24"/>
        </w:rPr>
        <w:t xml:space="preserve">, o cumprimento desta obrigação. </w:t>
      </w:r>
    </w:p>
    <w:p w14:paraId="4672D3EA" w14:textId="77777777"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Cs/>
          <w:snapToGrid w:val="0"/>
          <w:sz w:val="24"/>
          <w:szCs w:val="24"/>
        </w:rPr>
        <w:t xml:space="preserve"> </w:t>
      </w:r>
    </w:p>
    <w:p w14:paraId="3E388D80" w14:textId="0E6E30C5"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
          <w:snapToGrid w:val="0"/>
          <w:sz w:val="24"/>
          <w:szCs w:val="24"/>
        </w:rPr>
        <w:t xml:space="preserve">PARÁGRAFO NONO – </w:t>
      </w:r>
      <w:r w:rsidRPr="00E04617">
        <w:rPr>
          <w:rFonts w:asciiTheme="minorHAnsi" w:hAnsiTheme="minorHAnsi" w:cstheme="minorHAnsi"/>
          <w:bCs/>
          <w:snapToGrid w:val="0"/>
          <w:sz w:val="24"/>
          <w:szCs w:val="24"/>
        </w:rPr>
        <w:t xml:space="preserve">A </w:t>
      </w:r>
      <w:r w:rsidR="00B477BA">
        <w:rPr>
          <w:rFonts w:asciiTheme="minorHAnsi" w:hAnsiTheme="minorHAnsi" w:cstheme="minorHAnsi"/>
          <w:b/>
          <w:bCs/>
          <w:snapToGrid w:val="0"/>
          <w:sz w:val="24"/>
          <w:szCs w:val="24"/>
        </w:rPr>
        <w:t>EMPRESA</w:t>
      </w:r>
      <w:r w:rsidRPr="00E04617">
        <w:rPr>
          <w:rFonts w:asciiTheme="minorHAnsi" w:hAnsiTheme="minorHAnsi" w:cstheme="minorHAnsi"/>
          <w:bCs/>
          <w:snapToGrid w:val="0"/>
          <w:sz w:val="24"/>
          <w:szCs w:val="24"/>
        </w:rPr>
        <w:t xml:space="preserve"> deve colocar à disposição do </w:t>
      </w:r>
      <w:r w:rsidRPr="00E04617">
        <w:rPr>
          <w:rFonts w:asciiTheme="minorHAnsi" w:hAnsiTheme="minorHAnsi" w:cstheme="minorHAnsi"/>
          <w:b/>
          <w:bCs/>
          <w:snapToGrid w:val="0"/>
          <w:sz w:val="24"/>
          <w:szCs w:val="24"/>
        </w:rPr>
        <w:t>CEETEPS</w:t>
      </w:r>
      <w:r w:rsidRPr="00E04617">
        <w:rPr>
          <w:rFonts w:asciiTheme="minorHAnsi" w:hAnsiTheme="minorHAnsi" w:cstheme="minorHAnsi"/>
          <w:bCs/>
          <w:snapToGrid w:val="0"/>
          <w:sz w:val="24"/>
          <w:szCs w:val="24"/>
        </w:rPr>
        <w:t xml:space="preserve">, conforme solicitado, toda informação necessária para demonstrar o cumprimento do disposto nesta cláusula, e deve permitir auditorias e contribuir com elas, incluindo inspeções, pelo </w:t>
      </w:r>
      <w:r w:rsidRPr="00E04617">
        <w:rPr>
          <w:rFonts w:asciiTheme="minorHAnsi" w:hAnsiTheme="minorHAnsi" w:cstheme="minorHAnsi"/>
          <w:b/>
          <w:bCs/>
          <w:snapToGrid w:val="0"/>
          <w:sz w:val="24"/>
          <w:szCs w:val="24"/>
        </w:rPr>
        <w:t>CEETEPS</w:t>
      </w:r>
      <w:r w:rsidRPr="00E04617">
        <w:rPr>
          <w:rFonts w:asciiTheme="minorHAnsi" w:hAnsiTheme="minorHAnsi" w:cstheme="minorHAnsi"/>
          <w:bCs/>
          <w:snapToGrid w:val="0"/>
          <w:sz w:val="24"/>
          <w:szCs w:val="24"/>
        </w:rPr>
        <w:t xml:space="preserve"> ou auditor por ele indicado, em relação ao tratamento de dados pessoais. </w:t>
      </w:r>
    </w:p>
    <w:p w14:paraId="1A994B02" w14:textId="77777777"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Cs/>
          <w:snapToGrid w:val="0"/>
          <w:sz w:val="24"/>
          <w:szCs w:val="24"/>
        </w:rPr>
        <w:t xml:space="preserve"> </w:t>
      </w:r>
    </w:p>
    <w:p w14:paraId="05DF4799" w14:textId="77777777"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
          <w:snapToGrid w:val="0"/>
          <w:sz w:val="24"/>
          <w:szCs w:val="24"/>
        </w:rPr>
        <w:t xml:space="preserve">PARÁGRAFO DÉCIMO - </w:t>
      </w:r>
      <w:r w:rsidRPr="00E04617">
        <w:rPr>
          <w:rFonts w:asciiTheme="minorHAnsi" w:hAnsiTheme="minorHAnsi" w:cstheme="minorHAnsi"/>
          <w:bCs/>
          <w:snapToGrid w:val="0"/>
          <w:sz w:val="24"/>
          <w:szCs w:val="24"/>
        </w:rPr>
        <w:t xml:space="preserve">Todas as notificações e comunicações realizadas nos termos desta cláusula devem se dar por escrito e ser entregues pessoalmente, encaminhadas pelo correio ou por e-mail para os endereços físicos ou eletrônicos informados em documento escrito emitido por ambas as partes por ocasião da assinatura deste instrumento, ou outro endereço informado em notificação posterior. </w:t>
      </w:r>
    </w:p>
    <w:p w14:paraId="61CA7114" w14:textId="77777777"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Cs/>
          <w:snapToGrid w:val="0"/>
          <w:sz w:val="24"/>
          <w:szCs w:val="24"/>
        </w:rPr>
        <w:t xml:space="preserve"> </w:t>
      </w:r>
    </w:p>
    <w:p w14:paraId="2E60E475" w14:textId="3D500B57"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
          <w:snapToGrid w:val="0"/>
          <w:sz w:val="24"/>
          <w:szCs w:val="24"/>
        </w:rPr>
        <w:lastRenderedPageBreak/>
        <w:t xml:space="preserve">PARÁGRAFO DÉCIMO PRIMEIRO - </w:t>
      </w:r>
      <w:r w:rsidRPr="00E04617">
        <w:rPr>
          <w:rFonts w:asciiTheme="minorHAnsi" w:hAnsiTheme="minorHAnsi" w:cstheme="minorHAnsi"/>
          <w:bCs/>
          <w:snapToGrid w:val="0"/>
          <w:sz w:val="24"/>
          <w:szCs w:val="24"/>
        </w:rPr>
        <w:t xml:space="preserve">A </w:t>
      </w:r>
      <w:r w:rsidR="00B477BA">
        <w:rPr>
          <w:rFonts w:asciiTheme="minorHAnsi" w:hAnsiTheme="minorHAnsi" w:cstheme="minorHAnsi"/>
          <w:b/>
          <w:bCs/>
          <w:snapToGrid w:val="0"/>
          <w:sz w:val="24"/>
          <w:szCs w:val="24"/>
        </w:rPr>
        <w:t>EMPRESA</w:t>
      </w:r>
      <w:r w:rsidRPr="00E04617">
        <w:rPr>
          <w:rFonts w:asciiTheme="minorHAnsi" w:hAnsiTheme="minorHAnsi" w:cstheme="minorHAnsi"/>
          <w:bCs/>
          <w:snapToGrid w:val="0"/>
          <w:sz w:val="24"/>
          <w:szCs w:val="24"/>
        </w:rPr>
        <w:t xml:space="preserve"> responderá por quaisquer danos, perdas ou prejuízos causados ao </w:t>
      </w:r>
      <w:r w:rsidRPr="00E04617">
        <w:rPr>
          <w:rFonts w:asciiTheme="minorHAnsi" w:hAnsiTheme="minorHAnsi" w:cstheme="minorHAnsi"/>
          <w:b/>
          <w:bCs/>
          <w:snapToGrid w:val="0"/>
          <w:sz w:val="24"/>
          <w:szCs w:val="24"/>
        </w:rPr>
        <w:t>CEETEPS</w:t>
      </w:r>
      <w:r w:rsidRPr="00E04617">
        <w:rPr>
          <w:rFonts w:asciiTheme="minorHAnsi" w:hAnsiTheme="minorHAnsi" w:cstheme="minorHAnsi"/>
          <w:bCs/>
          <w:snapToGrid w:val="0"/>
          <w:sz w:val="24"/>
          <w:szCs w:val="24"/>
        </w:rPr>
        <w:t xml:space="preserve"> ou a terceiros decorrentes do descumprimento da Lei Federal nº 13.709/2018 ou de instruções do </w:t>
      </w:r>
      <w:r w:rsidRPr="00E04617">
        <w:rPr>
          <w:rFonts w:asciiTheme="minorHAnsi" w:hAnsiTheme="minorHAnsi" w:cstheme="minorHAnsi"/>
          <w:b/>
          <w:bCs/>
          <w:snapToGrid w:val="0"/>
          <w:sz w:val="24"/>
          <w:szCs w:val="24"/>
        </w:rPr>
        <w:t>CEETEPS</w:t>
      </w:r>
      <w:r w:rsidRPr="00E04617">
        <w:rPr>
          <w:rFonts w:asciiTheme="minorHAnsi" w:hAnsiTheme="minorHAnsi" w:cstheme="minorHAnsi"/>
          <w:bCs/>
          <w:snapToGrid w:val="0"/>
          <w:sz w:val="24"/>
          <w:szCs w:val="24"/>
        </w:rPr>
        <w:t xml:space="preserve"> relacionadas a este instrumento, não excluindo ou reduzindo essa responsabilidade a fiscalização do </w:t>
      </w:r>
      <w:r w:rsidRPr="00E04617">
        <w:rPr>
          <w:rFonts w:asciiTheme="minorHAnsi" w:hAnsiTheme="minorHAnsi" w:cstheme="minorHAnsi"/>
          <w:b/>
          <w:bCs/>
          <w:snapToGrid w:val="0"/>
          <w:sz w:val="24"/>
          <w:szCs w:val="24"/>
        </w:rPr>
        <w:t>CEETEPS</w:t>
      </w:r>
      <w:r w:rsidRPr="00E04617">
        <w:rPr>
          <w:rFonts w:asciiTheme="minorHAnsi" w:hAnsiTheme="minorHAnsi" w:cstheme="minorHAnsi"/>
          <w:bCs/>
          <w:snapToGrid w:val="0"/>
          <w:sz w:val="24"/>
          <w:szCs w:val="24"/>
        </w:rPr>
        <w:t xml:space="preserve"> em seu acompanhamento. </w:t>
      </w:r>
    </w:p>
    <w:p w14:paraId="56292E53" w14:textId="77777777"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Cs/>
          <w:snapToGrid w:val="0"/>
          <w:sz w:val="24"/>
          <w:szCs w:val="24"/>
        </w:rPr>
        <w:t xml:space="preserve"> </w:t>
      </w:r>
    </w:p>
    <w:p w14:paraId="04E30D7B" w14:textId="39D91BFD"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
          <w:snapToGrid w:val="0"/>
          <w:sz w:val="24"/>
          <w:szCs w:val="24"/>
        </w:rPr>
        <w:t xml:space="preserve">PARÁGRAFO DÉCIMO SEGUNDO - </w:t>
      </w:r>
      <w:r w:rsidRPr="00E04617">
        <w:rPr>
          <w:rFonts w:asciiTheme="minorHAnsi" w:hAnsiTheme="minorHAnsi" w:cstheme="minorHAnsi"/>
          <w:bCs/>
          <w:snapToGrid w:val="0"/>
          <w:sz w:val="24"/>
          <w:szCs w:val="24"/>
        </w:rPr>
        <w:t xml:space="preserve">Caso o objeto do presente Convênio envolva o tratamento de dados pessoais com fundamento no consentimento do titular de que trata o inciso I do artigo 7º da Lei nº 13.709/2018, deverão ser observadas pela </w:t>
      </w:r>
      <w:r w:rsidR="00B477BA">
        <w:rPr>
          <w:rFonts w:asciiTheme="minorHAnsi" w:hAnsiTheme="minorHAnsi" w:cstheme="minorHAnsi"/>
          <w:b/>
          <w:bCs/>
          <w:snapToGrid w:val="0"/>
          <w:sz w:val="24"/>
          <w:szCs w:val="24"/>
        </w:rPr>
        <w:t>EMPRESA</w:t>
      </w:r>
      <w:r w:rsidRPr="00E04617">
        <w:rPr>
          <w:rFonts w:asciiTheme="minorHAnsi" w:hAnsiTheme="minorHAnsi" w:cstheme="minorHAnsi"/>
          <w:bCs/>
          <w:snapToGrid w:val="0"/>
          <w:sz w:val="24"/>
          <w:szCs w:val="24"/>
        </w:rPr>
        <w:t xml:space="preserve"> ao longo de toda a vigência do instrumento todas as obrigações específicas vinculadas a essa hipótese legal de tratamento de dados pessoais, conforme instruções por escrito do </w:t>
      </w:r>
      <w:r w:rsidRPr="00E04617">
        <w:rPr>
          <w:rFonts w:asciiTheme="minorHAnsi" w:hAnsiTheme="minorHAnsi" w:cstheme="minorHAnsi"/>
          <w:b/>
          <w:bCs/>
          <w:snapToGrid w:val="0"/>
          <w:sz w:val="24"/>
          <w:szCs w:val="24"/>
        </w:rPr>
        <w:t>CEETEPS</w:t>
      </w:r>
      <w:r w:rsidRPr="00E04617">
        <w:rPr>
          <w:rFonts w:asciiTheme="minorHAnsi" w:hAnsiTheme="minorHAnsi" w:cstheme="minorHAnsi"/>
          <w:bCs/>
          <w:snapToGrid w:val="0"/>
          <w:sz w:val="24"/>
          <w:szCs w:val="24"/>
        </w:rPr>
        <w:t xml:space="preserve">. </w:t>
      </w:r>
    </w:p>
    <w:p w14:paraId="1588EDAB" w14:textId="77777777" w:rsidR="00E04617" w:rsidRPr="00E04617" w:rsidRDefault="00E04617" w:rsidP="00E04617">
      <w:pPr>
        <w:spacing w:line="360" w:lineRule="auto"/>
        <w:jc w:val="both"/>
        <w:rPr>
          <w:rFonts w:asciiTheme="minorHAnsi" w:hAnsiTheme="minorHAnsi" w:cstheme="minorHAnsi"/>
          <w:bCs/>
          <w:snapToGrid w:val="0"/>
          <w:sz w:val="24"/>
          <w:szCs w:val="24"/>
        </w:rPr>
      </w:pPr>
      <w:r w:rsidRPr="00E04617">
        <w:rPr>
          <w:rFonts w:asciiTheme="minorHAnsi" w:hAnsiTheme="minorHAnsi" w:cstheme="minorHAnsi"/>
          <w:bCs/>
          <w:snapToGrid w:val="0"/>
          <w:sz w:val="24"/>
          <w:szCs w:val="24"/>
        </w:rPr>
        <w:t xml:space="preserve"> </w:t>
      </w:r>
    </w:p>
    <w:p w14:paraId="411285A0" w14:textId="7A226EC0" w:rsidR="00E04617" w:rsidRPr="00E04617" w:rsidRDefault="00E04617" w:rsidP="00E04617">
      <w:pPr>
        <w:pStyle w:val="Corpodetexto"/>
        <w:spacing w:before="120" w:after="120" w:line="360" w:lineRule="auto"/>
        <w:jc w:val="both"/>
        <w:rPr>
          <w:rFonts w:asciiTheme="minorHAnsi" w:hAnsiTheme="minorHAnsi" w:cstheme="minorHAnsi"/>
        </w:rPr>
      </w:pPr>
      <w:r w:rsidRPr="00E04617">
        <w:rPr>
          <w:rFonts w:asciiTheme="minorHAnsi" w:hAnsiTheme="minorHAnsi" w:cstheme="minorHAnsi"/>
          <w:b/>
          <w:snapToGrid w:val="0"/>
        </w:rPr>
        <w:t xml:space="preserve">PARÁGRAFO DÉCIMO TERCEIRO - </w:t>
      </w:r>
      <w:r w:rsidRPr="00E04617">
        <w:rPr>
          <w:rFonts w:asciiTheme="minorHAnsi" w:hAnsiTheme="minorHAnsi" w:cstheme="minorHAnsi"/>
          <w:bCs/>
          <w:snapToGrid w:val="0"/>
        </w:rPr>
        <w:t xml:space="preserve">É vedada a transferência de dados pessoais, pela </w:t>
      </w:r>
      <w:r w:rsidR="00B477BA">
        <w:rPr>
          <w:rFonts w:asciiTheme="minorHAnsi" w:hAnsiTheme="minorHAnsi" w:cstheme="minorHAnsi"/>
          <w:b/>
          <w:bCs/>
          <w:snapToGrid w:val="0"/>
        </w:rPr>
        <w:t>EMPRESA</w:t>
      </w:r>
      <w:r w:rsidRPr="00E04617">
        <w:rPr>
          <w:rFonts w:asciiTheme="minorHAnsi" w:hAnsiTheme="minorHAnsi" w:cstheme="minorHAnsi"/>
          <w:bCs/>
          <w:snapToGrid w:val="0"/>
        </w:rPr>
        <w:t xml:space="preserve">, para fora do território do Brasil sem o prévio consentimento, por escrito, do </w:t>
      </w:r>
      <w:r w:rsidRPr="00E04617">
        <w:rPr>
          <w:rFonts w:asciiTheme="minorHAnsi" w:hAnsiTheme="minorHAnsi" w:cstheme="minorHAnsi"/>
          <w:b/>
          <w:bCs/>
          <w:snapToGrid w:val="0"/>
        </w:rPr>
        <w:t>CEETEPS</w:t>
      </w:r>
      <w:r w:rsidRPr="00E04617">
        <w:rPr>
          <w:rFonts w:asciiTheme="minorHAnsi" w:hAnsiTheme="minorHAnsi" w:cstheme="minorHAnsi"/>
          <w:bCs/>
          <w:snapToGrid w:val="0"/>
        </w:rPr>
        <w:t xml:space="preserve">, e demonstração da observância, pela </w:t>
      </w:r>
      <w:r w:rsidR="00B477BA">
        <w:rPr>
          <w:rFonts w:asciiTheme="minorHAnsi" w:hAnsiTheme="minorHAnsi" w:cstheme="minorHAnsi"/>
          <w:b/>
          <w:bCs/>
          <w:snapToGrid w:val="0"/>
        </w:rPr>
        <w:t>EMPRESA</w:t>
      </w:r>
      <w:r w:rsidRPr="00E04617">
        <w:rPr>
          <w:rFonts w:asciiTheme="minorHAnsi" w:hAnsiTheme="minorHAnsi" w:cstheme="minorHAnsi"/>
          <w:bCs/>
          <w:snapToGrid w:val="0"/>
        </w:rPr>
        <w:t xml:space="preserve">, da adequada proteção desses dados, cabendo a </w:t>
      </w:r>
      <w:r w:rsidR="00B477BA">
        <w:rPr>
          <w:rFonts w:asciiTheme="minorHAnsi" w:hAnsiTheme="minorHAnsi" w:cstheme="minorHAnsi"/>
          <w:b/>
          <w:bCs/>
          <w:snapToGrid w:val="0"/>
        </w:rPr>
        <w:t>EMPRESA</w:t>
      </w:r>
      <w:r w:rsidRPr="00E04617">
        <w:rPr>
          <w:rFonts w:asciiTheme="minorHAnsi" w:hAnsiTheme="minorHAnsi" w:cstheme="minorHAnsi"/>
          <w:bCs/>
          <w:snapToGrid w:val="0"/>
        </w:rPr>
        <w:t xml:space="preserve"> o cumprimento de toda a legislação de proteção de dados ou de privacidade de outro(s) país(es) que for aplicável.</w:t>
      </w:r>
    </w:p>
    <w:p w14:paraId="67C08342" w14:textId="77777777" w:rsidR="00F45607" w:rsidRDefault="00F45607" w:rsidP="007F0D5A">
      <w:pPr>
        <w:pStyle w:val="Corpodetexto"/>
        <w:spacing w:before="120" w:after="120" w:line="360" w:lineRule="auto"/>
        <w:jc w:val="both"/>
      </w:pPr>
    </w:p>
    <w:p w14:paraId="5F785C15" w14:textId="7AAE24EC" w:rsidR="00F45607" w:rsidRDefault="00F45607" w:rsidP="007F0D5A">
      <w:pPr>
        <w:pStyle w:val="Ttulo1"/>
        <w:spacing w:before="120" w:after="120" w:line="360" w:lineRule="auto"/>
        <w:ind w:left="0"/>
        <w:jc w:val="both"/>
      </w:pPr>
      <w:r>
        <w:t xml:space="preserve">CLÁUSULA DÉCIMA </w:t>
      </w:r>
      <w:r w:rsidR="007F0D5A">
        <w:t>QU</w:t>
      </w:r>
      <w:r w:rsidR="00B06B28">
        <w:t>INTA</w:t>
      </w:r>
      <w:r>
        <w:t xml:space="preserve"> - DO FORO</w:t>
      </w:r>
    </w:p>
    <w:p w14:paraId="27717B0E" w14:textId="15A8F5CA" w:rsidR="00F45607" w:rsidRPr="000B5520" w:rsidRDefault="00B06B28" w:rsidP="007F0D5A">
      <w:pPr>
        <w:tabs>
          <w:tab w:val="left" w:pos="582"/>
        </w:tabs>
        <w:spacing w:before="120" w:after="120" w:line="360" w:lineRule="auto"/>
        <w:jc w:val="both"/>
        <w:rPr>
          <w:sz w:val="24"/>
        </w:rPr>
      </w:pPr>
      <w:r>
        <w:rPr>
          <w:sz w:val="24"/>
        </w:rPr>
        <w:t xml:space="preserve">15.1. </w:t>
      </w:r>
      <w:r w:rsidR="00F45607" w:rsidRPr="000B5520">
        <w:rPr>
          <w:sz w:val="24"/>
        </w:rPr>
        <w:t>Fica eleito o Foro da Comarca da Capital do Estado de São Paulo, para dirimir quaisquer questões oriundas deste Convênio que não forem resolvidas na esfera administrativa, com renúncia a qualquer outro, por mais privilegiado que</w:t>
      </w:r>
      <w:r w:rsidR="00F45607" w:rsidRPr="000B5520">
        <w:rPr>
          <w:spacing w:val="-6"/>
          <w:sz w:val="24"/>
        </w:rPr>
        <w:t xml:space="preserve"> </w:t>
      </w:r>
      <w:r w:rsidR="00F45607" w:rsidRPr="000B5520">
        <w:rPr>
          <w:sz w:val="24"/>
        </w:rPr>
        <w:t>seja.</w:t>
      </w:r>
    </w:p>
    <w:p w14:paraId="478A915E" w14:textId="77777777" w:rsidR="00F45607" w:rsidRDefault="00F45607" w:rsidP="007F0D5A">
      <w:pPr>
        <w:pStyle w:val="Corpodetexto"/>
        <w:spacing w:before="120" w:after="120" w:line="360" w:lineRule="auto"/>
        <w:jc w:val="both"/>
      </w:pPr>
      <w:r>
        <w:t>E, assim, por estarem os partícipes justos e acertados, firmam o presente instrumento em 2 (duas) vias de igual teor e forma, para um só efeito de direito, na presença de 2 (duas) testemunhas abaixo assinadas e identificadas.</w:t>
      </w:r>
    </w:p>
    <w:p w14:paraId="29F78F5A" w14:textId="7A76189E" w:rsidR="00F45607" w:rsidRDefault="00F45607" w:rsidP="007F0D5A">
      <w:pPr>
        <w:pStyle w:val="Corpodetexto"/>
        <w:spacing w:before="120" w:after="120" w:line="360" w:lineRule="auto"/>
        <w:jc w:val="both"/>
      </w:pPr>
    </w:p>
    <w:p w14:paraId="1F9B59D7" w14:textId="77777777" w:rsidR="00145F56" w:rsidRDefault="00145F56" w:rsidP="007F0D5A">
      <w:pPr>
        <w:pStyle w:val="Corpodetexto"/>
        <w:spacing w:before="120" w:after="120" w:line="360" w:lineRule="auto"/>
        <w:jc w:val="both"/>
      </w:pPr>
    </w:p>
    <w:p w14:paraId="19433F1F" w14:textId="0117EFC4" w:rsidR="00F45607" w:rsidRDefault="00F45607" w:rsidP="007F0D5A">
      <w:pPr>
        <w:pStyle w:val="Corpodetexto"/>
        <w:tabs>
          <w:tab w:val="left" w:pos="7784"/>
          <w:tab w:val="left" w:pos="9006"/>
        </w:tabs>
        <w:spacing w:before="120" w:after="120" w:line="360" w:lineRule="auto"/>
        <w:jc w:val="both"/>
      </w:pPr>
      <w:r>
        <w:lastRenderedPageBreak/>
        <w:t>São</w:t>
      </w:r>
      <w:r>
        <w:rPr>
          <w:spacing w:val="-2"/>
        </w:rPr>
        <w:t xml:space="preserve"> </w:t>
      </w:r>
      <w:r>
        <w:t>Paulo,</w:t>
      </w:r>
      <w:r>
        <w:tab/>
        <w:t>de</w:t>
      </w:r>
      <w:r>
        <w:tab/>
        <w:t>202</w:t>
      </w:r>
      <w:r w:rsidR="00F27474">
        <w:t>3</w:t>
      </w:r>
      <w:r>
        <w:t>.</w:t>
      </w:r>
    </w:p>
    <w:p w14:paraId="43D9506B" w14:textId="77777777" w:rsidR="00F45607" w:rsidRDefault="00F45607" w:rsidP="007F0D5A">
      <w:pPr>
        <w:pStyle w:val="Corpodetexto"/>
        <w:spacing w:before="120" w:after="120" w:line="360" w:lineRule="auto"/>
        <w:jc w:val="both"/>
        <w:rPr>
          <w:sz w:val="20"/>
        </w:rPr>
      </w:pPr>
    </w:p>
    <w:tbl>
      <w:tblPr>
        <w:tblW w:w="0" w:type="auto"/>
        <w:tblLook w:val="01E0" w:firstRow="1" w:lastRow="1" w:firstColumn="1" w:lastColumn="1" w:noHBand="0" w:noVBand="0"/>
      </w:tblPr>
      <w:tblGrid>
        <w:gridCol w:w="4468"/>
        <w:gridCol w:w="4468"/>
      </w:tblGrid>
      <w:tr w:rsidR="008D4310" w:rsidRPr="006A2E4D" w14:paraId="3A22679A" w14:textId="77777777" w:rsidTr="00CF0D42">
        <w:tc>
          <w:tcPr>
            <w:tcW w:w="4468" w:type="dxa"/>
            <w:shd w:val="clear" w:color="auto" w:fill="auto"/>
          </w:tcPr>
          <w:p w14:paraId="02EEEFA4" w14:textId="77777777" w:rsidR="008D4310" w:rsidRPr="006A2E4D" w:rsidRDefault="008D4310" w:rsidP="0007246A">
            <w:pPr>
              <w:pStyle w:val="Corpodetexto2"/>
              <w:spacing w:line="240" w:lineRule="auto"/>
              <w:jc w:val="center"/>
              <w:rPr>
                <w:rFonts w:asciiTheme="minorHAnsi" w:hAnsiTheme="minorHAnsi" w:cstheme="minorHAnsi"/>
                <w:b/>
                <w:szCs w:val="24"/>
              </w:rPr>
            </w:pPr>
            <w:r w:rsidRPr="006A2E4D">
              <w:rPr>
                <w:rFonts w:asciiTheme="minorHAnsi" w:hAnsiTheme="minorHAnsi" w:cstheme="minorHAnsi"/>
                <w:b/>
                <w:szCs w:val="24"/>
              </w:rPr>
              <w:t>LAURA M. J. LAGANÁ</w:t>
            </w:r>
          </w:p>
          <w:p w14:paraId="236C2718" w14:textId="77777777" w:rsidR="008D4310" w:rsidRPr="006A2E4D" w:rsidRDefault="008D4310" w:rsidP="0007246A">
            <w:pPr>
              <w:pStyle w:val="Corpodetexto2"/>
              <w:spacing w:line="240" w:lineRule="auto"/>
              <w:jc w:val="center"/>
              <w:rPr>
                <w:rFonts w:asciiTheme="minorHAnsi" w:hAnsiTheme="minorHAnsi" w:cstheme="minorHAnsi"/>
                <w:szCs w:val="24"/>
              </w:rPr>
            </w:pPr>
            <w:r w:rsidRPr="006A2E4D">
              <w:rPr>
                <w:rFonts w:asciiTheme="minorHAnsi" w:hAnsiTheme="minorHAnsi" w:cstheme="minorHAnsi"/>
                <w:szCs w:val="24"/>
              </w:rPr>
              <w:t>Diretora-Superintendente</w:t>
            </w:r>
          </w:p>
          <w:p w14:paraId="07248643" w14:textId="77777777" w:rsidR="008D4310" w:rsidRPr="006A2E4D" w:rsidRDefault="008D4310" w:rsidP="0007246A">
            <w:pPr>
              <w:pStyle w:val="Corpodetexto2"/>
              <w:spacing w:line="240" w:lineRule="auto"/>
              <w:jc w:val="center"/>
              <w:rPr>
                <w:rFonts w:asciiTheme="minorHAnsi" w:hAnsiTheme="minorHAnsi" w:cstheme="minorHAnsi"/>
                <w:szCs w:val="24"/>
              </w:rPr>
            </w:pPr>
            <w:r w:rsidRPr="006A2E4D">
              <w:rPr>
                <w:rFonts w:asciiTheme="minorHAnsi" w:hAnsiTheme="minorHAnsi" w:cstheme="minorHAnsi"/>
                <w:szCs w:val="24"/>
              </w:rPr>
              <w:t>Centro Estadual de Educação Tecnológica Paula Souza</w:t>
            </w:r>
          </w:p>
          <w:p w14:paraId="1F3F67D9" w14:textId="77777777" w:rsidR="008D4310" w:rsidRPr="006A2E4D" w:rsidRDefault="008D4310" w:rsidP="0007246A">
            <w:pPr>
              <w:jc w:val="center"/>
              <w:rPr>
                <w:rFonts w:asciiTheme="minorHAnsi" w:hAnsiTheme="minorHAnsi" w:cstheme="minorHAnsi"/>
                <w:sz w:val="24"/>
                <w:szCs w:val="24"/>
              </w:rPr>
            </w:pPr>
          </w:p>
        </w:tc>
        <w:tc>
          <w:tcPr>
            <w:tcW w:w="4468" w:type="dxa"/>
            <w:shd w:val="clear" w:color="auto" w:fill="auto"/>
          </w:tcPr>
          <w:p w14:paraId="5E7FA973" w14:textId="77777777" w:rsidR="008D4310" w:rsidRDefault="008D4310" w:rsidP="0007246A">
            <w:pPr>
              <w:jc w:val="center"/>
              <w:rPr>
                <w:rFonts w:asciiTheme="minorHAnsi" w:hAnsiTheme="minorHAnsi" w:cstheme="minorHAnsi"/>
                <w:sz w:val="24"/>
                <w:szCs w:val="24"/>
              </w:rPr>
            </w:pPr>
            <w:r>
              <w:rPr>
                <w:rFonts w:asciiTheme="minorHAnsi" w:hAnsiTheme="minorHAnsi" w:cstheme="minorHAnsi"/>
                <w:sz w:val="24"/>
                <w:szCs w:val="24"/>
              </w:rPr>
              <w:t>XXXXXXXXXXXXXXXXXX</w:t>
            </w:r>
          </w:p>
          <w:p w14:paraId="629494C4" w14:textId="77777777" w:rsidR="008D4310" w:rsidRPr="00F30D9A" w:rsidRDefault="008D4310" w:rsidP="0007246A">
            <w:pPr>
              <w:jc w:val="center"/>
              <w:rPr>
                <w:rFonts w:asciiTheme="minorHAnsi" w:hAnsiTheme="minorHAnsi" w:cstheme="minorHAnsi"/>
                <w:sz w:val="24"/>
                <w:szCs w:val="24"/>
              </w:rPr>
            </w:pPr>
            <w:r>
              <w:rPr>
                <w:rFonts w:asciiTheme="minorHAnsi" w:hAnsiTheme="minorHAnsi" w:cstheme="minorHAnsi"/>
                <w:sz w:val="24"/>
                <w:szCs w:val="24"/>
              </w:rPr>
              <w:t>cargo</w:t>
            </w:r>
          </w:p>
          <w:p w14:paraId="791C03EF" w14:textId="77777777" w:rsidR="008D4310" w:rsidRPr="00F30D9A" w:rsidRDefault="008D4310" w:rsidP="0007246A">
            <w:pPr>
              <w:jc w:val="center"/>
              <w:rPr>
                <w:rFonts w:asciiTheme="minorHAnsi" w:hAnsiTheme="minorHAnsi" w:cstheme="minorHAnsi"/>
                <w:sz w:val="24"/>
                <w:szCs w:val="24"/>
              </w:rPr>
            </w:pPr>
            <w:r>
              <w:rPr>
                <w:rFonts w:asciiTheme="minorHAnsi" w:hAnsiTheme="minorHAnsi" w:cstheme="minorHAnsi"/>
                <w:sz w:val="24"/>
                <w:szCs w:val="24"/>
              </w:rPr>
              <w:t>empresa</w:t>
            </w:r>
          </w:p>
          <w:p w14:paraId="42CFD4C5" w14:textId="77777777" w:rsidR="008D4310" w:rsidRPr="006A2E4D" w:rsidRDefault="008D4310" w:rsidP="0007246A">
            <w:pPr>
              <w:jc w:val="center"/>
              <w:rPr>
                <w:rFonts w:asciiTheme="minorHAnsi" w:hAnsiTheme="minorHAnsi" w:cstheme="minorHAnsi"/>
                <w:sz w:val="24"/>
                <w:szCs w:val="24"/>
              </w:rPr>
            </w:pPr>
          </w:p>
        </w:tc>
      </w:tr>
      <w:tr w:rsidR="008D4310" w:rsidRPr="006A2E4D" w14:paraId="01190D8A" w14:textId="77777777" w:rsidTr="00CF0D42">
        <w:tc>
          <w:tcPr>
            <w:tcW w:w="4468" w:type="dxa"/>
            <w:shd w:val="clear" w:color="auto" w:fill="auto"/>
          </w:tcPr>
          <w:p w14:paraId="54ED5736" w14:textId="77777777" w:rsidR="008D4310" w:rsidRPr="006A2E4D" w:rsidRDefault="008D4310" w:rsidP="0007246A">
            <w:pPr>
              <w:pStyle w:val="Cabealho"/>
              <w:jc w:val="both"/>
              <w:rPr>
                <w:rFonts w:asciiTheme="minorHAnsi" w:hAnsiTheme="minorHAnsi" w:cstheme="minorHAnsi"/>
                <w:b/>
                <w:sz w:val="24"/>
                <w:szCs w:val="24"/>
              </w:rPr>
            </w:pPr>
          </w:p>
          <w:p w14:paraId="30378B69" w14:textId="77777777" w:rsidR="008D4310" w:rsidRDefault="008D4310" w:rsidP="0007246A">
            <w:pPr>
              <w:pStyle w:val="Cabealho"/>
              <w:jc w:val="both"/>
              <w:rPr>
                <w:rFonts w:asciiTheme="minorHAnsi" w:hAnsiTheme="minorHAnsi" w:cstheme="minorHAnsi"/>
                <w:b/>
                <w:sz w:val="24"/>
                <w:szCs w:val="24"/>
              </w:rPr>
            </w:pPr>
          </w:p>
          <w:p w14:paraId="5DEBF7FC" w14:textId="77777777" w:rsidR="008D4310" w:rsidRPr="006A2E4D" w:rsidRDefault="008D4310" w:rsidP="0007246A">
            <w:pPr>
              <w:pStyle w:val="Cabealho"/>
              <w:jc w:val="both"/>
              <w:rPr>
                <w:rFonts w:asciiTheme="minorHAnsi" w:hAnsiTheme="minorHAnsi" w:cstheme="minorHAnsi"/>
                <w:b/>
                <w:sz w:val="24"/>
                <w:szCs w:val="24"/>
              </w:rPr>
            </w:pPr>
            <w:r>
              <w:rPr>
                <w:rFonts w:asciiTheme="minorHAnsi" w:hAnsiTheme="minorHAnsi" w:cstheme="minorHAnsi"/>
                <w:b/>
                <w:sz w:val="24"/>
                <w:szCs w:val="24"/>
              </w:rPr>
              <w:t>T</w:t>
            </w:r>
            <w:r w:rsidRPr="006A2E4D">
              <w:rPr>
                <w:rFonts w:asciiTheme="minorHAnsi" w:hAnsiTheme="minorHAnsi" w:cstheme="minorHAnsi"/>
                <w:b/>
                <w:sz w:val="24"/>
                <w:szCs w:val="24"/>
              </w:rPr>
              <w:t>estemunhas:</w:t>
            </w:r>
          </w:p>
          <w:p w14:paraId="40956B45" w14:textId="77777777" w:rsidR="008D4310" w:rsidRPr="006A2E4D" w:rsidRDefault="008D4310" w:rsidP="0007246A">
            <w:pPr>
              <w:pStyle w:val="Cabealho"/>
              <w:jc w:val="both"/>
              <w:rPr>
                <w:rFonts w:asciiTheme="minorHAnsi" w:hAnsiTheme="minorHAnsi" w:cstheme="minorHAnsi"/>
                <w:b/>
                <w:sz w:val="24"/>
                <w:szCs w:val="24"/>
              </w:rPr>
            </w:pPr>
          </w:p>
          <w:p w14:paraId="3F40FF0C" w14:textId="77777777" w:rsidR="008D4310" w:rsidRPr="006A2E4D" w:rsidRDefault="008D4310" w:rsidP="0007246A">
            <w:pPr>
              <w:pStyle w:val="Cabealho"/>
              <w:jc w:val="both"/>
              <w:rPr>
                <w:rFonts w:asciiTheme="minorHAnsi" w:hAnsiTheme="minorHAnsi" w:cstheme="minorHAnsi"/>
                <w:b/>
                <w:sz w:val="24"/>
                <w:szCs w:val="24"/>
              </w:rPr>
            </w:pPr>
            <w:r w:rsidRPr="006A2E4D">
              <w:rPr>
                <w:rFonts w:asciiTheme="minorHAnsi" w:hAnsiTheme="minorHAnsi" w:cstheme="minorHAnsi"/>
                <w:b/>
                <w:sz w:val="24"/>
                <w:szCs w:val="24"/>
              </w:rPr>
              <w:t>Nome:</w:t>
            </w:r>
            <w:r w:rsidRPr="006A2E4D">
              <w:rPr>
                <w:rFonts w:asciiTheme="minorHAnsi" w:hAnsiTheme="minorHAnsi" w:cstheme="minorHAnsi"/>
                <w:b/>
                <w:sz w:val="24"/>
                <w:szCs w:val="24"/>
              </w:rPr>
              <w:tab/>
            </w:r>
          </w:p>
          <w:p w14:paraId="3B85460D" w14:textId="77777777" w:rsidR="008D4310" w:rsidRPr="006A2E4D" w:rsidRDefault="008D4310" w:rsidP="0007246A">
            <w:pPr>
              <w:pStyle w:val="Cabealho"/>
              <w:jc w:val="both"/>
              <w:rPr>
                <w:rFonts w:asciiTheme="minorHAnsi" w:hAnsiTheme="minorHAnsi" w:cstheme="minorHAnsi"/>
                <w:b/>
                <w:sz w:val="24"/>
                <w:szCs w:val="24"/>
              </w:rPr>
            </w:pPr>
            <w:r w:rsidRPr="006A2E4D">
              <w:rPr>
                <w:rFonts w:asciiTheme="minorHAnsi" w:hAnsiTheme="minorHAnsi" w:cstheme="minorHAnsi"/>
                <w:b/>
                <w:sz w:val="24"/>
                <w:szCs w:val="24"/>
              </w:rPr>
              <w:t>Assinatura:</w:t>
            </w:r>
            <w:r w:rsidRPr="006A2E4D">
              <w:rPr>
                <w:rFonts w:asciiTheme="minorHAnsi" w:hAnsiTheme="minorHAnsi" w:cstheme="minorHAnsi"/>
                <w:b/>
                <w:sz w:val="24"/>
                <w:szCs w:val="24"/>
              </w:rPr>
              <w:tab/>
            </w:r>
            <w:r w:rsidRPr="006A2E4D">
              <w:rPr>
                <w:rFonts w:asciiTheme="minorHAnsi" w:hAnsiTheme="minorHAnsi" w:cstheme="minorHAnsi"/>
                <w:b/>
                <w:sz w:val="24"/>
                <w:szCs w:val="24"/>
              </w:rPr>
              <w:tab/>
            </w:r>
            <w:r w:rsidRPr="006A2E4D">
              <w:rPr>
                <w:rFonts w:asciiTheme="minorHAnsi" w:hAnsiTheme="minorHAnsi" w:cstheme="minorHAnsi"/>
                <w:b/>
                <w:sz w:val="24"/>
                <w:szCs w:val="24"/>
              </w:rPr>
              <w:tab/>
            </w:r>
            <w:r w:rsidRPr="006A2E4D">
              <w:rPr>
                <w:rFonts w:asciiTheme="minorHAnsi" w:hAnsiTheme="minorHAnsi" w:cstheme="minorHAnsi"/>
                <w:b/>
                <w:sz w:val="24"/>
                <w:szCs w:val="24"/>
              </w:rPr>
              <w:tab/>
            </w:r>
          </w:p>
          <w:p w14:paraId="02DD40A3" w14:textId="77777777" w:rsidR="008D4310" w:rsidRPr="006A2E4D" w:rsidRDefault="008D4310" w:rsidP="0007246A">
            <w:pPr>
              <w:rPr>
                <w:rFonts w:asciiTheme="minorHAnsi" w:hAnsiTheme="minorHAnsi" w:cstheme="minorHAnsi"/>
                <w:sz w:val="24"/>
                <w:szCs w:val="24"/>
              </w:rPr>
            </w:pPr>
            <w:r w:rsidRPr="006A2E4D">
              <w:rPr>
                <w:rFonts w:asciiTheme="minorHAnsi" w:hAnsiTheme="minorHAnsi" w:cstheme="minorHAnsi"/>
                <w:b/>
                <w:sz w:val="24"/>
                <w:szCs w:val="24"/>
              </w:rPr>
              <w:t>RG:</w:t>
            </w:r>
            <w:r w:rsidRPr="006A2E4D">
              <w:rPr>
                <w:rFonts w:asciiTheme="minorHAnsi" w:hAnsiTheme="minorHAnsi" w:cstheme="minorHAnsi"/>
                <w:b/>
                <w:sz w:val="24"/>
                <w:szCs w:val="24"/>
              </w:rPr>
              <w:tab/>
            </w:r>
            <w:r w:rsidRPr="006A2E4D">
              <w:rPr>
                <w:rFonts w:asciiTheme="minorHAnsi" w:hAnsiTheme="minorHAnsi" w:cstheme="minorHAnsi"/>
                <w:b/>
                <w:sz w:val="24"/>
                <w:szCs w:val="24"/>
              </w:rPr>
              <w:tab/>
            </w:r>
          </w:p>
        </w:tc>
        <w:tc>
          <w:tcPr>
            <w:tcW w:w="4468" w:type="dxa"/>
            <w:shd w:val="clear" w:color="auto" w:fill="auto"/>
          </w:tcPr>
          <w:p w14:paraId="7D054D81" w14:textId="77777777" w:rsidR="008D4310" w:rsidRPr="006A2E4D" w:rsidRDefault="008D4310" w:rsidP="0007246A">
            <w:pPr>
              <w:pStyle w:val="Cabealho"/>
              <w:jc w:val="both"/>
              <w:rPr>
                <w:rFonts w:asciiTheme="minorHAnsi" w:hAnsiTheme="minorHAnsi" w:cstheme="minorHAnsi"/>
                <w:b/>
                <w:sz w:val="24"/>
                <w:szCs w:val="24"/>
              </w:rPr>
            </w:pPr>
          </w:p>
          <w:p w14:paraId="4F7B5915" w14:textId="77777777" w:rsidR="008D4310" w:rsidRPr="006A2E4D" w:rsidRDefault="008D4310" w:rsidP="0007246A">
            <w:pPr>
              <w:pStyle w:val="Cabealho"/>
              <w:jc w:val="both"/>
              <w:rPr>
                <w:rFonts w:asciiTheme="minorHAnsi" w:hAnsiTheme="minorHAnsi" w:cstheme="minorHAnsi"/>
                <w:b/>
                <w:sz w:val="24"/>
                <w:szCs w:val="24"/>
              </w:rPr>
            </w:pPr>
          </w:p>
          <w:p w14:paraId="4A1557EA" w14:textId="77777777" w:rsidR="008D4310" w:rsidRDefault="008D4310" w:rsidP="0007246A">
            <w:pPr>
              <w:pStyle w:val="Cabealho"/>
              <w:jc w:val="both"/>
              <w:rPr>
                <w:rFonts w:asciiTheme="minorHAnsi" w:hAnsiTheme="minorHAnsi" w:cstheme="minorHAnsi"/>
                <w:b/>
                <w:sz w:val="24"/>
                <w:szCs w:val="24"/>
              </w:rPr>
            </w:pPr>
          </w:p>
          <w:p w14:paraId="2FDA8B51" w14:textId="77777777" w:rsidR="008D4310" w:rsidRPr="006A2E4D" w:rsidRDefault="008D4310" w:rsidP="0007246A">
            <w:pPr>
              <w:pStyle w:val="Cabealho"/>
              <w:jc w:val="both"/>
              <w:rPr>
                <w:rFonts w:asciiTheme="minorHAnsi" w:hAnsiTheme="minorHAnsi" w:cstheme="minorHAnsi"/>
                <w:b/>
                <w:sz w:val="24"/>
                <w:szCs w:val="24"/>
              </w:rPr>
            </w:pPr>
          </w:p>
          <w:p w14:paraId="6E1F7E10" w14:textId="77777777" w:rsidR="008D4310" w:rsidRPr="006A2E4D" w:rsidRDefault="008D4310" w:rsidP="0007246A">
            <w:pPr>
              <w:pStyle w:val="Cabealho"/>
              <w:jc w:val="both"/>
              <w:rPr>
                <w:rFonts w:asciiTheme="minorHAnsi" w:hAnsiTheme="minorHAnsi" w:cstheme="minorHAnsi"/>
                <w:b/>
                <w:sz w:val="24"/>
                <w:szCs w:val="24"/>
              </w:rPr>
            </w:pPr>
            <w:r w:rsidRPr="006A2E4D">
              <w:rPr>
                <w:rFonts w:asciiTheme="minorHAnsi" w:hAnsiTheme="minorHAnsi" w:cstheme="minorHAnsi"/>
                <w:b/>
                <w:sz w:val="24"/>
                <w:szCs w:val="24"/>
              </w:rPr>
              <w:t>Nome:</w:t>
            </w:r>
            <w:r w:rsidRPr="006A2E4D">
              <w:rPr>
                <w:rFonts w:asciiTheme="minorHAnsi" w:hAnsiTheme="minorHAnsi" w:cstheme="minorHAnsi"/>
                <w:b/>
                <w:sz w:val="24"/>
                <w:szCs w:val="24"/>
              </w:rPr>
              <w:tab/>
            </w:r>
          </w:p>
          <w:p w14:paraId="49340B45" w14:textId="77777777" w:rsidR="008D4310" w:rsidRPr="006A2E4D" w:rsidRDefault="008D4310" w:rsidP="0007246A">
            <w:pPr>
              <w:pStyle w:val="Cabealho"/>
              <w:jc w:val="both"/>
              <w:rPr>
                <w:rFonts w:asciiTheme="minorHAnsi" w:hAnsiTheme="minorHAnsi" w:cstheme="minorHAnsi"/>
                <w:b/>
                <w:sz w:val="24"/>
                <w:szCs w:val="24"/>
              </w:rPr>
            </w:pPr>
            <w:r w:rsidRPr="006A2E4D">
              <w:rPr>
                <w:rFonts w:asciiTheme="minorHAnsi" w:hAnsiTheme="minorHAnsi" w:cstheme="minorHAnsi"/>
                <w:b/>
                <w:sz w:val="24"/>
                <w:szCs w:val="24"/>
              </w:rPr>
              <w:t>Assinatura:</w:t>
            </w:r>
            <w:r w:rsidRPr="006A2E4D">
              <w:rPr>
                <w:rFonts w:asciiTheme="minorHAnsi" w:hAnsiTheme="minorHAnsi" w:cstheme="minorHAnsi"/>
                <w:b/>
                <w:sz w:val="24"/>
                <w:szCs w:val="24"/>
              </w:rPr>
              <w:tab/>
            </w:r>
            <w:r w:rsidRPr="006A2E4D">
              <w:rPr>
                <w:rFonts w:asciiTheme="minorHAnsi" w:hAnsiTheme="minorHAnsi" w:cstheme="minorHAnsi"/>
                <w:b/>
                <w:sz w:val="24"/>
                <w:szCs w:val="24"/>
              </w:rPr>
              <w:tab/>
            </w:r>
            <w:r w:rsidRPr="006A2E4D">
              <w:rPr>
                <w:rFonts w:asciiTheme="minorHAnsi" w:hAnsiTheme="minorHAnsi" w:cstheme="minorHAnsi"/>
                <w:b/>
                <w:sz w:val="24"/>
                <w:szCs w:val="24"/>
              </w:rPr>
              <w:tab/>
            </w:r>
            <w:r w:rsidRPr="006A2E4D">
              <w:rPr>
                <w:rFonts w:asciiTheme="minorHAnsi" w:hAnsiTheme="minorHAnsi" w:cstheme="minorHAnsi"/>
                <w:b/>
                <w:sz w:val="24"/>
                <w:szCs w:val="24"/>
              </w:rPr>
              <w:tab/>
            </w:r>
          </w:p>
          <w:p w14:paraId="6CA13FCA" w14:textId="77777777" w:rsidR="008D4310" w:rsidRPr="006A2E4D" w:rsidRDefault="008D4310" w:rsidP="0007246A">
            <w:pPr>
              <w:pStyle w:val="Cabealho"/>
              <w:jc w:val="both"/>
              <w:rPr>
                <w:rFonts w:asciiTheme="minorHAnsi" w:hAnsiTheme="minorHAnsi" w:cstheme="minorHAnsi"/>
                <w:sz w:val="24"/>
                <w:szCs w:val="24"/>
              </w:rPr>
            </w:pPr>
            <w:r w:rsidRPr="006A2E4D">
              <w:rPr>
                <w:rFonts w:asciiTheme="minorHAnsi" w:hAnsiTheme="minorHAnsi" w:cstheme="minorHAnsi"/>
                <w:b/>
                <w:sz w:val="24"/>
                <w:szCs w:val="24"/>
              </w:rPr>
              <w:t>RG:</w:t>
            </w:r>
          </w:p>
        </w:tc>
      </w:tr>
    </w:tbl>
    <w:p w14:paraId="7C6C0755" w14:textId="7A6B00FB" w:rsidR="0007246A" w:rsidRDefault="0007246A" w:rsidP="007F0D5A">
      <w:pPr>
        <w:spacing w:before="120" w:after="120" w:line="360" w:lineRule="auto"/>
        <w:jc w:val="both"/>
      </w:pPr>
    </w:p>
    <w:p w14:paraId="7611A2ED" w14:textId="1DA46725" w:rsidR="00E15A9C" w:rsidRDefault="00E15A9C" w:rsidP="007F0D5A">
      <w:pPr>
        <w:spacing w:before="120" w:after="120" w:line="360" w:lineRule="auto"/>
        <w:jc w:val="both"/>
      </w:pPr>
    </w:p>
    <w:p w14:paraId="4715B275" w14:textId="266C1F4D" w:rsidR="00E15A9C" w:rsidRDefault="00E15A9C" w:rsidP="007F0D5A">
      <w:pPr>
        <w:spacing w:before="120" w:after="120" w:line="360" w:lineRule="auto"/>
        <w:jc w:val="both"/>
      </w:pPr>
    </w:p>
    <w:p w14:paraId="1CF99CEC" w14:textId="2F05DC4F" w:rsidR="00E15A9C" w:rsidRDefault="00E15A9C" w:rsidP="007F0D5A">
      <w:pPr>
        <w:spacing w:before="120" w:after="120" w:line="360" w:lineRule="auto"/>
        <w:jc w:val="both"/>
      </w:pPr>
    </w:p>
    <w:p w14:paraId="0EE17C9F" w14:textId="7B76A2E5" w:rsidR="00E15A9C" w:rsidRDefault="00E15A9C" w:rsidP="007F0D5A">
      <w:pPr>
        <w:spacing w:before="120" w:after="120" w:line="360" w:lineRule="auto"/>
        <w:jc w:val="both"/>
      </w:pPr>
    </w:p>
    <w:p w14:paraId="056A4AA3" w14:textId="77777777" w:rsidR="00E15A9C" w:rsidRDefault="00E15A9C" w:rsidP="00E15A9C">
      <w:pPr>
        <w:pStyle w:val="Cabealho"/>
        <w:jc w:val="center"/>
        <w:rPr>
          <w:rFonts w:ascii="Arial" w:hAnsi="Arial" w:cs="Arial"/>
          <w:b/>
          <w:sz w:val="24"/>
          <w:szCs w:val="24"/>
          <w:u w:val="single"/>
        </w:rPr>
      </w:pPr>
    </w:p>
    <w:p w14:paraId="6B17FF59" w14:textId="77777777" w:rsidR="00E15A9C" w:rsidRDefault="00E15A9C" w:rsidP="00E15A9C">
      <w:pPr>
        <w:pStyle w:val="Cabealho"/>
        <w:jc w:val="center"/>
        <w:rPr>
          <w:rFonts w:ascii="Arial" w:hAnsi="Arial" w:cs="Arial"/>
          <w:b/>
          <w:sz w:val="24"/>
          <w:szCs w:val="24"/>
          <w:u w:val="single"/>
        </w:rPr>
      </w:pPr>
    </w:p>
    <w:p w14:paraId="67CDAE54" w14:textId="77777777" w:rsidR="00E15A9C" w:rsidRDefault="00E15A9C" w:rsidP="00E15A9C">
      <w:pPr>
        <w:pStyle w:val="Cabealho"/>
        <w:jc w:val="center"/>
        <w:rPr>
          <w:rFonts w:ascii="Arial" w:hAnsi="Arial" w:cs="Arial"/>
          <w:b/>
          <w:sz w:val="24"/>
          <w:szCs w:val="24"/>
          <w:u w:val="single"/>
        </w:rPr>
      </w:pPr>
    </w:p>
    <w:p w14:paraId="69587B49" w14:textId="77777777" w:rsidR="00E15A9C" w:rsidRDefault="00E15A9C" w:rsidP="00E15A9C">
      <w:pPr>
        <w:pStyle w:val="Cabealho"/>
        <w:jc w:val="center"/>
        <w:rPr>
          <w:rFonts w:ascii="Arial" w:hAnsi="Arial" w:cs="Arial"/>
          <w:b/>
          <w:sz w:val="24"/>
          <w:szCs w:val="24"/>
          <w:u w:val="single"/>
        </w:rPr>
      </w:pPr>
    </w:p>
    <w:p w14:paraId="4A4D2139" w14:textId="77777777" w:rsidR="00E15A9C" w:rsidRDefault="00E15A9C" w:rsidP="00E15A9C">
      <w:pPr>
        <w:pStyle w:val="Cabealho"/>
        <w:jc w:val="center"/>
        <w:rPr>
          <w:rFonts w:ascii="Arial" w:hAnsi="Arial" w:cs="Arial"/>
          <w:b/>
          <w:sz w:val="24"/>
          <w:szCs w:val="24"/>
          <w:u w:val="single"/>
        </w:rPr>
      </w:pPr>
    </w:p>
    <w:p w14:paraId="039198B9" w14:textId="77777777" w:rsidR="00E15A9C" w:rsidRDefault="00E15A9C" w:rsidP="00E15A9C">
      <w:pPr>
        <w:pStyle w:val="Cabealho"/>
        <w:jc w:val="center"/>
        <w:rPr>
          <w:rFonts w:ascii="Arial" w:hAnsi="Arial" w:cs="Arial"/>
          <w:b/>
          <w:sz w:val="24"/>
          <w:szCs w:val="24"/>
          <w:u w:val="single"/>
        </w:rPr>
      </w:pPr>
    </w:p>
    <w:p w14:paraId="2A7AE9DA" w14:textId="77777777" w:rsidR="00E15A9C" w:rsidRDefault="00E15A9C" w:rsidP="00E15A9C">
      <w:pPr>
        <w:pStyle w:val="Cabealho"/>
        <w:jc w:val="center"/>
        <w:rPr>
          <w:rFonts w:ascii="Arial" w:hAnsi="Arial" w:cs="Arial"/>
          <w:b/>
          <w:sz w:val="24"/>
          <w:szCs w:val="24"/>
          <w:u w:val="single"/>
        </w:rPr>
      </w:pPr>
    </w:p>
    <w:p w14:paraId="2AB07A65" w14:textId="77777777" w:rsidR="00E15A9C" w:rsidRDefault="00E15A9C" w:rsidP="00E15A9C">
      <w:pPr>
        <w:pStyle w:val="Cabealho"/>
        <w:jc w:val="center"/>
        <w:rPr>
          <w:rFonts w:ascii="Arial" w:hAnsi="Arial" w:cs="Arial"/>
          <w:b/>
          <w:sz w:val="24"/>
          <w:szCs w:val="24"/>
          <w:u w:val="single"/>
        </w:rPr>
      </w:pPr>
    </w:p>
    <w:p w14:paraId="6B8180B0" w14:textId="77777777" w:rsidR="00E15A9C" w:rsidRDefault="00E15A9C" w:rsidP="00E15A9C">
      <w:pPr>
        <w:pStyle w:val="Cabealho"/>
        <w:jc w:val="center"/>
        <w:rPr>
          <w:rFonts w:ascii="Arial" w:hAnsi="Arial" w:cs="Arial"/>
          <w:b/>
          <w:sz w:val="24"/>
          <w:szCs w:val="24"/>
          <w:u w:val="single"/>
        </w:rPr>
      </w:pPr>
    </w:p>
    <w:p w14:paraId="50164D24" w14:textId="0E55D4F9" w:rsidR="00E15A9C" w:rsidRDefault="00E15A9C" w:rsidP="00E15A9C">
      <w:pPr>
        <w:pStyle w:val="Cabealho"/>
        <w:jc w:val="center"/>
        <w:rPr>
          <w:rFonts w:ascii="Arial" w:hAnsi="Arial" w:cs="Arial"/>
          <w:b/>
          <w:sz w:val="24"/>
          <w:szCs w:val="24"/>
          <w:u w:val="single"/>
        </w:rPr>
      </w:pPr>
    </w:p>
    <w:p w14:paraId="0DD812BA" w14:textId="35532660" w:rsidR="00F27474" w:rsidRDefault="00F27474" w:rsidP="00E15A9C">
      <w:pPr>
        <w:pStyle w:val="Cabealho"/>
        <w:jc w:val="center"/>
        <w:rPr>
          <w:rFonts w:ascii="Arial" w:hAnsi="Arial" w:cs="Arial"/>
          <w:b/>
          <w:sz w:val="24"/>
          <w:szCs w:val="24"/>
          <w:u w:val="single"/>
        </w:rPr>
      </w:pPr>
    </w:p>
    <w:p w14:paraId="51F406EE" w14:textId="77777777" w:rsidR="00F27474" w:rsidRDefault="00F27474" w:rsidP="00E15A9C">
      <w:pPr>
        <w:pStyle w:val="Cabealho"/>
        <w:jc w:val="center"/>
        <w:rPr>
          <w:rFonts w:ascii="Arial" w:hAnsi="Arial" w:cs="Arial"/>
          <w:b/>
          <w:sz w:val="24"/>
          <w:szCs w:val="24"/>
          <w:u w:val="single"/>
        </w:rPr>
      </w:pPr>
    </w:p>
    <w:p w14:paraId="0F96D3B3" w14:textId="77777777" w:rsidR="00145F56" w:rsidRDefault="00145F56" w:rsidP="00E15A9C">
      <w:pPr>
        <w:pStyle w:val="Cabealho"/>
        <w:jc w:val="center"/>
        <w:rPr>
          <w:rFonts w:ascii="Arial" w:hAnsi="Arial" w:cs="Arial"/>
          <w:b/>
          <w:sz w:val="24"/>
          <w:szCs w:val="24"/>
          <w:u w:val="single"/>
        </w:rPr>
      </w:pPr>
    </w:p>
    <w:p w14:paraId="5A47C2E5" w14:textId="77777777" w:rsidR="00145F56" w:rsidRDefault="00145F56" w:rsidP="00E15A9C">
      <w:pPr>
        <w:pStyle w:val="Cabealho"/>
        <w:jc w:val="center"/>
        <w:rPr>
          <w:rFonts w:ascii="Arial" w:hAnsi="Arial" w:cs="Arial"/>
          <w:b/>
          <w:sz w:val="24"/>
          <w:szCs w:val="24"/>
          <w:u w:val="single"/>
        </w:rPr>
      </w:pPr>
    </w:p>
    <w:p w14:paraId="63A1A3FD" w14:textId="28442B8F" w:rsidR="00E15A9C" w:rsidRPr="001C1643" w:rsidRDefault="00E15A9C" w:rsidP="00E15A9C">
      <w:pPr>
        <w:pStyle w:val="Cabealho"/>
        <w:jc w:val="center"/>
        <w:rPr>
          <w:rFonts w:ascii="Arial" w:hAnsi="Arial" w:cs="Arial"/>
          <w:b/>
          <w:sz w:val="24"/>
          <w:szCs w:val="24"/>
          <w:u w:val="single"/>
        </w:rPr>
      </w:pPr>
      <w:r w:rsidRPr="001C1643">
        <w:rPr>
          <w:rFonts w:ascii="Arial" w:hAnsi="Arial" w:cs="Arial"/>
          <w:b/>
          <w:sz w:val="24"/>
          <w:szCs w:val="24"/>
          <w:u w:val="single"/>
        </w:rPr>
        <w:lastRenderedPageBreak/>
        <w:t>PLANO DE TRABALHO</w:t>
      </w:r>
    </w:p>
    <w:p w14:paraId="4B1D1E0A" w14:textId="77777777" w:rsidR="00E15A9C" w:rsidRPr="001C1643" w:rsidRDefault="00E15A9C" w:rsidP="00E15A9C">
      <w:pPr>
        <w:pBdr>
          <w:bottom w:val="single" w:sz="4" w:space="1" w:color="auto"/>
        </w:pBdr>
        <w:ind w:left="3261" w:hanging="3260"/>
        <w:jc w:val="both"/>
        <w:rPr>
          <w:rFonts w:ascii="Arial" w:hAnsi="Arial" w:cs="Arial"/>
          <w:b/>
        </w:rPr>
      </w:pPr>
    </w:p>
    <w:p w14:paraId="37164C83" w14:textId="77777777" w:rsidR="00E15A9C" w:rsidRPr="001C1643" w:rsidRDefault="00E15A9C" w:rsidP="00E15A9C">
      <w:pPr>
        <w:ind w:left="3261" w:hanging="3260"/>
        <w:jc w:val="both"/>
        <w:rPr>
          <w:rFonts w:ascii="Arial" w:hAnsi="Arial" w:cs="Arial"/>
          <w:b/>
        </w:rPr>
      </w:pPr>
    </w:p>
    <w:p w14:paraId="6D820020" w14:textId="79CDA4B7" w:rsidR="00E15A9C" w:rsidRPr="00DF7ABE" w:rsidRDefault="00E15A9C" w:rsidP="00E15A9C">
      <w:pPr>
        <w:jc w:val="both"/>
        <w:rPr>
          <w:b/>
          <w:sz w:val="24"/>
          <w:szCs w:val="24"/>
        </w:rPr>
      </w:pPr>
      <w:r w:rsidRPr="00DF7ABE">
        <w:rPr>
          <w:b/>
          <w:sz w:val="24"/>
          <w:szCs w:val="24"/>
        </w:rPr>
        <w:t xml:space="preserve">Denominação do Projeto: </w:t>
      </w:r>
      <w:r>
        <w:rPr>
          <w:sz w:val="24"/>
          <w:szCs w:val="24"/>
        </w:rPr>
        <w:t>R</w:t>
      </w:r>
      <w:r w:rsidRPr="00CA60FA">
        <w:rPr>
          <w:sz w:val="24"/>
          <w:szCs w:val="24"/>
        </w:rPr>
        <w:t>ealização do Programa AMS Centro Paula Souza</w:t>
      </w:r>
      <w:r>
        <w:rPr>
          <w:sz w:val="24"/>
          <w:szCs w:val="24"/>
        </w:rPr>
        <w:t xml:space="preserve"> </w:t>
      </w:r>
      <w:r w:rsidRPr="00CA60FA">
        <w:rPr>
          <w:sz w:val="24"/>
          <w:szCs w:val="24"/>
        </w:rPr>
        <w:t>integrando o Ensino Médio Técnico (</w:t>
      </w:r>
      <w:proofErr w:type="spellStart"/>
      <w:r w:rsidRPr="00CA60FA">
        <w:rPr>
          <w:sz w:val="24"/>
          <w:szCs w:val="24"/>
        </w:rPr>
        <w:t>MTec</w:t>
      </w:r>
      <w:proofErr w:type="spellEnd"/>
      <w:r w:rsidRPr="00CA60FA">
        <w:rPr>
          <w:sz w:val="24"/>
          <w:szCs w:val="24"/>
        </w:rPr>
        <w:t>) e o Ensino Superior Tecnológico com apoio d</w:t>
      </w:r>
      <w:r>
        <w:rPr>
          <w:sz w:val="24"/>
          <w:szCs w:val="24"/>
        </w:rPr>
        <w:t>a</w:t>
      </w:r>
      <w:r w:rsidRPr="00CA60FA">
        <w:rPr>
          <w:sz w:val="24"/>
          <w:szCs w:val="24"/>
        </w:rPr>
        <w:t xml:space="preserve"> </w:t>
      </w:r>
      <w:r w:rsidR="003D6DBE">
        <w:rPr>
          <w:b/>
          <w:bCs/>
          <w:sz w:val="24"/>
          <w:szCs w:val="24"/>
        </w:rPr>
        <w:t>EMPRESA</w:t>
      </w:r>
      <w:r w:rsidRPr="00CA60FA">
        <w:rPr>
          <w:sz w:val="24"/>
          <w:szCs w:val="24"/>
        </w:rPr>
        <w:t xml:space="preserve"> na realização de atividades de contextualização profissional</w:t>
      </w:r>
      <w:r>
        <w:rPr>
          <w:sz w:val="24"/>
          <w:szCs w:val="24"/>
        </w:rPr>
        <w:t>.</w:t>
      </w:r>
    </w:p>
    <w:p w14:paraId="2F4BB0DB" w14:textId="77777777" w:rsidR="00E15A9C" w:rsidRPr="00DF7ABE" w:rsidRDefault="00E15A9C" w:rsidP="00E15A9C">
      <w:pPr>
        <w:jc w:val="both"/>
        <w:rPr>
          <w:b/>
          <w:sz w:val="24"/>
          <w:szCs w:val="24"/>
        </w:rPr>
      </w:pPr>
    </w:p>
    <w:p w14:paraId="05CC8453" w14:textId="77777777" w:rsidR="00E15A9C" w:rsidRPr="00DF7ABE" w:rsidRDefault="00E15A9C" w:rsidP="00E15A9C">
      <w:pPr>
        <w:rPr>
          <w:sz w:val="24"/>
          <w:szCs w:val="24"/>
        </w:rPr>
      </w:pPr>
    </w:p>
    <w:p w14:paraId="11FD1190" w14:textId="77777777" w:rsidR="00E15A9C" w:rsidRPr="00DF7ABE" w:rsidRDefault="00E15A9C" w:rsidP="00E15A9C">
      <w:pPr>
        <w:rPr>
          <w:sz w:val="24"/>
          <w:szCs w:val="24"/>
        </w:rPr>
      </w:pPr>
    </w:p>
    <w:p w14:paraId="31D57624" w14:textId="77777777" w:rsidR="00E15A9C" w:rsidRPr="00DF7ABE" w:rsidRDefault="00E15A9C" w:rsidP="00E15A9C">
      <w:pPr>
        <w:rPr>
          <w:sz w:val="24"/>
          <w:szCs w:val="24"/>
        </w:rPr>
      </w:pPr>
    </w:p>
    <w:p w14:paraId="65221952" w14:textId="77777777" w:rsidR="00E15A9C" w:rsidRPr="00DF7ABE" w:rsidRDefault="00E15A9C" w:rsidP="00E15A9C">
      <w:pPr>
        <w:rPr>
          <w:sz w:val="24"/>
          <w:szCs w:val="24"/>
        </w:rPr>
      </w:pPr>
    </w:p>
    <w:p w14:paraId="68323B40" w14:textId="77777777" w:rsidR="00E15A9C" w:rsidRPr="00DF7ABE" w:rsidRDefault="00E15A9C" w:rsidP="00E15A9C">
      <w:pPr>
        <w:rPr>
          <w:sz w:val="24"/>
          <w:szCs w:val="24"/>
        </w:rPr>
      </w:pPr>
    </w:p>
    <w:p w14:paraId="6A17E5A2" w14:textId="77777777" w:rsidR="00E15A9C" w:rsidRPr="00DF7ABE" w:rsidRDefault="00E15A9C" w:rsidP="00E15A9C">
      <w:pPr>
        <w:rPr>
          <w:sz w:val="24"/>
          <w:szCs w:val="24"/>
        </w:rPr>
      </w:pPr>
    </w:p>
    <w:p w14:paraId="31D15A75" w14:textId="77777777" w:rsidR="00E15A9C" w:rsidRPr="00DF7ABE" w:rsidRDefault="00E15A9C" w:rsidP="00E15A9C">
      <w:pPr>
        <w:rPr>
          <w:sz w:val="24"/>
          <w:szCs w:val="24"/>
        </w:rPr>
      </w:pPr>
    </w:p>
    <w:p w14:paraId="478815D7" w14:textId="77777777" w:rsidR="00E15A9C" w:rsidRPr="00DF7ABE" w:rsidRDefault="00E15A9C" w:rsidP="00E15A9C">
      <w:pPr>
        <w:rPr>
          <w:sz w:val="24"/>
          <w:szCs w:val="24"/>
        </w:rPr>
      </w:pPr>
    </w:p>
    <w:p w14:paraId="4ABAC30E" w14:textId="77777777" w:rsidR="00E15A9C" w:rsidRPr="00DF7ABE" w:rsidRDefault="00E15A9C" w:rsidP="00E15A9C">
      <w:pPr>
        <w:rPr>
          <w:sz w:val="24"/>
          <w:szCs w:val="24"/>
        </w:rPr>
      </w:pPr>
    </w:p>
    <w:p w14:paraId="79D9C3C7" w14:textId="77777777" w:rsidR="00E15A9C" w:rsidRDefault="00E15A9C" w:rsidP="00E15A9C">
      <w:pPr>
        <w:jc w:val="both"/>
        <w:rPr>
          <w:b/>
          <w:sz w:val="24"/>
          <w:szCs w:val="24"/>
        </w:rPr>
      </w:pPr>
    </w:p>
    <w:p w14:paraId="3238A560" w14:textId="29E9C444" w:rsidR="00E15A9C" w:rsidRPr="00CF6B4E" w:rsidRDefault="00E15A9C" w:rsidP="00E15A9C">
      <w:pPr>
        <w:jc w:val="both"/>
        <w:rPr>
          <w:sz w:val="24"/>
          <w:szCs w:val="24"/>
        </w:rPr>
      </w:pPr>
      <w:r w:rsidRPr="00DF7ABE">
        <w:rPr>
          <w:b/>
          <w:sz w:val="24"/>
          <w:szCs w:val="24"/>
        </w:rPr>
        <w:t>Unidade Proponente:</w:t>
      </w:r>
      <w:r w:rsidRPr="00DF7ABE">
        <w:rPr>
          <w:sz w:val="24"/>
          <w:szCs w:val="24"/>
        </w:rPr>
        <w:t xml:space="preserve"> </w:t>
      </w:r>
      <w:r w:rsidRPr="00CF6B4E">
        <w:rPr>
          <w:sz w:val="24"/>
          <w:szCs w:val="24"/>
        </w:rPr>
        <w:t xml:space="preserve">Escola Técnica Estadual </w:t>
      </w:r>
      <w:r w:rsidR="00106523">
        <w:rPr>
          <w:sz w:val="24"/>
          <w:szCs w:val="24"/>
        </w:rPr>
        <w:t>_________________________</w:t>
      </w:r>
      <w:r w:rsidRPr="00CF6B4E">
        <w:rPr>
          <w:sz w:val="24"/>
          <w:szCs w:val="24"/>
        </w:rPr>
        <w:t xml:space="preserve"> e na Faculdade de Tecnologia </w:t>
      </w:r>
      <w:r w:rsidR="00106523">
        <w:rPr>
          <w:sz w:val="24"/>
          <w:szCs w:val="24"/>
        </w:rPr>
        <w:t>______________________</w:t>
      </w:r>
      <w:r w:rsidRPr="00CF6B4E">
        <w:rPr>
          <w:sz w:val="24"/>
          <w:szCs w:val="24"/>
        </w:rPr>
        <w:t>.</w:t>
      </w:r>
    </w:p>
    <w:p w14:paraId="422D25EC" w14:textId="77777777" w:rsidR="00E15A9C" w:rsidRPr="00DF7ABE" w:rsidRDefault="00E15A9C" w:rsidP="00E15A9C">
      <w:pPr>
        <w:rPr>
          <w:sz w:val="24"/>
          <w:szCs w:val="24"/>
        </w:rPr>
      </w:pPr>
    </w:p>
    <w:p w14:paraId="5914A49A" w14:textId="77777777" w:rsidR="00E15A9C" w:rsidRPr="00DF7ABE" w:rsidRDefault="00E15A9C" w:rsidP="00E15A9C">
      <w:pPr>
        <w:rPr>
          <w:sz w:val="24"/>
          <w:szCs w:val="24"/>
        </w:rPr>
      </w:pPr>
    </w:p>
    <w:p w14:paraId="07FB87EF" w14:textId="77777777" w:rsidR="00E15A9C" w:rsidRPr="00DF7ABE" w:rsidRDefault="00E15A9C" w:rsidP="00E15A9C">
      <w:pPr>
        <w:rPr>
          <w:b/>
          <w:sz w:val="24"/>
          <w:szCs w:val="24"/>
        </w:rPr>
      </w:pPr>
    </w:p>
    <w:p w14:paraId="579A8316" w14:textId="77777777" w:rsidR="00E15A9C" w:rsidRPr="00DF7ABE" w:rsidRDefault="00E15A9C" w:rsidP="00E15A9C">
      <w:pPr>
        <w:rPr>
          <w:b/>
          <w:sz w:val="24"/>
          <w:szCs w:val="24"/>
        </w:rPr>
      </w:pPr>
    </w:p>
    <w:p w14:paraId="5DA3C3B9" w14:textId="77777777" w:rsidR="00E15A9C" w:rsidRPr="00DF7ABE" w:rsidRDefault="00E15A9C" w:rsidP="00E15A9C">
      <w:pPr>
        <w:rPr>
          <w:b/>
          <w:sz w:val="24"/>
          <w:szCs w:val="24"/>
        </w:rPr>
      </w:pPr>
    </w:p>
    <w:p w14:paraId="6E987D26" w14:textId="1884F30E" w:rsidR="00E15A9C" w:rsidRPr="00DF7ABE" w:rsidRDefault="00184E30" w:rsidP="00E15A9C">
      <w:pPr>
        <w:rPr>
          <w:b/>
          <w:sz w:val="24"/>
          <w:szCs w:val="24"/>
        </w:rPr>
      </w:pPr>
      <w:r>
        <w:rPr>
          <w:b/>
          <w:sz w:val="24"/>
          <w:szCs w:val="24"/>
        </w:rPr>
        <w:t>Município: ___________________.</w:t>
      </w:r>
    </w:p>
    <w:p w14:paraId="6B061F0D" w14:textId="77777777" w:rsidR="00E15A9C" w:rsidRPr="00DF7ABE" w:rsidRDefault="00E15A9C" w:rsidP="00E15A9C">
      <w:pPr>
        <w:rPr>
          <w:b/>
          <w:sz w:val="24"/>
          <w:szCs w:val="24"/>
        </w:rPr>
      </w:pPr>
    </w:p>
    <w:p w14:paraId="64E2267D" w14:textId="77777777" w:rsidR="00E15A9C" w:rsidRPr="00DF7ABE" w:rsidRDefault="00E15A9C" w:rsidP="00E15A9C">
      <w:pPr>
        <w:rPr>
          <w:b/>
          <w:sz w:val="24"/>
          <w:szCs w:val="24"/>
        </w:rPr>
      </w:pPr>
    </w:p>
    <w:p w14:paraId="52EB717C" w14:textId="77777777" w:rsidR="00E15A9C" w:rsidRPr="00DF7ABE" w:rsidRDefault="00E15A9C" w:rsidP="00E15A9C">
      <w:pPr>
        <w:rPr>
          <w:b/>
          <w:sz w:val="24"/>
          <w:szCs w:val="24"/>
        </w:rPr>
      </w:pPr>
    </w:p>
    <w:p w14:paraId="2D6D875A" w14:textId="77777777" w:rsidR="00E15A9C" w:rsidRPr="00DF7ABE" w:rsidRDefault="00E15A9C" w:rsidP="00E15A9C">
      <w:pPr>
        <w:rPr>
          <w:b/>
          <w:sz w:val="24"/>
          <w:szCs w:val="24"/>
        </w:rPr>
      </w:pPr>
    </w:p>
    <w:p w14:paraId="5DEE5159" w14:textId="77777777" w:rsidR="00E15A9C" w:rsidRPr="00DF7ABE" w:rsidRDefault="00E15A9C" w:rsidP="00E15A9C">
      <w:pPr>
        <w:rPr>
          <w:b/>
          <w:sz w:val="24"/>
          <w:szCs w:val="24"/>
        </w:rPr>
      </w:pPr>
    </w:p>
    <w:p w14:paraId="1AB3B261" w14:textId="77777777" w:rsidR="00E15A9C" w:rsidRPr="00DF7ABE" w:rsidRDefault="00E15A9C" w:rsidP="00E15A9C">
      <w:pPr>
        <w:rPr>
          <w:b/>
          <w:sz w:val="24"/>
          <w:szCs w:val="24"/>
        </w:rPr>
      </w:pPr>
    </w:p>
    <w:p w14:paraId="7ACEEE0E" w14:textId="77777777" w:rsidR="00E15A9C" w:rsidRPr="00DF7ABE" w:rsidRDefault="00E15A9C" w:rsidP="00E15A9C">
      <w:pPr>
        <w:rPr>
          <w:b/>
          <w:sz w:val="24"/>
          <w:szCs w:val="24"/>
        </w:rPr>
      </w:pPr>
    </w:p>
    <w:p w14:paraId="6F8F7F7A" w14:textId="2D3DC0A7" w:rsidR="00E15A9C" w:rsidRPr="00DF7ABE" w:rsidRDefault="00E15A9C" w:rsidP="00E15A9C">
      <w:pPr>
        <w:rPr>
          <w:bCs/>
          <w:sz w:val="24"/>
          <w:szCs w:val="24"/>
        </w:rPr>
      </w:pPr>
      <w:r w:rsidRPr="00DF7ABE">
        <w:rPr>
          <w:b/>
          <w:sz w:val="24"/>
          <w:szCs w:val="24"/>
        </w:rPr>
        <w:t xml:space="preserve">Gestor do Convênio </w:t>
      </w:r>
      <w:r w:rsidRPr="00936D05">
        <w:rPr>
          <w:b/>
          <w:bCs/>
          <w:sz w:val="24"/>
          <w:szCs w:val="24"/>
        </w:rPr>
        <w:t>CEETEPS</w:t>
      </w:r>
      <w:r w:rsidRPr="00DF7ABE">
        <w:rPr>
          <w:b/>
          <w:sz w:val="24"/>
          <w:szCs w:val="24"/>
        </w:rPr>
        <w:t>:</w:t>
      </w:r>
      <w:r>
        <w:rPr>
          <w:b/>
          <w:sz w:val="24"/>
          <w:szCs w:val="24"/>
        </w:rPr>
        <w:t xml:space="preserve"> </w:t>
      </w:r>
      <w:r>
        <w:rPr>
          <w:rFonts w:asciiTheme="minorHAnsi" w:hAnsiTheme="minorHAnsi" w:cstheme="minorBidi"/>
          <w:bCs/>
          <w:color w:val="000000" w:themeColor="text1"/>
          <w:sz w:val="24"/>
          <w:szCs w:val="24"/>
        </w:rPr>
        <w:t>Professor</w:t>
      </w:r>
      <w:r>
        <w:rPr>
          <w:rFonts w:asciiTheme="minorHAnsi" w:hAnsiTheme="minorHAnsi" w:cstheme="minorBidi"/>
          <w:color w:val="000000" w:themeColor="text1"/>
          <w:sz w:val="24"/>
          <w:szCs w:val="24"/>
        </w:rPr>
        <w:t xml:space="preserve"> Hugo Ribeiro de Oliveira, representando a CETEC e a Professora </w:t>
      </w:r>
      <w:r w:rsidR="00106523">
        <w:rPr>
          <w:rFonts w:asciiTheme="minorHAnsi" w:hAnsiTheme="minorHAnsi" w:cstheme="minorBidi"/>
          <w:color w:val="000000" w:themeColor="text1"/>
          <w:sz w:val="24"/>
          <w:szCs w:val="24"/>
        </w:rPr>
        <w:t>Juliana Tonon Oliveira</w:t>
      </w:r>
      <w:r>
        <w:rPr>
          <w:rFonts w:asciiTheme="minorHAnsi" w:hAnsiTheme="minorHAnsi" w:cstheme="minorBidi"/>
          <w:color w:val="000000" w:themeColor="text1"/>
          <w:sz w:val="24"/>
          <w:szCs w:val="24"/>
        </w:rPr>
        <w:t>, representando a CESU</w:t>
      </w:r>
      <w:r>
        <w:rPr>
          <w:rFonts w:asciiTheme="minorHAnsi" w:hAnsiTheme="minorHAnsi" w:cstheme="minorHAnsi"/>
          <w:sz w:val="24"/>
          <w:szCs w:val="24"/>
        </w:rPr>
        <w:t>.</w:t>
      </w:r>
      <w:r>
        <w:rPr>
          <w:rFonts w:asciiTheme="minorHAnsi" w:hAnsiTheme="minorHAnsi" w:cstheme="minorHAnsi"/>
          <w:b/>
          <w:sz w:val="24"/>
          <w:szCs w:val="24"/>
        </w:rPr>
        <w:t xml:space="preserve">                                               </w:t>
      </w:r>
    </w:p>
    <w:p w14:paraId="6F1A56D7" w14:textId="77777777" w:rsidR="00E15A9C" w:rsidRDefault="00E15A9C" w:rsidP="00E15A9C">
      <w:pPr>
        <w:pStyle w:val="paragraph"/>
        <w:spacing w:before="0" w:beforeAutospacing="0" w:after="0" w:afterAutospacing="0"/>
        <w:jc w:val="both"/>
        <w:textAlignment w:val="baseline"/>
        <w:rPr>
          <w:rFonts w:asciiTheme="minorHAnsi" w:hAnsiTheme="minorHAnsi" w:cstheme="minorHAnsi"/>
          <w:b/>
        </w:rPr>
      </w:pPr>
    </w:p>
    <w:p w14:paraId="6082691E" w14:textId="77777777" w:rsidR="00E15A9C" w:rsidRDefault="00E15A9C" w:rsidP="00E15A9C">
      <w:pPr>
        <w:pStyle w:val="paragraph"/>
        <w:spacing w:before="0" w:beforeAutospacing="0" w:after="0" w:afterAutospacing="0"/>
        <w:jc w:val="both"/>
        <w:textAlignment w:val="baseline"/>
        <w:rPr>
          <w:rFonts w:asciiTheme="minorHAnsi" w:hAnsiTheme="minorHAnsi" w:cstheme="minorHAnsi"/>
          <w:b/>
        </w:rPr>
      </w:pPr>
    </w:p>
    <w:p w14:paraId="06079D36" w14:textId="77777777" w:rsidR="00E15A9C" w:rsidRDefault="00E15A9C" w:rsidP="00E15A9C">
      <w:pPr>
        <w:pStyle w:val="paragraph"/>
        <w:spacing w:before="0" w:beforeAutospacing="0" w:after="0" w:afterAutospacing="0"/>
        <w:jc w:val="both"/>
        <w:textAlignment w:val="baseline"/>
        <w:rPr>
          <w:rFonts w:asciiTheme="minorHAnsi" w:hAnsiTheme="minorHAnsi" w:cstheme="minorHAnsi"/>
          <w:b/>
        </w:rPr>
      </w:pPr>
    </w:p>
    <w:p w14:paraId="6D26D703" w14:textId="77777777" w:rsidR="00E15A9C" w:rsidRDefault="00E15A9C" w:rsidP="00E15A9C">
      <w:pPr>
        <w:pStyle w:val="paragraph"/>
        <w:spacing w:before="0" w:beforeAutospacing="0" w:after="0" w:afterAutospacing="0"/>
        <w:jc w:val="both"/>
        <w:textAlignment w:val="baseline"/>
        <w:rPr>
          <w:rFonts w:asciiTheme="minorHAnsi" w:hAnsiTheme="minorHAnsi" w:cstheme="minorHAnsi"/>
          <w:b/>
        </w:rPr>
      </w:pPr>
    </w:p>
    <w:p w14:paraId="0613895A" w14:textId="77777777" w:rsidR="00E15A9C" w:rsidRDefault="00E15A9C" w:rsidP="00E15A9C">
      <w:pPr>
        <w:pStyle w:val="paragraph"/>
        <w:spacing w:before="0" w:beforeAutospacing="0" w:after="0" w:afterAutospacing="0"/>
        <w:jc w:val="both"/>
        <w:textAlignment w:val="baseline"/>
        <w:rPr>
          <w:rFonts w:asciiTheme="minorHAnsi" w:hAnsiTheme="minorHAnsi" w:cstheme="minorHAnsi"/>
          <w:b/>
        </w:rPr>
      </w:pPr>
    </w:p>
    <w:p w14:paraId="3688ED87" w14:textId="77777777" w:rsidR="00E15A9C" w:rsidRDefault="00E15A9C" w:rsidP="00E15A9C">
      <w:pPr>
        <w:pStyle w:val="paragraph"/>
        <w:spacing w:before="0" w:beforeAutospacing="0" w:after="0" w:afterAutospacing="0"/>
        <w:jc w:val="both"/>
        <w:textAlignment w:val="baseline"/>
        <w:rPr>
          <w:rFonts w:asciiTheme="minorHAnsi" w:hAnsiTheme="minorHAnsi" w:cstheme="minorHAnsi"/>
          <w:b/>
        </w:rPr>
      </w:pPr>
    </w:p>
    <w:p w14:paraId="3E0D37D9" w14:textId="1C5921B0" w:rsidR="00E15A9C" w:rsidRDefault="00E15A9C" w:rsidP="00E15A9C">
      <w:pPr>
        <w:pStyle w:val="paragraph"/>
        <w:spacing w:before="0" w:beforeAutospacing="0" w:after="0" w:afterAutospacing="0"/>
        <w:jc w:val="both"/>
        <w:textAlignment w:val="baseline"/>
        <w:rPr>
          <w:rFonts w:asciiTheme="minorHAnsi" w:hAnsiTheme="minorHAnsi" w:cstheme="minorHAnsi"/>
          <w:b/>
        </w:rPr>
      </w:pPr>
    </w:p>
    <w:p w14:paraId="226E0D32" w14:textId="6497B048" w:rsidR="00184E30" w:rsidRDefault="00184E30" w:rsidP="00E15A9C">
      <w:pPr>
        <w:pStyle w:val="paragraph"/>
        <w:spacing w:before="0" w:beforeAutospacing="0" w:after="0" w:afterAutospacing="0"/>
        <w:jc w:val="both"/>
        <w:textAlignment w:val="baseline"/>
        <w:rPr>
          <w:rFonts w:asciiTheme="minorHAnsi" w:hAnsiTheme="minorHAnsi" w:cstheme="minorHAnsi"/>
          <w:b/>
        </w:rPr>
      </w:pPr>
    </w:p>
    <w:p w14:paraId="2A52B0EB" w14:textId="77777777" w:rsidR="00541FAD" w:rsidRDefault="00541FAD" w:rsidP="00E15A9C">
      <w:pPr>
        <w:pStyle w:val="paragraph"/>
        <w:spacing w:before="0" w:beforeAutospacing="0" w:after="0" w:afterAutospacing="0"/>
        <w:jc w:val="both"/>
        <w:textAlignment w:val="baseline"/>
        <w:rPr>
          <w:rFonts w:asciiTheme="minorHAnsi" w:hAnsiTheme="minorHAnsi" w:cstheme="minorHAnsi"/>
          <w:b/>
        </w:rPr>
      </w:pPr>
    </w:p>
    <w:p w14:paraId="394070C7" w14:textId="77777777" w:rsidR="00E15A9C" w:rsidRPr="006A4B84" w:rsidRDefault="00E15A9C" w:rsidP="00E15A9C">
      <w:pPr>
        <w:pStyle w:val="paragraph"/>
        <w:spacing w:before="0" w:beforeAutospacing="0" w:after="0" w:afterAutospacing="0"/>
        <w:jc w:val="both"/>
        <w:textAlignment w:val="baseline"/>
        <w:rPr>
          <w:rFonts w:asciiTheme="minorHAnsi" w:hAnsiTheme="minorHAnsi" w:cstheme="minorHAnsi"/>
          <w:b/>
        </w:rPr>
      </w:pPr>
      <w:r w:rsidRPr="006A4B84">
        <w:rPr>
          <w:rFonts w:asciiTheme="minorHAnsi" w:hAnsiTheme="minorHAnsi" w:cstheme="minorHAnsi"/>
          <w:b/>
        </w:rPr>
        <w:t>I - DO OBJETO A SER EXECUTADO:</w:t>
      </w:r>
    </w:p>
    <w:p w14:paraId="655C9648" w14:textId="4E8017E2" w:rsidR="00E15A9C" w:rsidRPr="002B7E58" w:rsidRDefault="00E15A9C" w:rsidP="00E15A9C">
      <w:pPr>
        <w:spacing w:line="360" w:lineRule="auto"/>
        <w:jc w:val="both"/>
        <w:rPr>
          <w:rFonts w:asciiTheme="minorHAnsi" w:hAnsiTheme="minorHAnsi" w:cstheme="minorBidi"/>
          <w:sz w:val="24"/>
          <w:szCs w:val="24"/>
        </w:rPr>
      </w:pPr>
      <w:r w:rsidRPr="00B02B36">
        <w:rPr>
          <w:rFonts w:asciiTheme="minorHAnsi" w:hAnsiTheme="minorHAnsi" w:cstheme="minorBidi"/>
          <w:sz w:val="24"/>
          <w:szCs w:val="24"/>
        </w:rPr>
        <w:t xml:space="preserve">1.1 - Possibilitar aos alunos do curso de Ensino Médio com Habilitação Profissional de Técnico em </w:t>
      </w:r>
      <w:r w:rsidR="00184E30">
        <w:rPr>
          <w:rFonts w:asciiTheme="minorHAnsi" w:hAnsiTheme="minorHAnsi" w:cstheme="minorBidi"/>
          <w:sz w:val="24"/>
          <w:szCs w:val="24"/>
        </w:rPr>
        <w:t>________________</w:t>
      </w:r>
      <w:r>
        <w:rPr>
          <w:rFonts w:asciiTheme="minorHAnsi" w:hAnsiTheme="minorHAnsi" w:cstheme="minorBidi"/>
          <w:sz w:val="24"/>
          <w:szCs w:val="24"/>
        </w:rPr>
        <w:t xml:space="preserve"> </w:t>
      </w:r>
      <w:r w:rsidRPr="00B02B36">
        <w:rPr>
          <w:rFonts w:asciiTheme="minorHAnsi" w:hAnsiTheme="minorHAnsi" w:cstheme="minorBidi"/>
          <w:sz w:val="24"/>
          <w:szCs w:val="24"/>
        </w:rPr>
        <w:t>(</w:t>
      </w:r>
      <w:proofErr w:type="spellStart"/>
      <w:r w:rsidR="00026A33" w:rsidRPr="00317F60">
        <w:rPr>
          <w:rFonts w:asciiTheme="minorHAnsi" w:hAnsiTheme="minorHAnsi" w:cstheme="minorBidi"/>
          <w:sz w:val="24"/>
          <w:szCs w:val="24"/>
        </w:rPr>
        <w:t>MTec</w:t>
      </w:r>
      <w:proofErr w:type="spellEnd"/>
      <w:r w:rsidRPr="00317F60">
        <w:rPr>
          <w:rFonts w:asciiTheme="minorHAnsi" w:hAnsiTheme="minorHAnsi" w:cstheme="minorBidi"/>
          <w:sz w:val="24"/>
          <w:szCs w:val="24"/>
        </w:rPr>
        <w:t>)</w:t>
      </w:r>
      <w:r w:rsidRPr="00B02B36">
        <w:rPr>
          <w:rFonts w:asciiTheme="minorHAnsi" w:hAnsiTheme="minorHAnsi" w:cstheme="minorBidi"/>
          <w:sz w:val="24"/>
          <w:szCs w:val="24"/>
        </w:rPr>
        <w:t xml:space="preserve">, com possibilidade de prosseguimento de estudos </w:t>
      </w:r>
      <w:r w:rsidRPr="002B7E58">
        <w:rPr>
          <w:rFonts w:asciiTheme="minorHAnsi" w:hAnsiTheme="minorHAnsi" w:cstheme="minorBidi"/>
          <w:sz w:val="24"/>
          <w:szCs w:val="24"/>
        </w:rPr>
        <w:t xml:space="preserve">no curso de Tecnologia em </w:t>
      </w:r>
      <w:r w:rsidR="00184E30">
        <w:rPr>
          <w:rFonts w:asciiTheme="minorHAnsi" w:hAnsiTheme="minorHAnsi" w:cstheme="minorBidi"/>
          <w:sz w:val="24"/>
          <w:szCs w:val="24"/>
        </w:rPr>
        <w:t>______________________</w:t>
      </w:r>
      <w:r w:rsidRPr="002B7E58">
        <w:rPr>
          <w:rFonts w:asciiTheme="minorHAnsi" w:hAnsiTheme="minorHAnsi" w:cstheme="minorBidi"/>
          <w:sz w:val="24"/>
          <w:szCs w:val="24"/>
        </w:rPr>
        <w:t>, em</w:t>
      </w:r>
      <w:r>
        <w:rPr>
          <w:rFonts w:asciiTheme="minorHAnsi" w:hAnsiTheme="minorHAnsi" w:cstheme="minorBidi"/>
          <w:sz w:val="24"/>
          <w:szCs w:val="24"/>
        </w:rPr>
        <w:t xml:space="preserve"> </w:t>
      </w:r>
      <w:r w:rsidR="00184E30">
        <w:rPr>
          <w:rFonts w:asciiTheme="minorHAnsi" w:hAnsiTheme="minorHAnsi" w:cstheme="minorBidi"/>
          <w:sz w:val="24"/>
          <w:szCs w:val="24"/>
        </w:rPr>
        <w:t>______________</w:t>
      </w:r>
      <w:r w:rsidRPr="002B7E58">
        <w:rPr>
          <w:rFonts w:asciiTheme="minorHAnsi" w:hAnsiTheme="minorHAnsi" w:cstheme="minorBidi"/>
          <w:sz w:val="24"/>
          <w:szCs w:val="24"/>
        </w:rPr>
        <w:t>, a realização de atividades de contextualização profissional, possibilitando experiências de trabalho das profissões correlatas, de modo que o educando possa conhecer e experenciar esferas do exercício profissional.</w:t>
      </w:r>
    </w:p>
    <w:p w14:paraId="2BFE29CA" w14:textId="77777777" w:rsidR="00E15A9C" w:rsidRPr="006A4B84" w:rsidRDefault="00E15A9C" w:rsidP="00E15A9C">
      <w:pPr>
        <w:pStyle w:val="paragraph"/>
        <w:spacing w:before="0" w:beforeAutospacing="0" w:after="0" w:afterAutospacing="0" w:line="360" w:lineRule="auto"/>
        <w:jc w:val="both"/>
        <w:textAlignment w:val="baseline"/>
        <w:rPr>
          <w:rFonts w:asciiTheme="minorHAnsi" w:hAnsiTheme="minorHAnsi" w:cs="Calibri"/>
          <w:b/>
        </w:rPr>
      </w:pPr>
    </w:p>
    <w:p w14:paraId="5095F7DC" w14:textId="77777777" w:rsidR="00E15A9C" w:rsidRPr="008603D4" w:rsidRDefault="00E15A9C" w:rsidP="00E15A9C">
      <w:pPr>
        <w:pStyle w:val="paragraph"/>
        <w:spacing w:before="0" w:beforeAutospacing="0" w:after="0" w:afterAutospacing="0" w:line="360" w:lineRule="auto"/>
        <w:jc w:val="both"/>
        <w:textAlignment w:val="baseline"/>
        <w:rPr>
          <w:rFonts w:asciiTheme="minorHAnsi" w:hAnsiTheme="minorHAnsi" w:cstheme="minorHAnsi"/>
          <w:b/>
        </w:rPr>
      </w:pPr>
      <w:r w:rsidRPr="008603D4">
        <w:rPr>
          <w:rFonts w:asciiTheme="minorHAnsi" w:hAnsiTheme="minorHAnsi" w:cstheme="minorHAnsi"/>
          <w:b/>
        </w:rPr>
        <w:t>II – DA META</w:t>
      </w:r>
    </w:p>
    <w:p w14:paraId="245285B8" w14:textId="793FB888" w:rsidR="00E15A9C" w:rsidRPr="009C6B25" w:rsidRDefault="00E15A9C" w:rsidP="00E15A9C">
      <w:pPr>
        <w:spacing w:line="360" w:lineRule="auto"/>
        <w:jc w:val="both"/>
        <w:rPr>
          <w:sz w:val="24"/>
          <w:szCs w:val="24"/>
        </w:rPr>
      </w:pPr>
      <w:r w:rsidRPr="009C6B25">
        <w:rPr>
          <w:rFonts w:asciiTheme="minorHAnsi" w:hAnsiTheme="minorHAnsi" w:cstheme="minorBidi"/>
          <w:sz w:val="24"/>
          <w:szCs w:val="24"/>
        </w:rPr>
        <w:t>2.1 - Execução do Programa AMS durante os anos de 202</w:t>
      </w:r>
      <w:r w:rsidR="00F83850">
        <w:rPr>
          <w:rFonts w:asciiTheme="minorHAnsi" w:hAnsiTheme="minorHAnsi" w:cstheme="minorBidi"/>
          <w:sz w:val="24"/>
          <w:szCs w:val="24"/>
        </w:rPr>
        <w:t>4</w:t>
      </w:r>
      <w:r w:rsidRPr="009C6B25">
        <w:rPr>
          <w:rFonts w:asciiTheme="minorHAnsi" w:hAnsiTheme="minorHAnsi" w:cstheme="minorBidi"/>
          <w:sz w:val="24"/>
          <w:szCs w:val="24"/>
        </w:rPr>
        <w:t>, 202</w:t>
      </w:r>
      <w:r w:rsidR="00F83850">
        <w:rPr>
          <w:rFonts w:asciiTheme="minorHAnsi" w:hAnsiTheme="minorHAnsi" w:cstheme="minorBidi"/>
          <w:sz w:val="24"/>
          <w:szCs w:val="24"/>
        </w:rPr>
        <w:t>5</w:t>
      </w:r>
      <w:r w:rsidRPr="009C6B25">
        <w:rPr>
          <w:rFonts w:asciiTheme="minorHAnsi" w:hAnsiTheme="minorHAnsi" w:cstheme="minorBidi"/>
          <w:sz w:val="24"/>
          <w:szCs w:val="24"/>
        </w:rPr>
        <w:t xml:space="preserve"> e 202</w:t>
      </w:r>
      <w:r w:rsidR="00F83850">
        <w:rPr>
          <w:rFonts w:asciiTheme="minorHAnsi" w:hAnsiTheme="minorHAnsi" w:cstheme="minorBidi"/>
          <w:sz w:val="24"/>
          <w:szCs w:val="24"/>
        </w:rPr>
        <w:t>6</w:t>
      </w:r>
      <w:r w:rsidRPr="009C6B25">
        <w:rPr>
          <w:rFonts w:asciiTheme="minorHAnsi" w:hAnsiTheme="minorHAnsi" w:cstheme="minorBidi"/>
          <w:sz w:val="24"/>
          <w:szCs w:val="24"/>
        </w:rPr>
        <w:t xml:space="preserve"> na </w:t>
      </w:r>
      <w:r w:rsidRPr="00CF6B4E">
        <w:rPr>
          <w:sz w:val="24"/>
          <w:szCs w:val="24"/>
        </w:rPr>
        <w:t>Escola Técnica Estadual</w:t>
      </w:r>
      <w:r w:rsidR="00184E30">
        <w:rPr>
          <w:sz w:val="24"/>
          <w:szCs w:val="24"/>
        </w:rPr>
        <w:t xml:space="preserve"> _________________</w:t>
      </w:r>
      <w:r w:rsidRPr="00CF6B4E">
        <w:rPr>
          <w:sz w:val="24"/>
          <w:szCs w:val="24"/>
        </w:rPr>
        <w:t xml:space="preserve"> e na Faculdade de Tecnologia </w:t>
      </w:r>
      <w:r w:rsidR="00184E30">
        <w:rPr>
          <w:sz w:val="24"/>
          <w:szCs w:val="24"/>
        </w:rPr>
        <w:t>______________________________</w:t>
      </w:r>
      <w:r w:rsidRPr="009C6B25">
        <w:rPr>
          <w:sz w:val="24"/>
          <w:szCs w:val="24"/>
        </w:rPr>
        <w:t>.</w:t>
      </w:r>
    </w:p>
    <w:p w14:paraId="0CE0B2AC" w14:textId="77777777" w:rsidR="00E15A9C" w:rsidRPr="009C6B25" w:rsidRDefault="00E15A9C" w:rsidP="00E15A9C">
      <w:pPr>
        <w:spacing w:line="360" w:lineRule="auto"/>
        <w:jc w:val="both"/>
        <w:rPr>
          <w:sz w:val="24"/>
          <w:szCs w:val="24"/>
        </w:rPr>
      </w:pPr>
      <w:r w:rsidRPr="009C6B25">
        <w:rPr>
          <w:rFonts w:asciiTheme="minorHAnsi" w:hAnsiTheme="minorHAnsi"/>
          <w:sz w:val="24"/>
          <w:szCs w:val="24"/>
        </w:rPr>
        <w:t>2.2. - O Programa oferecerá 40 (quarenta) vagas por turma e crescerá aproximadamente 40 (quarenta) alunos a cada ano, até que cada escola atinja a capacidade total de 200 (duzentos) alunos no ano 5 (cinco) do Programa.</w:t>
      </w:r>
    </w:p>
    <w:p w14:paraId="23332742" w14:textId="77777777" w:rsidR="00E15A9C" w:rsidRPr="00A26AEA" w:rsidRDefault="00E15A9C" w:rsidP="00E15A9C">
      <w:pPr>
        <w:spacing w:line="360" w:lineRule="auto"/>
        <w:jc w:val="both"/>
        <w:rPr>
          <w:rFonts w:asciiTheme="minorHAnsi" w:hAnsiTheme="minorHAnsi" w:cstheme="minorHAnsi"/>
          <w:b/>
          <w:bCs/>
          <w:color w:val="FF0000"/>
          <w:sz w:val="24"/>
          <w:szCs w:val="24"/>
        </w:rPr>
      </w:pPr>
    </w:p>
    <w:p w14:paraId="7C75E058" w14:textId="77777777" w:rsidR="00E15A9C" w:rsidRPr="006A4B84" w:rsidRDefault="00E15A9C" w:rsidP="00E15A9C">
      <w:pPr>
        <w:spacing w:line="360" w:lineRule="auto"/>
        <w:jc w:val="both"/>
        <w:rPr>
          <w:rFonts w:asciiTheme="minorHAnsi" w:hAnsiTheme="minorHAnsi" w:cstheme="minorHAnsi"/>
          <w:b/>
          <w:bCs/>
          <w:color w:val="000000"/>
          <w:sz w:val="24"/>
          <w:szCs w:val="24"/>
        </w:rPr>
      </w:pPr>
      <w:r w:rsidRPr="006A4B84">
        <w:rPr>
          <w:rFonts w:asciiTheme="minorHAnsi" w:hAnsiTheme="minorHAnsi" w:cstheme="minorHAnsi"/>
          <w:b/>
          <w:bCs/>
          <w:color w:val="000000"/>
          <w:sz w:val="24"/>
          <w:szCs w:val="24"/>
        </w:rPr>
        <w:t>I</w:t>
      </w:r>
      <w:r>
        <w:rPr>
          <w:rFonts w:asciiTheme="minorHAnsi" w:hAnsiTheme="minorHAnsi" w:cstheme="minorHAnsi"/>
          <w:b/>
          <w:bCs/>
          <w:color w:val="000000"/>
          <w:sz w:val="24"/>
          <w:szCs w:val="24"/>
        </w:rPr>
        <w:t>II</w:t>
      </w:r>
      <w:r w:rsidRPr="006A4B84">
        <w:rPr>
          <w:rFonts w:asciiTheme="minorHAnsi" w:hAnsiTheme="minorHAnsi" w:cstheme="minorHAnsi"/>
          <w:b/>
          <w:bCs/>
          <w:color w:val="000000"/>
          <w:sz w:val="24"/>
          <w:szCs w:val="24"/>
        </w:rPr>
        <w:t xml:space="preserve"> - DO </w:t>
      </w:r>
      <w:proofErr w:type="gramStart"/>
      <w:r w:rsidRPr="006A4B84">
        <w:rPr>
          <w:rFonts w:asciiTheme="minorHAnsi" w:hAnsiTheme="minorHAnsi" w:cstheme="minorHAnsi"/>
          <w:b/>
          <w:bCs/>
          <w:color w:val="000000"/>
          <w:sz w:val="24"/>
          <w:szCs w:val="24"/>
        </w:rPr>
        <w:t>PÚBLICO ALVO</w:t>
      </w:r>
      <w:proofErr w:type="gramEnd"/>
    </w:p>
    <w:p w14:paraId="512C9A36" w14:textId="1E4F7164" w:rsidR="00E15A9C" w:rsidRPr="009C6B25" w:rsidRDefault="00E15A9C" w:rsidP="00E15A9C">
      <w:pPr>
        <w:spacing w:line="360" w:lineRule="auto"/>
        <w:jc w:val="both"/>
        <w:rPr>
          <w:rFonts w:asciiTheme="minorHAnsi" w:hAnsiTheme="minorHAnsi"/>
          <w:sz w:val="24"/>
          <w:szCs w:val="24"/>
        </w:rPr>
      </w:pPr>
      <w:r>
        <w:rPr>
          <w:rFonts w:asciiTheme="minorHAnsi" w:hAnsiTheme="minorHAnsi"/>
          <w:sz w:val="24"/>
          <w:szCs w:val="24"/>
        </w:rPr>
        <w:t xml:space="preserve">3.1 - Os alunos </w:t>
      </w:r>
      <w:r w:rsidRPr="00DA4D55">
        <w:rPr>
          <w:rFonts w:asciiTheme="minorHAnsi" w:hAnsiTheme="minorHAnsi" w:cstheme="minorBidi"/>
          <w:sz w:val="24"/>
          <w:szCs w:val="24"/>
        </w:rPr>
        <w:t xml:space="preserve">do curso de Ensino Médio com Habilitação Profissional de Técnico em </w:t>
      </w:r>
      <w:r w:rsidR="00407796">
        <w:rPr>
          <w:rFonts w:asciiTheme="minorHAnsi" w:hAnsiTheme="minorHAnsi" w:cstheme="minorBidi"/>
          <w:sz w:val="24"/>
          <w:szCs w:val="24"/>
        </w:rPr>
        <w:t>________________________</w:t>
      </w:r>
      <w:r>
        <w:rPr>
          <w:rFonts w:asciiTheme="minorHAnsi" w:hAnsiTheme="minorHAnsi" w:cstheme="minorBidi"/>
          <w:sz w:val="24"/>
          <w:szCs w:val="24"/>
        </w:rPr>
        <w:t xml:space="preserve"> </w:t>
      </w:r>
      <w:r w:rsidRPr="00317F60">
        <w:rPr>
          <w:rFonts w:asciiTheme="minorHAnsi" w:hAnsiTheme="minorHAnsi" w:cstheme="minorBidi"/>
          <w:sz w:val="24"/>
          <w:szCs w:val="24"/>
        </w:rPr>
        <w:t>(</w:t>
      </w:r>
      <w:proofErr w:type="spellStart"/>
      <w:r w:rsidR="002E6A1B" w:rsidRPr="00317F60">
        <w:rPr>
          <w:rFonts w:asciiTheme="minorHAnsi" w:hAnsiTheme="minorHAnsi" w:cstheme="minorBidi"/>
          <w:sz w:val="24"/>
          <w:szCs w:val="24"/>
        </w:rPr>
        <w:t>MTec</w:t>
      </w:r>
      <w:proofErr w:type="spellEnd"/>
      <w:r w:rsidRPr="00317F60">
        <w:rPr>
          <w:rFonts w:asciiTheme="minorHAnsi" w:hAnsiTheme="minorHAnsi" w:cstheme="minorBidi"/>
          <w:sz w:val="24"/>
          <w:szCs w:val="24"/>
        </w:rPr>
        <w:t>),</w:t>
      </w:r>
      <w:r w:rsidRPr="006073A6">
        <w:rPr>
          <w:rFonts w:asciiTheme="minorHAnsi" w:hAnsiTheme="minorHAnsi" w:cstheme="minorBidi"/>
          <w:sz w:val="24"/>
          <w:szCs w:val="24"/>
        </w:rPr>
        <w:t xml:space="preserve"> com possibilidade de prosseguimento de estudos no curso de Tecnologia em </w:t>
      </w:r>
      <w:r w:rsidR="00407796">
        <w:rPr>
          <w:rFonts w:asciiTheme="minorHAnsi" w:hAnsiTheme="minorHAnsi" w:cstheme="minorBidi"/>
          <w:sz w:val="24"/>
          <w:szCs w:val="24"/>
        </w:rPr>
        <w:t>_____________________</w:t>
      </w:r>
      <w:r>
        <w:rPr>
          <w:rFonts w:asciiTheme="minorHAnsi" w:hAnsiTheme="minorHAnsi" w:cstheme="minorBidi"/>
          <w:sz w:val="24"/>
          <w:szCs w:val="24"/>
        </w:rPr>
        <w:t xml:space="preserve">, </w:t>
      </w:r>
      <w:r>
        <w:rPr>
          <w:rFonts w:asciiTheme="minorHAnsi" w:hAnsiTheme="minorHAnsi"/>
          <w:sz w:val="24"/>
          <w:szCs w:val="24"/>
        </w:rPr>
        <w:t xml:space="preserve">do </w:t>
      </w:r>
      <w:r w:rsidRPr="009C6B25">
        <w:rPr>
          <w:rFonts w:asciiTheme="minorHAnsi" w:hAnsiTheme="minorHAnsi"/>
          <w:sz w:val="24"/>
          <w:szCs w:val="24"/>
        </w:rPr>
        <w:t>Programa AMS, implanta</w:t>
      </w:r>
      <w:r w:rsidR="00DA283F">
        <w:rPr>
          <w:rFonts w:asciiTheme="minorHAnsi" w:hAnsiTheme="minorHAnsi"/>
          <w:sz w:val="24"/>
          <w:szCs w:val="24"/>
        </w:rPr>
        <w:t>do</w:t>
      </w:r>
      <w:r w:rsidRPr="009C6B25">
        <w:rPr>
          <w:rFonts w:asciiTheme="minorHAnsi" w:hAnsiTheme="minorHAnsi"/>
          <w:sz w:val="24"/>
          <w:szCs w:val="24"/>
        </w:rPr>
        <w:t xml:space="preserve"> a partir de 202</w:t>
      </w:r>
      <w:r w:rsidR="00F83850">
        <w:rPr>
          <w:rFonts w:asciiTheme="minorHAnsi" w:hAnsiTheme="minorHAnsi"/>
          <w:sz w:val="24"/>
          <w:szCs w:val="24"/>
        </w:rPr>
        <w:t>4</w:t>
      </w:r>
      <w:r w:rsidRPr="009C6B25">
        <w:rPr>
          <w:rFonts w:asciiTheme="minorHAnsi" w:hAnsiTheme="minorHAnsi"/>
          <w:sz w:val="24"/>
          <w:szCs w:val="24"/>
        </w:rPr>
        <w:t xml:space="preserve"> na </w:t>
      </w:r>
      <w:r w:rsidRPr="00CF6B4E">
        <w:rPr>
          <w:sz w:val="24"/>
          <w:szCs w:val="24"/>
        </w:rPr>
        <w:t xml:space="preserve">Escola Técnica </w:t>
      </w:r>
      <w:r w:rsidR="00FE1538">
        <w:rPr>
          <w:sz w:val="24"/>
          <w:szCs w:val="24"/>
        </w:rPr>
        <w:t>______________</w:t>
      </w:r>
      <w:r w:rsidRPr="00CF6B4E">
        <w:rPr>
          <w:sz w:val="24"/>
          <w:szCs w:val="24"/>
        </w:rPr>
        <w:t xml:space="preserve"> e na Faculdade de Tecnologia </w:t>
      </w:r>
      <w:r w:rsidR="00FE1538">
        <w:rPr>
          <w:sz w:val="24"/>
          <w:szCs w:val="24"/>
        </w:rPr>
        <w:t>__________________________</w:t>
      </w:r>
      <w:r w:rsidRPr="009C6B25">
        <w:rPr>
          <w:rFonts w:asciiTheme="minorHAnsi" w:hAnsiTheme="minorHAnsi"/>
          <w:sz w:val="24"/>
          <w:szCs w:val="24"/>
        </w:rPr>
        <w:t xml:space="preserve">. </w:t>
      </w:r>
    </w:p>
    <w:p w14:paraId="3724E867" w14:textId="77777777" w:rsidR="00E15A9C" w:rsidRPr="009D5D6B" w:rsidRDefault="00E15A9C" w:rsidP="00E15A9C">
      <w:pPr>
        <w:spacing w:line="360" w:lineRule="auto"/>
        <w:jc w:val="both"/>
        <w:rPr>
          <w:rFonts w:asciiTheme="minorHAnsi" w:hAnsiTheme="minorHAnsi" w:cstheme="minorHAnsi"/>
          <w:sz w:val="24"/>
          <w:szCs w:val="24"/>
        </w:rPr>
      </w:pPr>
      <w:r w:rsidRPr="009C6B25">
        <w:rPr>
          <w:rFonts w:asciiTheme="minorHAnsi" w:hAnsiTheme="minorHAnsi"/>
          <w:sz w:val="24"/>
          <w:szCs w:val="24"/>
        </w:rPr>
        <w:t>3.1.1. O ponto de entrada é o 1º ano do Ensino Médio Integrado ao Técnico, sendo que o Programa oferecerá 40 (quarenta</w:t>
      </w:r>
      <w:r w:rsidRPr="00E97B75">
        <w:rPr>
          <w:rFonts w:asciiTheme="minorHAnsi" w:hAnsiTheme="minorHAnsi"/>
          <w:sz w:val="24"/>
          <w:szCs w:val="24"/>
        </w:rPr>
        <w:t>) vagas por turma e crescerá aproximadamente 40 alunos a cada ano, até que cada escola atinja a capacidade total de 200 alunos no ano 5 do Programa.</w:t>
      </w:r>
      <w:r w:rsidRPr="006A4B84">
        <w:rPr>
          <w:rFonts w:asciiTheme="minorHAnsi" w:hAnsiTheme="minorHAnsi" w:cstheme="minorHAnsi"/>
          <w:sz w:val="24"/>
          <w:szCs w:val="24"/>
        </w:rPr>
        <w:t xml:space="preserve"> </w:t>
      </w:r>
    </w:p>
    <w:p w14:paraId="1DF488A5" w14:textId="77777777" w:rsidR="00E15A9C" w:rsidRPr="006A4B84" w:rsidRDefault="00E15A9C" w:rsidP="00E15A9C">
      <w:pPr>
        <w:spacing w:line="360" w:lineRule="auto"/>
        <w:jc w:val="both"/>
        <w:rPr>
          <w:rFonts w:asciiTheme="minorHAnsi" w:hAnsiTheme="minorHAnsi" w:cstheme="minorHAnsi"/>
          <w:sz w:val="24"/>
          <w:szCs w:val="24"/>
        </w:rPr>
      </w:pPr>
    </w:p>
    <w:p w14:paraId="492AD185" w14:textId="77777777" w:rsidR="00E15A9C" w:rsidRPr="009C6B25" w:rsidRDefault="00E15A9C" w:rsidP="00E15A9C">
      <w:pPr>
        <w:spacing w:line="360" w:lineRule="auto"/>
        <w:contextualSpacing/>
        <w:jc w:val="both"/>
        <w:rPr>
          <w:rFonts w:asciiTheme="minorHAnsi" w:hAnsiTheme="minorHAnsi" w:cstheme="minorHAnsi"/>
          <w:b/>
          <w:sz w:val="24"/>
          <w:szCs w:val="24"/>
          <w:lang w:eastAsia="en-US"/>
        </w:rPr>
      </w:pPr>
      <w:r>
        <w:rPr>
          <w:rFonts w:asciiTheme="minorHAnsi" w:hAnsiTheme="minorHAnsi" w:cstheme="minorHAnsi"/>
          <w:b/>
          <w:sz w:val="24"/>
          <w:szCs w:val="24"/>
          <w:lang w:eastAsia="en-US"/>
        </w:rPr>
        <w:t>I</w:t>
      </w:r>
      <w:r w:rsidRPr="006A4B84">
        <w:rPr>
          <w:rFonts w:asciiTheme="minorHAnsi" w:hAnsiTheme="minorHAnsi" w:cstheme="minorHAnsi"/>
          <w:b/>
          <w:sz w:val="24"/>
          <w:szCs w:val="24"/>
          <w:lang w:eastAsia="en-US"/>
        </w:rPr>
        <w:t xml:space="preserve">V – </w:t>
      </w:r>
      <w:r w:rsidRPr="009C6B25">
        <w:rPr>
          <w:rFonts w:asciiTheme="minorHAnsi" w:hAnsiTheme="minorHAnsi" w:cstheme="minorHAnsi"/>
          <w:b/>
          <w:sz w:val="24"/>
          <w:szCs w:val="24"/>
          <w:lang w:eastAsia="en-US"/>
        </w:rPr>
        <w:t xml:space="preserve">DO MÉTODO </w:t>
      </w:r>
    </w:p>
    <w:p w14:paraId="0AB4C245" w14:textId="65CD754B" w:rsidR="00E15A9C" w:rsidRDefault="00E15A9C" w:rsidP="00E15A9C">
      <w:pPr>
        <w:spacing w:line="360" w:lineRule="auto"/>
        <w:contextualSpacing/>
        <w:jc w:val="both"/>
        <w:rPr>
          <w:rFonts w:asciiTheme="minorHAnsi" w:hAnsiTheme="minorHAnsi" w:cstheme="minorHAnsi"/>
          <w:sz w:val="24"/>
          <w:szCs w:val="24"/>
        </w:rPr>
      </w:pPr>
      <w:r w:rsidRPr="009C6B25">
        <w:rPr>
          <w:rFonts w:asciiTheme="minorHAnsi" w:hAnsiTheme="minorHAnsi" w:cstheme="minorHAnsi"/>
          <w:sz w:val="24"/>
          <w:szCs w:val="24"/>
        </w:rPr>
        <w:t xml:space="preserve">4.1. De modo </w:t>
      </w:r>
      <w:r w:rsidRPr="00232529">
        <w:rPr>
          <w:rFonts w:asciiTheme="minorHAnsi" w:hAnsiTheme="minorHAnsi" w:cstheme="minorHAnsi"/>
          <w:sz w:val="24"/>
          <w:szCs w:val="24"/>
        </w:rPr>
        <w:t xml:space="preserve">a cumprir o Convênio, as partes desejam definir o conjunto específico de ações a serem promovidas no âmbito do Programa </w:t>
      </w:r>
      <w:r>
        <w:rPr>
          <w:rFonts w:asciiTheme="minorHAnsi" w:hAnsiTheme="minorHAnsi" w:cstheme="minorHAnsi"/>
          <w:sz w:val="24"/>
          <w:szCs w:val="24"/>
        </w:rPr>
        <w:t>AMS</w:t>
      </w:r>
      <w:r w:rsidRPr="00232529">
        <w:rPr>
          <w:rFonts w:asciiTheme="minorHAnsi" w:hAnsiTheme="minorHAnsi" w:cstheme="minorHAnsi"/>
          <w:sz w:val="24"/>
          <w:szCs w:val="24"/>
        </w:rPr>
        <w:t xml:space="preserve">, para o </w:t>
      </w:r>
      <w:r>
        <w:rPr>
          <w:rFonts w:asciiTheme="minorHAnsi" w:hAnsiTheme="minorHAnsi" w:cstheme="minorHAnsi"/>
          <w:sz w:val="24"/>
          <w:szCs w:val="24"/>
        </w:rPr>
        <w:t>tri</w:t>
      </w:r>
      <w:r w:rsidRPr="00232529">
        <w:rPr>
          <w:rFonts w:asciiTheme="minorHAnsi" w:hAnsiTheme="minorHAnsi" w:cstheme="minorHAnsi"/>
          <w:sz w:val="24"/>
          <w:szCs w:val="24"/>
        </w:rPr>
        <w:t>ênio (202</w:t>
      </w:r>
      <w:r w:rsidR="00F83850">
        <w:rPr>
          <w:rFonts w:asciiTheme="minorHAnsi" w:hAnsiTheme="minorHAnsi" w:cstheme="minorHAnsi"/>
          <w:sz w:val="24"/>
          <w:szCs w:val="24"/>
        </w:rPr>
        <w:t>4</w:t>
      </w:r>
      <w:r w:rsidRPr="00232529">
        <w:rPr>
          <w:rFonts w:asciiTheme="minorHAnsi" w:hAnsiTheme="minorHAnsi" w:cstheme="minorHAnsi"/>
          <w:sz w:val="24"/>
          <w:szCs w:val="24"/>
        </w:rPr>
        <w:t xml:space="preserve"> – 202</w:t>
      </w:r>
      <w:r w:rsidR="00F83850">
        <w:rPr>
          <w:rFonts w:asciiTheme="minorHAnsi" w:hAnsiTheme="minorHAnsi" w:cstheme="minorHAnsi"/>
          <w:sz w:val="24"/>
          <w:szCs w:val="24"/>
        </w:rPr>
        <w:t>6</w:t>
      </w:r>
      <w:r w:rsidRPr="00232529">
        <w:rPr>
          <w:rFonts w:asciiTheme="minorHAnsi" w:hAnsiTheme="minorHAnsi" w:cstheme="minorHAnsi"/>
          <w:sz w:val="24"/>
          <w:szCs w:val="24"/>
        </w:rPr>
        <w:t xml:space="preserve">), ratificando o compromisso de formalizar novo Plano de Trabalho para os dois anos referentes ao Ensino Superior Tecnológico </w:t>
      </w:r>
      <w:r w:rsidRPr="00232529">
        <w:rPr>
          <w:rFonts w:asciiTheme="minorHAnsi" w:hAnsiTheme="minorHAnsi" w:cstheme="minorHAnsi"/>
          <w:sz w:val="24"/>
          <w:szCs w:val="24"/>
        </w:rPr>
        <w:lastRenderedPageBreak/>
        <w:t>do Programa.</w:t>
      </w:r>
    </w:p>
    <w:p w14:paraId="7A6FB425" w14:textId="77777777" w:rsidR="00E15A9C" w:rsidRPr="009C6B25" w:rsidRDefault="00E15A9C" w:rsidP="00E15A9C">
      <w:pPr>
        <w:spacing w:line="360" w:lineRule="auto"/>
        <w:contextualSpacing/>
        <w:jc w:val="both"/>
        <w:rPr>
          <w:rFonts w:asciiTheme="minorHAnsi" w:hAnsiTheme="minorHAnsi" w:cstheme="minorHAnsi"/>
          <w:sz w:val="24"/>
          <w:szCs w:val="24"/>
          <w:lang w:eastAsia="en-US"/>
        </w:rPr>
      </w:pPr>
      <w:r w:rsidRPr="009C6B25">
        <w:rPr>
          <w:rFonts w:asciiTheme="minorHAnsi" w:hAnsiTheme="minorHAnsi" w:cstheme="minorHAnsi"/>
          <w:sz w:val="24"/>
          <w:szCs w:val="24"/>
          <w:lang w:eastAsia="en-US"/>
        </w:rPr>
        <w:t xml:space="preserve">4.2. O Programa será desenvolvido por meio de um conjunto de reuniões e trocas de mensagens entre representantes técnicos das Partes, de modo a elaborar o descritivo completo do Programa, o qual definirá: </w:t>
      </w:r>
    </w:p>
    <w:p w14:paraId="2A5ED8DE" w14:textId="77777777" w:rsidR="00E15A9C" w:rsidRPr="009C6B25" w:rsidRDefault="00E15A9C" w:rsidP="00E15A9C">
      <w:pPr>
        <w:spacing w:line="360" w:lineRule="auto"/>
        <w:contextualSpacing/>
        <w:jc w:val="both"/>
        <w:rPr>
          <w:rFonts w:asciiTheme="minorHAnsi" w:hAnsiTheme="minorHAnsi" w:cstheme="minorHAnsi"/>
          <w:sz w:val="24"/>
          <w:szCs w:val="24"/>
          <w:lang w:eastAsia="en-US"/>
        </w:rPr>
      </w:pPr>
      <w:r w:rsidRPr="009C6B25">
        <w:rPr>
          <w:rFonts w:asciiTheme="minorHAnsi" w:hAnsiTheme="minorHAnsi" w:cstheme="minorHAnsi"/>
          <w:sz w:val="24"/>
          <w:szCs w:val="24"/>
          <w:lang w:eastAsia="en-US"/>
        </w:rPr>
        <w:t xml:space="preserve">a) </w:t>
      </w:r>
      <w:r>
        <w:rPr>
          <w:rFonts w:asciiTheme="minorHAnsi" w:hAnsiTheme="minorHAnsi" w:cstheme="minorHAnsi"/>
          <w:sz w:val="24"/>
          <w:szCs w:val="24"/>
          <w:lang w:eastAsia="en-US"/>
        </w:rPr>
        <w:t>c</w:t>
      </w:r>
      <w:r w:rsidRPr="009C6B25">
        <w:rPr>
          <w:rFonts w:asciiTheme="minorHAnsi" w:hAnsiTheme="minorHAnsi" w:cstheme="minorHAnsi"/>
          <w:sz w:val="24"/>
          <w:szCs w:val="24"/>
          <w:lang w:eastAsia="en-US"/>
        </w:rPr>
        <w:t>ronograma das atividades de contextualização profissional;</w:t>
      </w:r>
    </w:p>
    <w:p w14:paraId="13B28602" w14:textId="167FFFEE" w:rsidR="00E15A9C" w:rsidRPr="009C6B25" w:rsidRDefault="00E15A9C" w:rsidP="00E15A9C">
      <w:pPr>
        <w:spacing w:line="360" w:lineRule="auto"/>
        <w:contextualSpacing/>
        <w:jc w:val="both"/>
        <w:rPr>
          <w:rFonts w:asciiTheme="minorHAnsi" w:hAnsiTheme="minorHAnsi" w:cstheme="minorHAnsi"/>
          <w:sz w:val="24"/>
          <w:szCs w:val="24"/>
          <w:lang w:eastAsia="en-US"/>
        </w:rPr>
      </w:pPr>
      <w:r w:rsidRPr="009C6B25">
        <w:rPr>
          <w:rFonts w:asciiTheme="minorHAnsi" w:hAnsiTheme="minorHAnsi" w:cstheme="minorHAnsi"/>
          <w:sz w:val="24"/>
          <w:szCs w:val="24"/>
          <w:lang w:eastAsia="en-US"/>
        </w:rPr>
        <w:t xml:space="preserve">b) o conjunto de ações que serão adotadas pelo </w:t>
      </w:r>
      <w:r w:rsidRPr="00936D05">
        <w:rPr>
          <w:rFonts w:asciiTheme="minorHAnsi" w:hAnsiTheme="minorHAnsi" w:cstheme="minorHAnsi"/>
          <w:b/>
          <w:bCs/>
          <w:sz w:val="24"/>
          <w:szCs w:val="24"/>
          <w:lang w:eastAsia="en-US"/>
        </w:rPr>
        <w:t>CEETEPS</w:t>
      </w:r>
      <w:r w:rsidRPr="009C6B25">
        <w:rPr>
          <w:rFonts w:asciiTheme="minorHAnsi" w:hAnsiTheme="minorHAnsi" w:cstheme="minorHAnsi"/>
          <w:sz w:val="24"/>
          <w:szCs w:val="24"/>
          <w:lang w:eastAsia="en-US"/>
        </w:rPr>
        <w:t xml:space="preserve">, pela </w:t>
      </w:r>
      <w:r w:rsidR="003D6DBE">
        <w:rPr>
          <w:rFonts w:asciiTheme="minorHAnsi" w:hAnsiTheme="minorHAnsi" w:cstheme="minorHAnsi"/>
          <w:b/>
          <w:bCs/>
          <w:sz w:val="24"/>
          <w:szCs w:val="24"/>
        </w:rPr>
        <w:t>EMPRESA</w:t>
      </w:r>
      <w:r w:rsidRPr="009C6B25">
        <w:rPr>
          <w:rFonts w:asciiTheme="minorHAnsi" w:hAnsiTheme="minorHAnsi" w:cstheme="minorHAnsi"/>
          <w:sz w:val="24"/>
          <w:szCs w:val="24"/>
          <w:lang w:eastAsia="en-US"/>
        </w:rPr>
        <w:t xml:space="preserve"> e por ambas as partes em conjunto;</w:t>
      </w:r>
    </w:p>
    <w:p w14:paraId="42CBA789" w14:textId="77777777" w:rsidR="00E15A9C" w:rsidRPr="006A4B84" w:rsidRDefault="00E15A9C" w:rsidP="00E15A9C">
      <w:pPr>
        <w:spacing w:line="360" w:lineRule="auto"/>
        <w:contextualSpacing/>
        <w:jc w:val="both"/>
        <w:rPr>
          <w:rFonts w:asciiTheme="minorHAnsi" w:hAnsiTheme="minorHAnsi" w:cstheme="minorHAnsi"/>
          <w:sz w:val="24"/>
          <w:szCs w:val="24"/>
          <w:lang w:eastAsia="en-US"/>
        </w:rPr>
      </w:pPr>
      <w:r w:rsidRPr="009C6B25">
        <w:rPr>
          <w:rFonts w:asciiTheme="minorHAnsi" w:hAnsiTheme="minorHAnsi" w:cstheme="minorHAnsi"/>
          <w:sz w:val="24"/>
          <w:szCs w:val="24"/>
          <w:lang w:eastAsia="en-US"/>
        </w:rPr>
        <w:t>c) demais aspectos operacionais, técnicos e pedagógicos</w:t>
      </w:r>
      <w:r w:rsidRPr="00232529">
        <w:rPr>
          <w:rFonts w:asciiTheme="minorHAnsi" w:hAnsiTheme="minorHAnsi" w:cstheme="minorHAnsi"/>
          <w:sz w:val="24"/>
          <w:szCs w:val="24"/>
          <w:lang w:eastAsia="en-US"/>
        </w:rPr>
        <w:t>;</w:t>
      </w:r>
    </w:p>
    <w:p w14:paraId="4DADE76F" w14:textId="77777777" w:rsidR="00E15A9C" w:rsidRPr="00A229DA" w:rsidRDefault="00E15A9C" w:rsidP="00E15A9C">
      <w:pPr>
        <w:pStyle w:val="paragraph"/>
        <w:spacing w:before="0" w:beforeAutospacing="0" w:after="0" w:afterAutospacing="0" w:line="360" w:lineRule="auto"/>
        <w:jc w:val="both"/>
        <w:textAlignment w:val="baseline"/>
        <w:rPr>
          <w:rStyle w:val="normaltextrun"/>
          <w:rFonts w:asciiTheme="minorHAnsi" w:eastAsia="Calibri" w:hAnsiTheme="minorHAnsi" w:cstheme="minorHAnsi"/>
        </w:rPr>
      </w:pPr>
      <w:r w:rsidRPr="00A229DA">
        <w:rPr>
          <w:rStyle w:val="normaltextrun"/>
          <w:rFonts w:asciiTheme="minorHAnsi" w:eastAsia="Calibri" w:hAnsiTheme="minorHAnsi" w:cstheme="minorHAnsi"/>
        </w:rPr>
        <w:t xml:space="preserve">4.3. O Programa prevê a manutenção de um Comitê Gestor do Programa AMS, composto por representantes de todas as Partes, que terá por objetivo supervisionar o desenvolvimento e o apoio contínuo das Escolas em que o Programa possa ser executado. </w:t>
      </w:r>
    </w:p>
    <w:p w14:paraId="23946092" w14:textId="77777777" w:rsidR="00E15A9C" w:rsidRPr="00A229DA" w:rsidRDefault="00E15A9C" w:rsidP="00E15A9C">
      <w:pPr>
        <w:pStyle w:val="paragraph"/>
        <w:spacing w:before="0" w:beforeAutospacing="0" w:after="0" w:afterAutospacing="0" w:line="360" w:lineRule="auto"/>
        <w:jc w:val="both"/>
        <w:textAlignment w:val="baseline"/>
        <w:rPr>
          <w:rFonts w:asciiTheme="minorHAnsi" w:hAnsiTheme="minorHAnsi" w:cstheme="minorHAnsi"/>
        </w:rPr>
      </w:pPr>
      <w:r w:rsidRPr="00A229DA">
        <w:rPr>
          <w:rStyle w:val="normaltextrun"/>
          <w:rFonts w:asciiTheme="minorHAnsi" w:eastAsia="Calibri" w:hAnsiTheme="minorHAnsi" w:cstheme="minorHAnsi"/>
        </w:rPr>
        <w:t xml:space="preserve">4.3.1. A decisão final sobre qualquer aspecto da implantação do Programa é do </w:t>
      </w:r>
      <w:r w:rsidRPr="00936D05">
        <w:rPr>
          <w:rStyle w:val="normaltextrun"/>
          <w:rFonts w:asciiTheme="minorHAnsi" w:eastAsia="Calibri" w:hAnsiTheme="minorHAnsi" w:cstheme="minorHAnsi"/>
          <w:b/>
          <w:bCs/>
        </w:rPr>
        <w:t>CEETEPS</w:t>
      </w:r>
      <w:r w:rsidRPr="00A229DA">
        <w:rPr>
          <w:rStyle w:val="normaltextrun"/>
          <w:rFonts w:asciiTheme="minorHAnsi" w:eastAsia="Calibri" w:hAnsiTheme="minorHAnsi" w:cstheme="minorHAnsi"/>
        </w:rPr>
        <w:t>.</w:t>
      </w:r>
    </w:p>
    <w:p w14:paraId="0E499350" w14:textId="77777777" w:rsidR="00E15A9C" w:rsidRPr="00A229DA" w:rsidRDefault="00E15A9C" w:rsidP="00E15A9C">
      <w:pPr>
        <w:pStyle w:val="paragraph"/>
        <w:spacing w:before="0" w:beforeAutospacing="0" w:after="0" w:afterAutospacing="0" w:line="360" w:lineRule="auto"/>
        <w:jc w:val="both"/>
        <w:textAlignment w:val="baseline"/>
        <w:rPr>
          <w:rStyle w:val="normaltextrun"/>
          <w:rFonts w:asciiTheme="minorHAnsi" w:eastAsia="Calibri" w:hAnsiTheme="minorHAnsi" w:cstheme="minorHAnsi"/>
        </w:rPr>
      </w:pPr>
      <w:r w:rsidRPr="00A229DA">
        <w:rPr>
          <w:rStyle w:val="normaltextrun"/>
          <w:rFonts w:asciiTheme="minorHAnsi" w:eastAsia="Calibri" w:hAnsiTheme="minorHAnsi" w:cstheme="minorHAnsi"/>
        </w:rPr>
        <w:t>4.4. O Comitê Gestor do Programa AMS</w:t>
      </w:r>
      <w:r w:rsidRPr="00A229DA" w:rsidDel="008367FA">
        <w:rPr>
          <w:rStyle w:val="normaltextrun"/>
          <w:rFonts w:asciiTheme="minorHAnsi" w:eastAsia="Calibri" w:hAnsiTheme="minorHAnsi" w:cstheme="minorHAnsi"/>
        </w:rPr>
        <w:t xml:space="preserve"> </w:t>
      </w:r>
      <w:r w:rsidRPr="00A229DA">
        <w:rPr>
          <w:rStyle w:val="normaltextrun"/>
          <w:rFonts w:asciiTheme="minorHAnsi" w:eastAsia="Calibri" w:hAnsiTheme="minorHAnsi" w:cstheme="minorHAnsi"/>
        </w:rPr>
        <w:t xml:space="preserve">deve se reunir pelo menos quatro vezes por ano e sempre que necessário para avaliar atividades instrucionais e programáticas, identificar problemas, questões e desafios que surjam, e fazer recomendações com relação à coordenação e colaboração mais eficazes. </w:t>
      </w:r>
    </w:p>
    <w:p w14:paraId="37A52879" w14:textId="77777777" w:rsidR="00E15A9C" w:rsidRPr="00A229DA" w:rsidRDefault="00E15A9C" w:rsidP="00E15A9C">
      <w:pPr>
        <w:pStyle w:val="paragraph"/>
        <w:spacing w:before="0" w:beforeAutospacing="0" w:after="0" w:afterAutospacing="0" w:line="360" w:lineRule="auto"/>
        <w:jc w:val="both"/>
        <w:textAlignment w:val="baseline"/>
        <w:rPr>
          <w:rStyle w:val="normaltextrun"/>
          <w:rFonts w:asciiTheme="minorHAnsi" w:eastAsia="Calibri" w:hAnsiTheme="minorHAnsi" w:cstheme="minorHAnsi"/>
        </w:rPr>
      </w:pPr>
      <w:r w:rsidRPr="00A229DA">
        <w:rPr>
          <w:rStyle w:val="normaltextrun"/>
          <w:rFonts w:asciiTheme="minorHAnsi" w:eastAsia="Calibri" w:hAnsiTheme="minorHAnsi" w:cstheme="minorHAnsi"/>
        </w:rPr>
        <w:t>4.4.1. O Comitê Gestor do Programa AMS</w:t>
      </w:r>
      <w:r w:rsidRPr="00A229DA" w:rsidDel="008367FA">
        <w:rPr>
          <w:rStyle w:val="normaltextrun"/>
          <w:rFonts w:asciiTheme="minorHAnsi" w:eastAsia="Calibri" w:hAnsiTheme="minorHAnsi" w:cstheme="minorHAnsi"/>
        </w:rPr>
        <w:t xml:space="preserve"> </w:t>
      </w:r>
      <w:r w:rsidRPr="00A229DA">
        <w:rPr>
          <w:rStyle w:val="normaltextrun"/>
          <w:rFonts w:asciiTheme="minorHAnsi" w:eastAsia="Calibri" w:hAnsiTheme="minorHAnsi" w:cstheme="minorHAnsi"/>
        </w:rPr>
        <w:t xml:space="preserve">deve abordar o Plano de Escopo e Sequência da Escola, a qualidade geral e os resultados dos cursos universitários e outros aspectos da Escola, como questões quanto ao relacionamento entre as Partes. </w:t>
      </w:r>
    </w:p>
    <w:p w14:paraId="560E7D93" w14:textId="77777777" w:rsidR="00E15A9C" w:rsidRPr="00A229DA" w:rsidRDefault="00E15A9C" w:rsidP="00E15A9C">
      <w:pPr>
        <w:pStyle w:val="paragraph"/>
        <w:spacing w:before="0" w:beforeAutospacing="0" w:after="0" w:afterAutospacing="0" w:line="360" w:lineRule="auto"/>
        <w:jc w:val="both"/>
        <w:textAlignment w:val="baseline"/>
        <w:rPr>
          <w:rStyle w:val="normaltextrun"/>
          <w:rFonts w:asciiTheme="minorHAnsi" w:eastAsia="Calibri" w:hAnsiTheme="minorHAnsi" w:cstheme="minorHAnsi"/>
        </w:rPr>
      </w:pPr>
      <w:r w:rsidRPr="00A229DA">
        <w:rPr>
          <w:rStyle w:val="normaltextrun"/>
          <w:rFonts w:asciiTheme="minorHAnsi" w:eastAsia="Calibri" w:hAnsiTheme="minorHAnsi" w:cstheme="minorHAnsi"/>
        </w:rPr>
        <w:t>4.4.2</w:t>
      </w:r>
      <w:r>
        <w:rPr>
          <w:rStyle w:val="normaltextrun"/>
          <w:rFonts w:asciiTheme="minorHAnsi" w:eastAsia="Calibri" w:hAnsiTheme="minorHAnsi" w:cstheme="minorHAnsi"/>
        </w:rPr>
        <w:t>.</w:t>
      </w:r>
      <w:r w:rsidRPr="00A229DA">
        <w:rPr>
          <w:rStyle w:val="normaltextrun"/>
          <w:rFonts w:asciiTheme="minorHAnsi" w:eastAsia="Calibri" w:hAnsiTheme="minorHAnsi" w:cstheme="minorHAnsi"/>
        </w:rPr>
        <w:t xml:space="preserve">  O Comitê Gestor do Programa está habilitado a sugerir revisões deste Plano de Trabalho. </w:t>
      </w:r>
    </w:p>
    <w:p w14:paraId="04F46585" w14:textId="77777777" w:rsidR="00E15A9C" w:rsidRPr="00A229DA" w:rsidRDefault="00E15A9C" w:rsidP="00E15A9C">
      <w:pPr>
        <w:pStyle w:val="paragraph"/>
        <w:spacing w:before="0" w:beforeAutospacing="0" w:after="0" w:afterAutospacing="0" w:line="360" w:lineRule="auto"/>
        <w:jc w:val="both"/>
        <w:textAlignment w:val="baseline"/>
        <w:rPr>
          <w:rStyle w:val="eop"/>
          <w:rFonts w:asciiTheme="minorHAnsi" w:hAnsiTheme="minorHAnsi" w:cstheme="minorHAnsi"/>
        </w:rPr>
      </w:pPr>
      <w:r w:rsidRPr="00A229DA">
        <w:rPr>
          <w:rStyle w:val="normaltextrun"/>
          <w:rFonts w:asciiTheme="minorHAnsi" w:eastAsia="Calibri" w:hAnsiTheme="minorHAnsi" w:cstheme="minorHAnsi"/>
        </w:rPr>
        <w:t>4.4.3. Nos casos em que o Comitê Gestor do Programa é incapaz de resolver questões relativas à Escola, ele encaminhará questões por escrito para os membros superiores de cada uma das Partes.</w:t>
      </w:r>
    </w:p>
    <w:p w14:paraId="2EE74F1F" w14:textId="77777777" w:rsidR="00E15A9C" w:rsidRPr="00A229DA" w:rsidRDefault="00E15A9C" w:rsidP="00E15A9C">
      <w:pPr>
        <w:pStyle w:val="paragraph"/>
        <w:spacing w:before="0" w:beforeAutospacing="0" w:after="0" w:afterAutospacing="0" w:line="360" w:lineRule="auto"/>
        <w:jc w:val="both"/>
        <w:textAlignment w:val="baseline"/>
        <w:rPr>
          <w:rStyle w:val="eop"/>
          <w:rFonts w:asciiTheme="minorHAnsi" w:hAnsiTheme="minorHAnsi" w:cstheme="minorHAnsi"/>
        </w:rPr>
      </w:pPr>
      <w:r w:rsidRPr="00A229DA">
        <w:rPr>
          <w:rStyle w:val="eop"/>
          <w:rFonts w:asciiTheme="minorHAnsi" w:hAnsiTheme="minorHAnsi" w:cstheme="minorHAnsi"/>
        </w:rPr>
        <w:t xml:space="preserve">4.5. Os cursos do Programa de Articulação da Formação Média e Superior (AMS) do Centro Paula Souza preveem a oferta de 200 (duzentas) horas de atividades de contextualização profissional a serem realizadas em parcerias com empresas. </w:t>
      </w:r>
    </w:p>
    <w:p w14:paraId="67EF0E5A" w14:textId="77777777" w:rsidR="00B7196A" w:rsidRDefault="00E15A9C" w:rsidP="00B7196A">
      <w:pPr>
        <w:pStyle w:val="paragraph"/>
        <w:spacing w:before="0" w:beforeAutospacing="0" w:after="0" w:afterAutospacing="0" w:line="360" w:lineRule="auto"/>
        <w:jc w:val="both"/>
        <w:textAlignment w:val="baseline"/>
        <w:rPr>
          <w:rStyle w:val="eop"/>
          <w:rFonts w:asciiTheme="minorHAnsi" w:hAnsiTheme="minorHAnsi" w:cstheme="minorHAnsi"/>
        </w:rPr>
      </w:pPr>
      <w:r w:rsidRPr="00A229DA">
        <w:rPr>
          <w:rStyle w:val="eop"/>
          <w:rFonts w:asciiTheme="minorHAnsi" w:hAnsiTheme="minorHAnsi" w:cstheme="minorHAnsi"/>
        </w:rPr>
        <w:t>4.5.1 Existe, ainda, a previsão, nos Planos de Cursos do Programa AMS, de que uma parte dessa carga horária seja flexível, com os estudantes realizando cursos autoinstrucionais como forma de compor as horas:</w:t>
      </w:r>
    </w:p>
    <w:p w14:paraId="54207062" w14:textId="77777777" w:rsidR="00B7196A" w:rsidRDefault="00E15A9C" w:rsidP="00B7196A">
      <w:pPr>
        <w:pStyle w:val="paragraph"/>
        <w:spacing w:before="0" w:beforeAutospacing="0" w:after="0" w:afterAutospacing="0" w:line="360" w:lineRule="auto"/>
        <w:jc w:val="both"/>
        <w:textAlignment w:val="baseline"/>
        <w:rPr>
          <w:rStyle w:val="eop"/>
          <w:rFonts w:asciiTheme="minorHAnsi" w:hAnsiTheme="minorHAnsi" w:cstheme="minorHAnsi"/>
        </w:rPr>
      </w:pPr>
      <w:r w:rsidRPr="00A229DA">
        <w:rPr>
          <w:rStyle w:val="eop"/>
          <w:rFonts w:asciiTheme="minorHAnsi" w:hAnsiTheme="minorHAnsi" w:cstheme="minorHAnsi"/>
        </w:rPr>
        <w:lastRenderedPageBreak/>
        <w:t xml:space="preserve">4.5.1.1. Em comum acordo, as Unidades de Ensino e as empresas parceiras podem estabelecer que até 20% das 200 horas (carga horária mínima) de atividades de contextualização profissional, serão flexíveis, com os alunos </w:t>
      </w:r>
      <w:r w:rsidRPr="004B7073">
        <w:rPr>
          <w:rStyle w:val="eop"/>
          <w:rFonts w:asciiTheme="minorHAnsi" w:hAnsiTheme="minorHAnsi" w:cstheme="minorHAnsi"/>
        </w:rPr>
        <w:t>escolhendo opções dentro de uma</w:t>
      </w:r>
      <w:r>
        <w:rPr>
          <w:rStyle w:val="eop"/>
          <w:rFonts w:asciiTheme="minorHAnsi" w:hAnsiTheme="minorHAnsi" w:cstheme="minorHAnsi"/>
        </w:rPr>
        <w:t xml:space="preserve"> </w:t>
      </w:r>
      <w:r w:rsidRPr="004B7073">
        <w:rPr>
          <w:rStyle w:val="eop"/>
          <w:rFonts w:asciiTheme="minorHAnsi" w:hAnsiTheme="minorHAnsi" w:cstheme="minorHAnsi"/>
        </w:rPr>
        <w:t>relação de cursos autoinstrucionais e que sejam aderentes à Matriz de Referência apresentada</w:t>
      </w:r>
      <w:r>
        <w:rPr>
          <w:rStyle w:val="eop"/>
          <w:rFonts w:asciiTheme="minorHAnsi" w:hAnsiTheme="minorHAnsi" w:cstheme="minorHAnsi"/>
        </w:rPr>
        <w:t xml:space="preserve"> </w:t>
      </w:r>
      <w:r w:rsidRPr="004B7073">
        <w:rPr>
          <w:rStyle w:val="eop"/>
          <w:rFonts w:asciiTheme="minorHAnsi" w:hAnsiTheme="minorHAnsi" w:cstheme="minorHAnsi"/>
        </w:rPr>
        <w:t xml:space="preserve">no Plano de Curso. </w:t>
      </w:r>
    </w:p>
    <w:p w14:paraId="191617A2" w14:textId="683F0144" w:rsidR="00E15A9C" w:rsidRDefault="00E15A9C" w:rsidP="00B7196A">
      <w:pPr>
        <w:pStyle w:val="paragraph"/>
        <w:spacing w:before="0" w:beforeAutospacing="0" w:after="0" w:afterAutospacing="0" w:line="360" w:lineRule="auto"/>
        <w:jc w:val="both"/>
        <w:textAlignment w:val="baseline"/>
        <w:rPr>
          <w:rStyle w:val="eop"/>
          <w:rFonts w:asciiTheme="minorHAnsi" w:hAnsiTheme="minorHAnsi" w:cstheme="minorHAnsi"/>
        </w:rPr>
      </w:pPr>
      <w:r w:rsidRPr="00A229DA">
        <w:rPr>
          <w:rStyle w:val="eop"/>
          <w:rFonts w:asciiTheme="minorHAnsi" w:hAnsiTheme="minorHAnsi" w:cstheme="minorHAnsi"/>
        </w:rPr>
        <w:t xml:space="preserve">4.5.1.2. A relação de cursos </w:t>
      </w:r>
      <w:r w:rsidRPr="004B7073">
        <w:rPr>
          <w:rStyle w:val="eop"/>
          <w:rFonts w:asciiTheme="minorHAnsi" w:hAnsiTheme="minorHAnsi" w:cstheme="minorHAnsi"/>
        </w:rPr>
        <w:t>autoinstrucionais que podem ser utilizados na</w:t>
      </w:r>
      <w:r>
        <w:rPr>
          <w:rStyle w:val="eop"/>
          <w:rFonts w:asciiTheme="minorHAnsi" w:hAnsiTheme="minorHAnsi" w:cstheme="minorHAnsi"/>
        </w:rPr>
        <w:t xml:space="preserve"> </w:t>
      </w:r>
      <w:r w:rsidRPr="004B7073">
        <w:rPr>
          <w:rStyle w:val="eop"/>
          <w:rFonts w:asciiTheme="minorHAnsi" w:hAnsiTheme="minorHAnsi" w:cstheme="minorHAnsi"/>
        </w:rPr>
        <w:t>composição da carga horária flexível deve constar no Plano de Curso, mas, respeitado o</w:t>
      </w:r>
      <w:r>
        <w:rPr>
          <w:rStyle w:val="eop"/>
          <w:rFonts w:asciiTheme="minorHAnsi" w:hAnsiTheme="minorHAnsi" w:cstheme="minorHAnsi"/>
        </w:rPr>
        <w:t xml:space="preserve"> </w:t>
      </w:r>
      <w:r w:rsidRPr="004B7073">
        <w:rPr>
          <w:rStyle w:val="eop"/>
          <w:rFonts w:asciiTheme="minorHAnsi" w:hAnsiTheme="minorHAnsi" w:cstheme="minorHAnsi"/>
        </w:rPr>
        <w:t>disposto na Matriz de Referência, as Unidades de Ensino e empresas, podem indicar outros que</w:t>
      </w:r>
      <w:r>
        <w:rPr>
          <w:rStyle w:val="eop"/>
          <w:rFonts w:asciiTheme="minorHAnsi" w:hAnsiTheme="minorHAnsi" w:cstheme="minorHAnsi"/>
        </w:rPr>
        <w:t xml:space="preserve"> </w:t>
      </w:r>
      <w:r w:rsidRPr="004B7073">
        <w:rPr>
          <w:rStyle w:val="eop"/>
          <w:rFonts w:asciiTheme="minorHAnsi" w:hAnsiTheme="minorHAnsi" w:cstheme="minorHAnsi"/>
        </w:rPr>
        <w:t>julgarem pertinentes.</w:t>
      </w:r>
    </w:p>
    <w:p w14:paraId="1BE1471D" w14:textId="77777777" w:rsidR="00B7196A" w:rsidRDefault="00B7196A" w:rsidP="00E15A9C">
      <w:pPr>
        <w:pStyle w:val="paragraph"/>
        <w:spacing w:before="0" w:beforeAutospacing="0" w:after="0" w:afterAutospacing="0" w:line="360" w:lineRule="auto"/>
        <w:jc w:val="both"/>
        <w:textAlignment w:val="baseline"/>
        <w:rPr>
          <w:rFonts w:asciiTheme="minorHAnsi" w:hAnsiTheme="minorHAnsi" w:cstheme="minorHAnsi"/>
          <w:b/>
        </w:rPr>
      </w:pPr>
    </w:p>
    <w:p w14:paraId="7F955A58" w14:textId="7B8441E7" w:rsidR="00E15A9C" w:rsidRPr="006A4B84" w:rsidRDefault="00E15A9C" w:rsidP="00E15A9C">
      <w:pPr>
        <w:pStyle w:val="paragraph"/>
        <w:spacing w:before="0" w:beforeAutospacing="0" w:after="0" w:afterAutospacing="0" w:line="360" w:lineRule="auto"/>
        <w:jc w:val="both"/>
        <w:textAlignment w:val="baseline"/>
        <w:rPr>
          <w:rFonts w:asciiTheme="minorHAnsi" w:hAnsiTheme="minorHAnsi" w:cstheme="minorHAnsi"/>
          <w:b/>
        </w:rPr>
      </w:pPr>
      <w:r w:rsidRPr="006A4B84">
        <w:rPr>
          <w:rFonts w:asciiTheme="minorHAnsi" w:hAnsiTheme="minorHAnsi" w:cstheme="minorHAnsi"/>
          <w:b/>
        </w:rPr>
        <w:t>V – DAS ETAPAS E FASES DE EXECUÇÃO/CRONOGRAMA</w:t>
      </w:r>
    </w:p>
    <w:p w14:paraId="6C2D4693" w14:textId="71FB9972" w:rsidR="00E15A9C" w:rsidRPr="00A229DA" w:rsidRDefault="00E15A9C" w:rsidP="00E15A9C">
      <w:pPr>
        <w:pStyle w:val="paragraph"/>
        <w:spacing w:before="0" w:beforeAutospacing="0" w:after="0" w:afterAutospacing="0" w:line="360" w:lineRule="auto"/>
        <w:jc w:val="both"/>
        <w:textAlignment w:val="baseline"/>
        <w:rPr>
          <w:rFonts w:asciiTheme="minorHAnsi" w:hAnsiTheme="minorHAnsi" w:cstheme="minorHAnsi"/>
        </w:rPr>
      </w:pPr>
      <w:r w:rsidRPr="00A229DA">
        <w:rPr>
          <w:rFonts w:asciiTheme="minorHAnsi" w:hAnsiTheme="minorHAnsi" w:cstheme="minorHAnsi"/>
        </w:rPr>
        <w:t>5.1. O Objetivo deste Plano de Trabalho é estabelecer o conjunto de ações necessárias para a execução das atividades preliminares do Programa AMS no período de 202</w:t>
      </w:r>
      <w:r w:rsidR="00F83850">
        <w:rPr>
          <w:rFonts w:asciiTheme="minorHAnsi" w:hAnsiTheme="minorHAnsi" w:cstheme="minorHAnsi"/>
        </w:rPr>
        <w:t>4</w:t>
      </w:r>
      <w:r w:rsidRPr="00A229DA">
        <w:rPr>
          <w:rFonts w:asciiTheme="minorHAnsi" w:hAnsiTheme="minorHAnsi" w:cstheme="minorHAnsi"/>
        </w:rPr>
        <w:t>-202</w:t>
      </w:r>
      <w:r w:rsidR="00F83850">
        <w:rPr>
          <w:rFonts w:asciiTheme="minorHAnsi" w:hAnsiTheme="minorHAnsi" w:cstheme="minorHAnsi"/>
        </w:rPr>
        <w:t>6</w:t>
      </w:r>
      <w:r w:rsidRPr="00A229DA">
        <w:rPr>
          <w:rFonts w:asciiTheme="minorHAnsi" w:hAnsiTheme="minorHAnsi" w:cstheme="minorHAnsi"/>
        </w:rPr>
        <w:t xml:space="preserve">. </w:t>
      </w:r>
    </w:p>
    <w:p w14:paraId="1FF963B3" w14:textId="6B8CBE83" w:rsidR="00E15A9C" w:rsidRPr="00B7150F" w:rsidRDefault="00E15A9C" w:rsidP="00E15A9C">
      <w:pPr>
        <w:pStyle w:val="paragraph"/>
        <w:spacing w:before="0" w:beforeAutospacing="0" w:after="0" w:afterAutospacing="0" w:line="360" w:lineRule="auto"/>
        <w:jc w:val="both"/>
        <w:textAlignment w:val="baseline"/>
        <w:rPr>
          <w:rFonts w:asciiTheme="minorHAnsi" w:hAnsiTheme="minorHAnsi" w:cstheme="minorHAnsi"/>
          <w:color w:val="FF0000"/>
        </w:rPr>
      </w:pPr>
      <w:r w:rsidRPr="00A229DA">
        <w:rPr>
          <w:rFonts w:asciiTheme="minorHAnsi" w:hAnsiTheme="minorHAnsi" w:cstheme="minorHAnsi"/>
        </w:rPr>
        <w:t xml:space="preserve">5.2. </w:t>
      </w:r>
      <w:r w:rsidRPr="00A229DA">
        <w:rPr>
          <w:rFonts w:ascii="Calibri" w:hAnsi="Calibri" w:cstheme="minorHAnsi"/>
        </w:rPr>
        <w:t xml:space="preserve">As partes concordam que o conjunto de ações específicas relativas aos módulos do Programa AMS referente ao Ensino </w:t>
      </w:r>
      <w:r>
        <w:rPr>
          <w:rFonts w:ascii="Calibri" w:hAnsi="Calibri" w:cstheme="minorHAnsi"/>
        </w:rPr>
        <w:t xml:space="preserve">Superior Tecnológico serão definidas em Plano de Trabalho específico, para </w:t>
      </w:r>
      <w:r w:rsidRPr="00B7150F">
        <w:rPr>
          <w:rFonts w:ascii="Calibri" w:hAnsi="Calibri" w:cstheme="minorHAnsi"/>
        </w:rPr>
        <w:t>o período de 202</w:t>
      </w:r>
      <w:r w:rsidR="00F83850">
        <w:rPr>
          <w:rFonts w:ascii="Calibri" w:hAnsi="Calibri" w:cstheme="minorHAnsi"/>
        </w:rPr>
        <w:t>7</w:t>
      </w:r>
      <w:r w:rsidRPr="00B7150F">
        <w:rPr>
          <w:rFonts w:ascii="Calibri" w:hAnsi="Calibri" w:cstheme="minorHAnsi"/>
        </w:rPr>
        <w:t>-202</w:t>
      </w:r>
      <w:r w:rsidR="00F83850">
        <w:rPr>
          <w:rFonts w:ascii="Calibri" w:hAnsi="Calibri" w:cstheme="minorHAnsi"/>
        </w:rPr>
        <w:t>8</w:t>
      </w:r>
      <w:r w:rsidRPr="00B7150F">
        <w:rPr>
          <w:rFonts w:ascii="Calibri" w:hAnsi="Calibri" w:cstheme="minorHAnsi"/>
        </w:rPr>
        <w:t>.</w:t>
      </w:r>
    </w:p>
    <w:p w14:paraId="2577E998" w14:textId="77777777" w:rsidR="00B7196A" w:rsidRDefault="00B7196A" w:rsidP="00E15A9C">
      <w:pPr>
        <w:spacing w:after="200" w:line="276" w:lineRule="auto"/>
        <w:rPr>
          <w:rStyle w:val="normaltextrun"/>
          <w:rFonts w:asciiTheme="minorHAnsi" w:hAnsiTheme="minorHAnsi" w:cstheme="minorHAnsi"/>
          <w:b/>
          <w:sz w:val="24"/>
          <w:szCs w:val="24"/>
        </w:rPr>
      </w:pPr>
    </w:p>
    <w:p w14:paraId="3D728BE4" w14:textId="2C71D151" w:rsidR="00E15A9C" w:rsidRPr="00A43A67" w:rsidRDefault="00E15A9C" w:rsidP="00E15A9C">
      <w:pPr>
        <w:spacing w:after="200" w:line="276" w:lineRule="auto"/>
        <w:rPr>
          <w:rStyle w:val="normaltextrun"/>
          <w:rFonts w:asciiTheme="minorHAnsi" w:hAnsiTheme="minorHAnsi" w:cstheme="minorHAnsi"/>
          <w:b/>
          <w:color w:val="000000"/>
          <w:sz w:val="24"/>
          <w:szCs w:val="24"/>
        </w:rPr>
      </w:pPr>
      <w:r w:rsidRPr="00A43A67">
        <w:rPr>
          <w:rStyle w:val="normaltextrun"/>
          <w:rFonts w:asciiTheme="minorHAnsi" w:hAnsiTheme="minorHAnsi" w:cstheme="minorHAnsi"/>
          <w:b/>
          <w:sz w:val="24"/>
          <w:szCs w:val="24"/>
        </w:rPr>
        <w:t xml:space="preserve">5.3 – Módulo Anual do Programa </w:t>
      </w:r>
      <w:r>
        <w:rPr>
          <w:rStyle w:val="normaltextrun"/>
          <w:rFonts w:asciiTheme="minorHAnsi" w:hAnsiTheme="minorHAnsi" w:cstheme="minorHAnsi"/>
          <w:b/>
          <w:sz w:val="24"/>
          <w:szCs w:val="24"/>
        </w:rPr>
        <w:t>AMS</w:t>
      </w:r>
      <w:r w:rsidRPr="00A43A67">
        <w:rPr>
          <w:rStyle w:val="normaltextrun"/>
          <w:rFonts w:asciiTheme="minorHAnsi" w:hAnsiTheme="minorHAnsi" w:cstheme="minorHAnsi"/>
          <w:b/>
          <w:sz w:val="24"/>
          <w:szCs w:val="24"/>
        </w:rPr>
        <w:t xml:space="preserve"> – 202</w:t>
      </w:r>
      <w:r w:rsidR="00F83850">
        <w:rPr>
          <w:rStyle w:val="normaltextrun"/>
          <w:rFonts w:asciiTheme="minorHAnsi" w:hAnsiTheme="minorHAnsi" w:cstheme="minorHAnsi"/>
          <w:b/>
          <w:sz w:val="24"/>
          <w:szCs w:val="24"/>
        </w:rPr>
        <w:t>4</w:t>
      </w:r>
      <w:r w:rsidRPr="00A43A67">
        <w:rPr>
          <w:rStyle w:val="normaltextrun"/>
          <w:rFonts w:asciiTheme="minorHAnsi" w:hAnsiTheme="minorHAnsi" w:cstheme="minorHAnsi"/>
          <w:b/>
          <w:sz w:val="24"/>
          <w:szCs w:val="24"/>
        </w:rPr>
        <w:t>:</w:t>
      </w:r>
    </w:p>
    <w:p w14:paraId="6E6D76B4" w14:textId="62DEAF67" w:rsidR="00E15A9C" w:rsidRPr="00A229DA" w:rsidRDefault="00E15A9C" w:rsidP="00E15A9C">
      <w:pPr>
        <w:pStyle w:val="paragraph"/>
        <w:spacing w:before="0" w:beforeAutospacing="0" w:after="0" w:afterAutospacing="0" w:line="360" w:lineRule="auto"/>
        <w:jc w:val="both"/>
        <w:textAlignment w:val="baseline"/>
        <w:rPr>
          <w:rStyle w:val="normaltextrun"/>
          <w:rFonts w:asciiTheme="minorHAnsi" w:eastAsia="Calibri" w:hAnsiTheme="minorHAnsi" w:cstheme="minorHAnsi"/>
        </w:rPr>
      </w:pPr>
      <w:r>
        <w:rPr>
          <w:rStyle w:val="normaltextrun"/>
          <w:rFonts w:asciiTheme="minorHAnsi" w:eastAsia="Calibri" w:hAnsiTheme="minorHAnsi" w:cstheme="minorHAnsi"/>
        </w:rPr>
        <w:t>5</w:t>
      </w:r>
      <w:r w:rsidRPr="00A229DA">
        <w:rPr>
          <w:rStyle w:val="normaltextrun"/>
          <w:rFonts w:asciiTheme="minorHAnsi" w:eastAsia="Calibri" w:hAnsiTheme="minorHAnsi" w:cstheme="minorHAnsi"/>
        </w:rPr>
        <w:t>.3.1 - Para o ano de 202</w:t>
      </w:r>
      <w:r w:rsidR="00F83850">
        <w:rPr>
          <w:rStyle w:val="normaltextrun"/>
          <w:rFonts w:asciiTheme="minorHAnsi" w:eastAsia="Calibri" w:hAnsiTheme="minorHAnsi" w:cstheme="minorHAnsi"/>
        </w:rPr>
        <w:t>4</w:t>
      </w:r>
      <w:r w:rsidRPr="00A229DA">
        <w:rPr>
          <w:rStyle w:val="normaltextrun"/>
          <w:rFonts w:asciiTheme="minorHAnsi" w:eastAsia="Calibri" w:hAnsiTheme="minorHAnsi" w:cstheme="minorHAnsi"/>
        </w:rPr>
        <w:t xml:space="preserve"> as partes desejam executar o módulo 1 do Programa anual do AMS, no qual serão exercidas as seguintes ações conjuntas entre a </w:t>
      </w:r>
      <w:r w:rsidR="003D6DBE">
        <w:rPr>
          <w:rFonts w:asciiTheme="minorHAnsi" w:hAnsiTheme="minorHAnsi" w:cstheme="minorHAnsi"/>
          <w:b/>
          <w:bCs/>
        </w:rPr>
        <w:t>EMPRESA</w:t>
      </w:r>
      <w:r w:rsidRPr="00A229DA">
        <w:rPr>
          <w:rFonts w:asciiTheme="minorHAnsi" w:hAnsiTheme="minorHAnsi" w:cstheme="minorHAnsi"/>
        </w:rPr>
        <w:t xml:space="preserve"> </w:t>
      </w:r>
      <w:r w:rsidRPr="00A229DA">
        <w:rPr>
          <w:rStyle w:val="normaltextrun"/>
          <w:rFonts w:asciiTheme="minorHAnsi" w:eastAsia="Calibri" w:hAnsiTheme="minorHAnsi" w:cstheme="minorHAnsi"/>
        </w:rPr>
        <w:t xml:space="preserve">e o </w:t>
      </w:r>
      <w:r w:rsidRPr="00936D05">
        <w:rPr>
          <w:rStyle w:val="normaltextrun"/>
          <w:rFonts w:asciiTheme="minorHAnsi" w:eastAsia="Calibri" w:hAnsiTheme="minorHAnsi" w:cstheme="minorHAnsi"/>
          <w:b/>
          <w:bCs/>
        </w:rPr>
        <w:t>CEETEPS</w:t>
      </w:r>
      <w:r w:rsidRPr="00A229DA">
        <w:rPr>
          <w:rStyle w:val="normaltextrun"/>
          <w:rFonts w:asciiTheme="minorHAnsi" w:eastAsia="Calibri" w:hAnsiTheme="minorHAnsi" w:cstheme="minorHAnsi"/>
        </w:rPr>
        <w:t>:</w:t>
      </w:r>
    </w:p>
    <w:p w14:paraId="786FBF2A" w14:textId="77777777" w:rsidR="00E15A9C" w:rsidRPr="00A229DA" w:rsidRDefault="00E15A9C" w:rsidP="00E15A9C">
      <w:pPr>
        <w:pStyle w:val="Ttulo1"/>
        <w:spacing w:line="360" w:lineRule="auto"/>
        <w:ind w:left="0"/>
        <w:jc w:val="both"/>
        <w:rPr>
          <w:rFonts w:asciiTheme="minorHAnsi" w:hAnsiTheme="minorHAnsi" w:cstheme="minorHAnsi"/>
          <w:bCs w:val="0"/>
          <w:lang w:eastAsia="en-US"/>
        </w:rPr>
      </w:pPr>
      <w:r w:rsidRPr="00A229DA">
        <w:rPr>
          <w:rFonts w:asciiTheme="minorHAnsi" w:hAnsiTheme="minorHAnsi" w:cstheme="minorHAnsi"/>
          <w:b w:val="0"/>
          <w:lang w:eastAsia="en-US"/>
        </w:rPr>
        <w:t xml:space="preserve">a) aplicação do conteúdo programático do módulo anual 1 pelo </w:t>
      </w:r>
      <w:r w:rsidRPr="00936D05">
        <w:rPr>
          <w:rFonts w:asciiTheme="minorHAnsi" w:hAnsiTheme="minorHAnsi" w:cstheme="minorHAnsi"/>
          <w:lang w:eastAsia="en-US"/>
        </w:rPr>
        <w:t>CEETEPS</w:t>
      </w:r>
      <w:r w:rsidRPr="00A229DA">
        <w:rPr>
          <w:rFonts w:asciiTheme="minorHAnsi" w:hAnsiTheme="minorHAnsi" w:cstheme="minorHAnsi"/>
          <w:b w:val="0"/>
          <w:lang w:eastAsia="en-US"/>
        </w:rPr>
        <w:t xml:space="preserve"> aos alunos inscritos no Programa AMS; </w:t>
      </w:r>
    </w:p>
    <w:p w14:paraId="72059E1F" w14:textId="1BF93F92" w:rsidR="00E15A9C" w:rsidRPr="00A229DA" w:rsidRDefault="00E15A9C" w:rsidP="00E15A9C">
      <w:pPr>
        <w:pStyle w:val="Ttulo1"/>
        <w:spacing w:line="360" w:lineRule="auto"/>
        <w:ind w:left="0"/>
        <w:jc w:val="both"/>
        <w:rPr>
          <w:rFonts w:asciiTheme="minorHAnsi" w:hAnsiTheme="minorHAnsi" w:cstheme="minorHAnsi"/>
          <w:b w:val="0"/>
          <w:bCs w:val="0"/>
          <w:lang w:eastAsia="en-US"/>
        </w:rPr>
      </w:pPr>
      <w:r w:rsidRPr="00A229DA">
        <w:rPr>
          <w:rFonts w:asciiTheme="minorHAnsi" w:hAnsiTheme="minorHAnsi" w:cstheme="minorHAnsi"/>
          <w:b w:val="0"/>
          <w:lang w:eastAsia="en-US"/>
        </w:rPr>
        <w:t xml:space="preserve">b) realização de mentoria dos alunos com profissionais da </w:t>
      </w:r>
      <w:r w:rsidR="003D6DBE">
        <w:rPr>
          <w:rFonts w:asciiTheme="minorHAnsi" w:hAnsiTheme="minorHAnsi" w:cstheme="minorHAnsi"/>
          <w:lang w:eastAsia="en-US"/>
        </w:rPr>
        <w:t>EMPRESA</w:t>
      </w:r>
      <w:r w:rsidRPr="00A229DA">
        <w:rPr>
          <w:rFonts w:asciiTheme="minorHAnsi" w:hAnsiTheme="minorHAnsi" w:cstheme="minorHAnsi"/>
          <w:b w:val="0"/>
          <w:lang w:eastAsia="en-US"/>
        </w:rPr>
        <w:t xml:space="preserve">, por meio de encontros online e encontros coletivos com tais profissionais, com acompanhamento do </w:t>
      </w:r>
      <w:r w:rsidRPr="00936D05">
        <w:rPr>
          <w:rFonts w:asciiTheme="minorHAnsi" w:hAnsiTheme="minorHAnsi" w:cstheme="minorHAnsi"/>
          <w:lang w:eastAsia="en-US"/>
        </w:rPr>
        <w:t>CEETEPS</w:t>
      </w:r>
      <w:r w:rsidRPr="00A229DA">
        <w:rPr>
          <w:rFonts w:asciiTheme="minorHAnsi" w:hAnsiTheme="minorHAnsi" w:cstheme="minorHAnsi"/>
          <w:b w:val="0"/>
          <w:lang w:eastAsia="en-US"/>
        </w:rPr>
        <w:t xml:space="preserve"> e sob sua responsabilidade, em horários e datas a serem estabelecidos pelas Partes, com ao menos 30 (trinta) dias de antecedência das datas escolhidas; </w:t>
      </w:r>
    </w:p>
    <w:p w14:paraId="5C9012CE" w14:textId="77777777" w:rsidR="00E15A9C" w:rsidRPr="00D14FAF" w:rsidRDefault="00E15A9C" w:rsidP="00E15A9C">
      <w:pPr>
        <w:pStyle w:val="Ttulo1"/>
        <w:spacing w:line="360" w:lineRule="auto"/>
        <w:ind w:left="0"/>
        <w:jc w:val="both"/>
        <w:rPr>
          <w:rFonts w:asciiTheme="minorHAnsi" w:hAnsiTheme="minorHAnsi" w:cstheme="minorHAnsi"/>
          <w:b w:val="0"/>
          <w:lang w:eastAsia="en-US"/>
        </w:rPr>
      </w:pPr>
      <w:r w:rsidRPr="00A229DA">
        <w:rPr>
          <w:rFonts w:asciiTheme="minorHAnsi" w:hAnsiTheme="minorHAnsi" w:cstheme="minorHAnsi"/>
          <w:b w:val="0"/>
          <w:lang w:eastAsia="en-US"/>
        </w:rPr>
        <w:t xml:space="preserve">c) elaboração e validação do </w:t>
      </w:r>
      <w:r w:rsidRPr="00D14FAF">
        <w:rPr>
          <w:rFonts w:asciiTheme="minorHAnsi" w:hAnsiTheme="minorHAnsi" w:cstheme="minorHAnsi"/>
          <w:b w:val="0"/>
          <w:lang w:eastAsia="en-US"/>
        </w:rPr>
        <w:t xml:space="preserve">conteúdo programático das atividades de contextualização profissional do </w:t>
      </w:r>
      <w:r>
        <w:rPr>
          <w:rFonts w:asciiTheme="minorHAnsi" w:hAnsiTheme="minorHAnsi" w:cstheme="minorHAnsi"/>
          <w:b w:val="0"/>
          <w:lang w:eastAsia="en-US"/>
        </w:rPr>
        <w:t>2</w:t>
      </w:r>
      <w:r w:rsidRPr="00D14FAF">
        <w:rPr>
          <w:rFonts w:asciiTheme="minorHAnsi" w:hAnsiTheme="minorHAnsi" w:cstheme="minorHAnsi"/>
          <w:b w:val="0"/>
          <w:lang w:eastAsia="en-US"/>
        </w:rPr>
        <w:t xml:space="preserve">° ano pela empresa e pelo </w:t>
      </w:r>
      <w:r w:rsidRPr="00936D05">
        <w:rPr>
          <w:rFonts w:asciiTheme="minorHAnsi" w:hAnsiTheme="minorHAnsi" w:cstheme="minorHAnsi"/>
          <w:lang w:eastAsia="en-US"/>
        </w:rPr>
        <w:t>CEETEPS</w:t>
      </w:r>
      <w:r w:rsidRPr="00D14FAF">
        <w:rPr>
          <w:rFonts w:asciiTheme="minorHAnsi" w:hAnsiTheme="minorHAnsi" w:cstheme="minorHAnsi"/>
          <w:b w:val="0"/>
          <w:lang w:eastAsia="en-US"/>
        </w:rPr>
        <w:t xml:space="preserve">. </w:t>
      </w:r>
    </w:p>
    <w:p w14:paraId="1E2E594E" w14:textId="419F31BE" w:rsidR="00E15A9C" w:rsidRDefault="00E15A9C" w:rsidP="00E15A9C">
      <w:pPr>
        <w:pStyle w:val="paragraph"/>
        <w:spacing w:line="360" w:lineRule="auto"/>
        <w:textAlignment w:val="baseline"/>
        <w:rPr>
          <w:rStyle w:val="normaltextrun"/>
          <w:rFonts w:asciiTheme="minorHAnsi" w:eastAsia="Calibri" w:hAnsiTheme="minorHAnsi" w:cstheme="minorHAnsi"/>
          <w:color w:val="000000"/>
        </w:rPr>
      </w:pPr>
      <w:r w:rsidRPr="00A229DA">
        <w:rPr>
          <w:rStyle w:val="normaltextrun"/>
          <w:rFonts w:asciiTheme="minorHAnsi" w:eastAsia="Calibri" w:hAnsiTheme="minorHAnsi" w:cstheme="minorHAnsi"/>
        </w:rPr>
        <w:lastRenderedPageBreak/>
        <w:t xml:space="preserve">5.3.2. Para o ano </w:t>
      </w:r>
      <w:r w:rsidRPr="006A4B84">
        <w:rPr>
          <w:rStyle w:val="normaltextrun"/>
          <w:rFonts w:asciiTheme="minorHAnsi" w:eastAsia="Calibri" w:hAnsiTheme="minorHAnsi" w:cstheme="minorHAnsi"/>
          <w:color w:val="000000"/>
        </w:rPr>
        <w:t>de 20</w:t>
      </w:r>
      <w:r>
        <w:rPr>
          <w:rStyle w:val="normaltextrun"/>
          <w:rFonts w:asciiTheme="minorHAnsi" w:eastAsia="Calibri" w:hAnsiTheme="minorHAnsi" w:cstheme="minorHAnsi"/>
          <w:color w:val="000000"/>
        </w:rPr>
        <w:t>2</w:t>
      </w:r>
      <w:r w:rsidR="00F83850">
        <w:rPr>
          <w:rStyle w:val="normaltextrun"/>
          <w:rFonts w:asciiTheme="minorHAnsi" w:eastAsia="Calibri" w:hAnsiTheme="minorHAnsi" w:cstheme="minorHAnsi"/>
          <w:color w:val="000000"/>
        </w:rPr>
        <w:t>4</w:t>
      </w:r>
      <w:r>
        <w:rPr>
          <w:rStyle w:val="normaltextrun"/>
          <w:rFonts w:asciiTheme="minorHAnsi" w:eastAsia="Calibri" w:hAnsiTheme="minorHAnsi" w:cstheme="minorHAnsi"/>
          <w:color w:val="000000"/>
        </w:rPr>
        <w:t xml:space="preserve"> </w:t>
      </w:r>
      <w:r w:rsidRPr="006A4B84">
        <w:rPr>
          <w:rStyle w:val="normaltextrun"/>
          <w:rFonts w:asciiTheme="minorHAnsi" w:eastAsia="Calibri" w:hAnsiTheme="minorHAnsi" w:cstheme="minorHAnsi"/>
          <w:color w:val="000000"/>
        </w:rPr>
        <w:t xml:space="preserve">as partes desejam adotar as seguintes medidas preliminares de ajuste para implantação do Programa </w:t>
      </w:r>
      <w:r>
        <w:rPr>
          <w:rStyle w:val="normaltextrun"/>
          <w:rFonts w:asciiTheme="minorHAnsi" w:eastAsia="Calibri" w:hAnsiTheme="minorHAnsi" w:cstheme="minorHAnsi"/>
          <w:color w:val="000000"/>
        </w:rPr>
        <w:t>AMS</w:t>
      </w:r>
      <w:r w:rsidRPr="006A4B84">
        <w:rPr>
          <w:rStyle w:val="normaltextrun"/>
          <w:rFonts w:asciiTheme="minorHAnsi" w:eastAsia="Calibri" w:hAnsiTheme="minorHAnsi" w:cstheme="minorHAnsi"/>
          <w:color w:val="000000"/>
        </w:rPr>
        <w:t>:</w:t>
      </w:r>
    </w:p>
    <w:tbl>
      <w:tblPr>
        <w:tblStyle w:val="Tabelacomgrade"/>
        <w:tblW w:w="0" w:type="auto"/>
        <w:tblLook w:val="04A0" w:firstRow="1" w:lastRow="0" w:firstColumn="1" w:lastColumn="0" w:noHBand="0" w:noVBand="1"/>
      </w:tblPr>
      <w:tblGrid>
        <w:gridCol w:w="2425"/>
        <w:gridCol w:w="4770"/>
        <w:gridCol w:w="2008"/>
      </w:tblGrid>
      <w:tr w:rsidR="00E15A9C" w:rsidRPr="006E6B84" w14:paraId="16CD4A3F" w14:textId="77777777" w:rsidTr="00D60D86">
        <w:tc>
          <w:tcPr>
            <w:tcW w:w="2425" w:type="dxa"/>
            <w:tcBorders>
              <w:top w:val="single" w:sz="4" w:space="0" w:color="auto"/>
              <w:left w:val="single" w:sz="4" w:space="0" w:color="auto"/>
              <w:bottom w:val="single" w:sz="4" w:space="0" w:color="auto"/>
              <w:right w:val="single" w:sz="4" w:space="0" w:color="auto"/>
            </w:tcBorders>
            <w:hideMark/>
          </w:tcPr>
          <w:p w14:paraId="7324D176" w14:textId="77777777" w:rsidR="00E15A9C" w:rsidRPr="00232529" w:rsidRDefault="00E15A9C" w:rsidP="00D60D86">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Responsável</w:t>
            </w:r>
          </w:p>
        </w:tc>
        <w:tc>
          <w:tcPr>
            <w:tcW w:w="4770" w:type="dxa"/>
            <w:tcBorders>
              <w:top w:val="single" w:sz="4" w:space="0" w:color="auto"/>
              <w:left w:val="single" w:sz="4" w:space="0" w:color="auto"/>
              <w:bottom w:val="single" w:sz="4" w:space="0" w:color="auto"/>
              <w:right w:val="single" w:sz="4" w:space="0" w:color="auto"/>
            </w:tcBorders>
            <w:hideMark/>
          </w:tcPr>
          <w:p w14:paraId="66848AAF" w14:textId="77777777" w:rsidR="00E15A9C" w:rsidRPr="00232529" w:rsidRDefault="00E15A9C" w:rsidP="00D60D86">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Descrição da Fase</w:t>
            </w:r>
          </w:p>
        </w:tc>
        <w:tc>
          <w:tcPr>
            <w:tcW w:w="2008" w:type="dxa"/>
            <w:tcBorders>
              <w:top w:val="single" w:sz="4" w:space="0" w:color="auto"/>
              <w:left w:val="single" w:sz="4" w:space="0" w:color="auto"/>
              <w:bottom w:val="single" w:sz="4" w:space="0" w:color="auto"/>
              <w:right w:val="single" w:sz="4" w:space="0" w:color="auto"/>
            </w:tcBorders>
            <w:hideMark/>
          </w:tcPr>
          <w:p w14:paraId="05C94E4B" w14:textId="77777777" w:rsidR="00E15A9C" w:rsidRPr="00232529" w:rsidRDefault="00E15A9C" w:rsidP="00D60D86">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Prazo Limite</w:t>
            </w:r>
          </w:p>
        </w:tc>
      </w:tr>
      <w:tr w:rsidR="00F83850" w:rsidRPr="006E6B84" w14:paraId="18870514" w14:textId="77777777" w:rsidTr="00D60D86">
        <w:tc>
          <w:tcPr>
            <w:tcW w:w="2425" w:type="dxa"/>
            <w:tcBorders>
              <w:top w:val="single" w:sz="4" w:space="0" w:color="auto"/>
              <w:left w:val="single" w:sz="4" w:space="0" w:color="auto"/>
              <w:bottom w:val="single" w:sz="4" w:space="0" w:color="auto"/>
              <w:right w:val="single" w:sz="4" w:space="0" w:color="auto"/>
            </w:tcBorders>
            <w:hideMark/>
          </w:tcPr>
          <w:p w14:paraId="5CA612CD" w14:textId="181F439D" w:rsidR="00F83850" w:rsidRPr="00232529" w:rsidRDefault="00F83850" w:rsidP="00F83850">
            <w:pPr>
              <w:rPr>
                <w:rFonts w:asciiTheme="minorHAnsi" w:hAnsiTheme="minorHAnsi" w:cstheme="minorHAnsi"/>
                <w:color w:val="000000" w:themeColor="text1"/>
                <w:sz w:val="24"/>
                <w:szCs w:val="24"/>
                <w:lang w:eastAsia="en-US"/>
              </w:rPr>
            </w:pPr>
            <w:r w:rsidRPr="00936D05">
              <w:rPr>
                <w:rFonts w:asciiTheme="minorHAnsi" w:hAnsiTheme="minorHAnsi" w:cstheme="minorHAnsi"/>
                <w:b/>
                <w:bCs/>
                <w:color w:val="000000" w:themeColor="text1"/>
                <w:sz w:val="24"/>
                <w:szCs w:val="24"/>
                <w:lang w:eastAsia="en-US"/>
              </w:rPr>
              <w:t>CEETEPS</w:t>
            </w:r>
            <w:r w:rsidRPr="00232529">
              <w:rPr>
                <w:rFonts w:asciiTheme="minorHAnsi" w:hAnsiTheme="minorHAnsi" w:cstheme="minorHAnsi"/>
                <w:color w:val="000000" w:themeColor="text1"/>
                <w:sz w:val="24"/>
                <w:szCs w:val="24"/>
                <w:lang w:eastAsia="en-US"/>
              </w:rPr>
              <w:t xml:space="preserve"> e </w:t>
            </w:r>
            <w:r>
              <w:rPr>
                <w:rFonts w:asciiTheme="minorHAnsi" w:hAnsiTheme="minorHAnsi" w:cstheme="minorHAnsi"/>
                <w:b/>
                <w:bCs/>
                <w:sz w:val="24"/>
                <w:szCs w:val="24"/>
              </w:rPr>
              <w:t>EMPRESA</w:t>
            </w:r>
          </w:p>
        </w:tc>
        <w:tc>
          <w:tcPr>
            <w:tcW w:w="4770" w:type="dxa"/>
            <w:tcBorders>
              <w:top w:val="single" w:sz="4" w:space="0" w:color="auto"/>
              <w:left w:val="single" w:sz="4" w:space="0" w:color="auto"/>
              <w:bottom w:val="single" w:sz="4" w:space="0" w:color="auto"/>
              <w:right w:val="single" w:sz="4" w:space="0" w:color="auto"/>
            </w:tcBorders>
            <w:hideMark/>
          </w:tcPr>
          <w:p w14:paraId="6A2C19FD" w14:textId="77777777" w:rsidR="00F83850" w:rsidRPr="00355586" w:rsidRDefault="00F83850" w:rsidP="00F83850">
            <w:pPr>
              <w:rPr>
                <w:rFonts w:asciiTheme="minorHAnsi" w:hAnsiTheme="minorHAnsi" w:cstheme="minorHAnsi"/>
                <w:color w:val="000000" w:themeColor="text1"/>
                <w:sz w:val="24"/>
                <w:szCs w:val="24"/>
                <w:lang w:eastAsia="en-US"/>
              </w:rPr>
            </w:pPr>
            <w:r w:rsidRPr="00232529">
              <w:rPr>
                <w:rFonts w:asciiTheme="minorHAnsi" w:hAnsiTheme="minorHAnsi" w:cstheme="minorHAnsi"/>
                <w:color w:val="000000" w:themeColor="text1"/>
                <w:sz w:val="24"/>
                <w:szCs w:val="24"/>
                <w:lang w:eastAsia="en-US"/>
              </w:rPr>
              <w:t xml:space="preserve">Definição das cargas horárias a serem desenvolvidas na empresa, como atividades </w:t>
            </w:r>
            <w:r>
              <w:rPr>
                <w:rFonts w:asciiTheme="minorHAnsi" w:hAnsiTheme="minorHAnsi" w:cstheme="minorHAnsi"/>
                <w:color w:val="000000" w:themeColor="text1"/>
                <w:sz w:val="24"/>
                <w:szCs w:val="24"/>
                <w:lang w:eastAsia="en-US"/>
              </w:rPr>
              <w:t>de contextualização profissional</w:t>
            </w:r>
          </w:p>
        </w:tc>
        <w:tc>
          <w:tcPr>
            <w:tcW w:w="2008" w:type="dxa"/>
            <w:tcBorders>
              <w:top w:val="single" w:sz="4" w:space="0" w:color="auto"/>
              <w:left w:val="single" w:sz="4" w:space="0" w:color="auto"/>
              <w:bottom w:val="single" w:sz="4" w:space="0" w:color="auto"/>
              <w:right w:val="single" w:sz="4" w:space="0" w:color="auto"/>
            </w:tcBorders>
            <w:hideMark/>
          </w:tcPr>
          <w:p w14:paraId="38EDDEBF" w14:textId="6AF369C0" w:rsidR="00F83850" w:rsidRPr="00232529" w:rsidRDefault="00F83850" w:rsidP="00F83850">
            <w:pPr>
              <w:rPr>
                <w:rFonts w:asciiTheme="minorHAnsi" w:hAnsiTheme="minorHAnsi" w:cstheme="minorHAnsi"/>
                <w:color w:val="000000" w:themeColor="text1"/>
                <w:sz w:val="24"/>
                <w:szCs w:val="24"/>
                <w:lang w:eastAsia="en-US"/>
              </w:rPr>
            </w:pPr>
            <w:r>
              <w:rPr>
                <w:sz w:val="24"/>
                <w:szCs w:val="24"/>
                <w:lang w:eastAsia="en-US"/>
              </w:rPr>
              <w:t>Fevereiro</w:t>
            </w:r>
            <w:r w:rsidRPr="00232529">
              <w:rPr>
                <w:rFonts w:asciiTheme="minorHAnsi" w:hAnsiTheme="minorHAnsi" w:cstheme="minorHAnsi"/>
                <w:sz w:val="24"/>
                <w:szCs w:val="24"/>
                <w:lang w:eastAsia="en-US"/>
              </w:rPr>
              <w:t xml:space="preserve"> de 202</w:t>
            </w:r>
            <w:r>
              <w:rPr>
                <w:rFonts w:asciiTheme="minorHAnsi" w:hAnsiTheme="minorHAnsi" w:cstheme="minorHAnsi"/>
                <w:sz w:val="24"/>
                <w:szCs w:val="24"/>
                <w:lang w:eastAsia="en-US"/>
              </w:rPr>
              <w:t>4</w:t>
            </w:r>
            <w:r w:rsidRPr="00232529">
              <w:rPr>
                <w:rFonts w:asciiTheme="minorHAnsi" w:hAnsiTheme="minorHAnsi" w:cstheme="minorHAnsi"/>
                <w:sz w:val="24"/>
                <w:szCs w:val="24"/>
                <w:lang w:eastAsia="en-US"/>
              </w:rPr>
              <w:t>.</w:t>
            </w:r>
          </w:p>
        </w:tc>
      </w:tr>
      <w:tr w:rsidR="00F83850" w:rsidRPr="006E6B84" w14:paraId="6F2F8758" w14:textId="77777777" w:rsidTr="00D60D86">
        <w:tc>
          <w:tcPr>
            <w:tcW w:w="2425" w:type="dxa"/>
            <w:tcBorders>
              <w:top w:val="single" w:sz="4" w:space="0" w:color="auto"/>
              <w:left w:val="single" w:sz="4" w:space="0" w:color="auto"/>
              <w:bottom w:val="single" w:sz="4" w:space="0" w:color="auto"/>
              <w:right w:val="single" w:sz="4" w:space="0" w:color="auto"/>
            </w:tcBorders>
            <w:hideMark/>
          </w:tcPr>
          <w:p w14:paraId="0EDA92E1" w14:textId="5B7D6E06" w:rsidR="00F83850" w:rsidRPr="00232529" w:rsidRDefault="00F83850" w:rsidP="00F83850">
            <w:pPr>
              <w:rPr>
                <w:rFonts w:asciiTheme="minorHAnsi" w:hAnsiTheme="minorHAnsi" w:cstheme="minorHAnsi"/>
                <w:sz w:val="24"/>
                <w:szCs w:val="24"/>
                <w:lang w:eastAsia="en-US"/>
              </w:rPr>
            </w:pPr>
            <w:r w:rsidRPr="00936D05">
              <w:rPr>
                <w:rFonts w:asciiTheme="minorHAnsi" w:hAnsiTheme="minorHAnsi" w:cstheme="minorHAnsi"/>
                <w:b/>
                <w:bCs/>
                <w:color w:val="000000" w:themeColor="text1"/>
                <w:sz w:val="24"/>
                <w:szCs w:val="24"/>
                <w:lang w:eastAsia="en-US"/>
              </w:rPr>
              <w:t>CEETEPS</w:t>
            </w:r>
            <w:r w:rsidRPr="00232529">
              <w:rPr>
                <w:rFonts w:asciiTheme="minorHAnsi" w:hAnsiTheme="minorHAnsi" w:cstheme="minorHAnsi"/>
                <w:color w:val="000000" w:themeColor="text1"/>
                <w:sz w:val="24"/>
                <w:szCs w:val="24"/>
                <w:lang w:eastAsia="en-US"/>
              </w:rPr>
              <w:t xml:space="preserve"> e </w:t>
            </w:r>
            <w:r>
              <w:rPr>
                <w:rFonts w:asciiTheme="minorHAnsi" w:hAnsiTheme="minorHAnsi" w:cstheme="minorHAnsi"/>
                <w:b/>
                <w:bCs/>
                <w:sz w:val="24"/>
                <w:szCs w:val="24"/>
              </w:rPr>
              <w:t>EMPRESA</w:t>
            </w:r>
          </w:p>
        </w:tc>
        <w:tc>
          <w:tcPr>
            <w:tcW w:w="4770" w:type="dxa"/>
            <w:tcBorders>
              <w:top w:val="single" w:sz="4" w:space="0" w:color="auto"/>
              <w:left w:val="single" w:sz="4" w:space="0" w:color="auto"/>
              <w:bottom w:val="single" w:sz="4" w:space="0" w:color="auto"/>
              <w:right w:val="single" w:sz="4" w:space="0" w:color="auto"/>
            </w:tcBorders>
            <w:hideMark/>
          </w:tcPr>
          <w:p w14:paraId="72418792" w14:textId="77777777" w:rsidR="00F83850" w:rsidRPr="00232529" w:rsidRDefault="00F83850" w:rsidP="00F83850">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 xml:space="preserve">Elaboração e validação do conteúdo programático das </w:t>
            </w:r>
            <w:r>
              <w:rPr>
                <w:rFonts w:asciiTheme="minorHAnsi" w:hAnsiTheme="minorHAnsi" w:cstheme="minorHAnsi"/>
                <w:sz w:val="24"/>
                <w:szCs w:val="24"/>
                <w:lang w:eastAsia="en-US"/>
              </w:rPr>
              <w:t>atividades de contextualização profissional</w:t>
            </w:r>
            <w:r w:rsidRPr="00232529">
              <w:rPr>
                <w:rFonts w:asciiTheme="minorHAnsi" w:hAnsiTheme="minorHAnsi" w:cstheme="minorHAnsi"/>
                <w:sz w:val="24"/>
                <w:szCs w:val="24"/>
                <w:lang w:eastAsia="en-US"/>
              </w:rPr>
              <w:t xml:space="preserve"> do 1° ano</w:t>
            </w:r>
          </w:p>
        </w:tc>
        <w:tc>
          <w:tcPr>
            <w:tcW w:w="2008" w:type="dxa"/>
            <w:tcBorders>
              <w:top w:val="single" w:sz="4" w:space="0" w:color="auto"/>
              <w:left w:val="single" w:sz="4" w:space="0" w:color="auto"/>
              <w:bottom w:val="single" w:sz="4" w:space="0" w:color="auto"/>
              <w:right w:val="single" w:sz="4" w:space="0" w:color="auto"/>
            </w:tcBorders>
            <w:hideMark/>
          </w:tcPr>
          <w:p w14:paraId="56FAD0F7" w14:textId="2D840F53" w:rsidR="00F83850" w:rsidRPr="00232529" w:rsidRDefault="00F83850" w:rsidP="00F83850">
            <w:pPr>
              <w:rPr>
                <w:rFonts w:asciiTheme="minorHAnsi" w:hAnsiTheme="minorHAnsi" w:cstheme="minorHAnsi"/>
                <w:sz w:val="24"/>
                <w:szCs w:val="24"/>
                <w:lang w:eastAsia="en-US"/>
              </w:rPr>
            </w:pPr>
            <w:r>
              <w:rPr>
                <w:rFonts w:asciiTheme="minorHAnsi" w:hAnsiTheme="minorHAnsi" w:cstheme="minorHAnsi"/>
                <w:sz w:val="24"/>
                <w:szCs w:val="24"/>
                <w:lang w:eastAsia="en-US"/>
              </w:rPr>
              <w:t>Fevereiro</w:t>
            </w:r>
            <w:r w:rsidRPr="00232529">
              <w:rPr>
                <w:rFonts w:asciiTheme="minorHAnsi" w:hAnsiTheme="minorHAnsi" w:cstheme="minorHAnsi"/>
                <w:sz w:val="24"/>
                <w:szCs w:val="24"/>
                <w:lang w:eastAsia="en-US"/>
              </w:rPr>
              <w:t xml:space="preserve"> de 202</w:t>
            </w:r>
            <w:r>
              <w:rPr>
                <w:rFonts w:asciiTheme="minorHAnsi" w:hAnsiTheme="minorHAnsi" w:cstheme="minorHAnsi"/>
                <w:sz w:val="24"/>
                <w:szCs w:val="24"/>
                <w:lang w:eastAsia="en-US"/>
              </w:rPr>
              <w:t>4</w:t>
            </w:r>
            <w:r w:rsidRPr="00232529">
              <w:rPr>
                <w:rFonts w:asciiTheme="minorHAnsi" w:hAnsiTheme="minorHAnsi" w:cstheme="minorHAnsi"/>
                <w:sz w:val="24"/>
                <w:szCs w:val="24"/>
                <w:lang w:eastAsia="en-US"/>
              </w:rPr>
              <w:t>.</w:t>
            </w:r>
          </w:p>
        </w:tc>
      </w:tr>
      <w:tr w:rsidR="00F83850" w:rsidRPr="006E6B84" w14:paraId="6B10BBC2" w14:textId="77777777" w:rsidTr="00D60D86">
        <w:tc>
          <w:tcPr>
            <w:tcW w:w="2425" w:type="dxa"/>
            <w:tcBorders>
              <w:top w:val="single" w:sz="4" w:space="0" w:color="auto"/>
              <w:left w:val="single" w:sz="4" w:space="0" w:color="auto"/>
              <w:bottom w:val="single" w:sz="4" w:space="0" w:color="auto"/>
              <w:right w:val="single" w:sz="4" w:space="0" w:color="auto"/>
            </w:tcBorders>
          </w:tcPr>
          <w:p w14:paraId="0D681F3A" w14:textId="77777777" w:rsidR="00F83850" w:rsidRPr="00232529" w:rsidRDefault="00F83850" w:rsidP="00F83850">
            <w:pPr>
              <w:rPr>
                <w:rFonts w:asciiTheme="minorHAnsi" w:hAnsiTheme="minorHAnsi" w:cstheme="minorHAnsi"/>
                <w:color w:val="000000" w:themeColor="text1"/>
                <w:sz w:val="24"/>
                <w:szCs w:val="24"/>
                <w:lang w:eastAsia="en-US"/>
              </w:rPr>
            </w:pPr>
            <w:r w:rsidRPr="00936D05">
              <w:rPr>
                <w:rFonts w:asciiTheme="minorHAnsi" w:hAnsiTheme="minorHAnsi" w:cstheme="minorHAnsi"/>
                <w:b/>
                <w:bCs/>
                <w:color w:val="000000" w:themeColor="text1"/>
                <w:sz w:val="24"/>
                <w:szCs w:val="24"/>
                <w:lang w:eastAsia="en-US"/>
              </w:rPr>
              <w:t>CEETEPS</w:t>
            </w:r>
            <w:r w:rsidRPr="00232529">
              <w:rPr>
                <w:rFonts w:asciiTheme="minorHAnsi" w:hAnsiTheme="minorHAnsi" w:cstheme="minorHAnsi"/>
                <w:color w:val="000000" w:themeColor="text1"/>
                <w:sz w:val="24"/>
                <w:szCs w:val="24"/>
                <w:lang w:eastAsia="en-US"/>
              </w:rPr>
              <w:t xml:space="preserve"> </w:t>
            </w:r>
          </w:p>
        </w:tc>
        <w:tc>
          <w:tcPr>
            <w:tcW w:w="4770" w:type="dxa"/>
            <w:tcBorders>
              <w:top w:val="single" w:sz="4" w:space="0" w:color="auto"/>
              <w:left w:val="single" w:sz="4" w:space="0" w:color="auto"/>
              <w:bottom w:val="single" w:sz="4" w:space="0" w:color="auto"/>
              <w:right w:val="single" w:sz="4" w:space="0" w:color="auto"/>
            </w:tcBorders>
          </w:tcPr>
          <w:p w14:paraId="6E82A90B" w14:textId="77777777" w:rsidR="00F83850" w:rsidRPr="001D1424" w:rsidRDefault="00F83850" w:rsidP="00F83850">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Definição das regras e proposta de trabalho para os encontros online.</w:t>
            </w:r>
          </w:p>
        </w:tc>
        <w:tc>
          <w:tcPr>
            <w:tcW w:w="2008" w:type="dxa"/>
            <w:tcBorders>
              <w:top w:val="single" w:sz="4" w:space="0" w:color="auto"/>
              <w:left w:val="single" w:sz="4" w:space="0" w:color="auto"/>
              <w:bottom w:val="single" w:sz="4" w:space="0" w:color="auto"/>
              <w:right w:val="single" w:sz="4" w:space="0" w:color="auto"/>
            </w:tcBorders>
          </w:tcPr>
          <w:p w14:paraId="259BF4F2" w14:textId="2006D8F1" w:rsidR="00F83850" w:rsidRPr="00232529" w:rsidRDefault="00F83850" w:rsidP="00F83850">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Fevereiro </w:t>
            </w:r>
            <w:r w:rsidRPr="00232529">
              <w:rPr>
                <w:rFonts w:asciiTheme="minorHAnsi" w:hAnsiTheme="minorHAnsi" w:cstheme="minorHAnsi"/>
                <w:sz w:val="24"/>
                <w:szCs w:val="24"/>
                <w:lang w:eastAsia="en-US"/>
              </w:rPr>
              <w:t>de 202</w:t>
            </w:r>
            <w:r>
              <w:rPr>
                <w:rFonts w:asciiTheme="minorHAnsi" w:hAnsiTheme="minorHAnsi" w:cstheme="minorHAnsi"/>
                <w:sz w:val="24"/>
                <w:szCs w:val="24"/>
                <w:lang w:eastAsia="en-US"/>
              </w:rPr>
              <w:t>4</w:t>
            </w:r>
            <w:r w:rsidRPr="00232529">
              <w:rPr>
                <w:rFonts w:asciiTheme="minorHAnsi" w:hAnsiTheme="minorHAnsi" w:cstheme="minorHAnsi"/>
                <w:sz w:val="24"/>
                <w:szCs w:val="24"/>
                <w:lang w:eastAsia="en-US"/>
              </w:rPr>
              <w:t>.</w:t>
            </w:r>
          </w:p>
        </w:tc>
      </w:tr>
      <w:tr w:rsidR="00F83850" w:rsidRPr="00232529" w14:paraId="41E38A66" w14:textId="77777777" w:rsidTr="00D60D86">
        <w:tc>
          <w:tcPr>
            <w:tcW w:w="2425" w:type="dxa"/>
            <w:tcBorders>
              <w:top w:val="single" w:sz="4" w:space="0" w:color="auto"/>
              <w:left w:val="single" w:sz="4" w:space="0" w:color="auto"/>
              <w:bottom w:val="single" w:sz="4" w:space="0" w:color="auto"/>
              <w:right w:val="single" w:sz="4" w:space="0" w:color="auto"/>
            </w:tcBorders>
          </w:tcPr>
          <w:p w14:paraId="7BFFE521" w14:textId="0014AEC2" w:rsidR="00F83850" w:rsidRPr="00232529" w:rsidRDefault="00F83850" w:rsidP="00F83850">
            <w:pPr>
              <w:rPr>
                <w:rFonts w:asciiTheme="minorHAnsi" w:hAnsiTheme="minorHAnsi" w:cstheme="minorHAnsi"/>
                <w:sz w:val="24"/>
                <w:szCs w:val="24"/>
                <w:lang w:eastAsia="en-US"/>
              </w:rPr>
            </w:pPr>
            <w:r w:rsidRPr="00936D05">
              <w:rPr>
                <w:rFonts w:asciiTheme="minorHAnsi" w:hAnsiTheme="minorHAnsi" w:cstheme="minorHAnsi"/>
                <w:b/>
                <w:bCs/>
                <w:color w:val="000000" w:themeColor="text1"/>
                <w:sz w:val="24"/>
                <w:szCs w:val="24"/>
                <w:lang w:eastAsia="en-US"/>
              </w:rPr>
              <w:t>CEETEPS</w:t>
            </w:r>
            <w:r w:rsidRPr="00232529">
              <w:rPr>
                <w:rFonts w:asciiTheme="minorHAnsi" w:hAnsiTheme="minorHAnsi" w:cstheme="minorHAnsi"/>
                <w:color w:val="000000" w:themeColor="text1"/>
                <w:sz w:val="24"/>
                <w:szCs w:val="24"/>
                <w:lang w:eastAsia="en-US"/>
              </w:rPr>
              <w:t xml:space="preserve"> e </w:t>
            </w:r>
            <w:r>
              <w:rPr>
                <w:rFonts w:asciiTheme="minorHAnsi" w:hAnsiTheme="minorHAnsi" w:cstheme="minorHAnsi"/>
                <w:b/>
                <w:bCs/>
                <w:sz w:val="24"/>
                <w:szCs w:val="24"/>
              </w:rPr>
              <w:t>EMPRESA</w:t>
            </w:r>
          </w:p>
        </w:tc>
        <w:tc>
          <w:tcPr>
            <w:tcW w:w="4770" w:type="dxa"/>
            <w:tcBorders>
              <w:top w:val="single" w:sz="4" w:space="0" w:color="auto"/>
              <w:left w:val="single" w:sz="4" w:space="0" w:color="auto"/>
              <w:bottom w:val="single" w:sz="4" w:space="0" w:color="auto"/>
              <w:right w:val="single" w:sz="4" w:space="0" w:color="auto"/>
            </w:tcBorders>
          </w:tcPr>
          <w:p w14:paraId="2306134F" w14:textId="77777777" w:rsidR="00F83850" w:rsidRPr="00232529" w:rsidRDefault="00F83850" w:rsidP="00F83850">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Elaboração e validação d</w:t>
            </w:r>
            <w:r>
              <w:rPr>
                <w:rFonts w:asciiTheme="minorHAnsi" w:hAnsiTheme="minorHAnsi" w:cstheme="minorHAnsi"/>
                <w:sz w:val="24"/>
                <w:szCs w:val="24"/>
                <w:lang w:eastAsia="en-US"/>
              </w:rPr>
              <w:t>o cronograma de execução das atividades, com a participação da Etec e Fatec participantes do Programa</w:t>
            </w:r>
          </w:p>
        </w:tc>
        <w:tc>
          <w:tcPr>
            <w:tcW w:w="2008" w:type="dxa"/>
            <w:tcBorders>
              <w:top w:val="single" w:sz="4" w:space="0" w:color="auto"/>
              <w:left w:val="single" w:sz="4" w:space="0" w:color="auto"/>
              <w:bottom w:val="single" w:sz="4" w:space="0" w:color="auto"/>
              <w:right w:val="single" w:sz="4" w:space="0" w:color="auto"/>
            </w:tcBorders>
          </w:tcPr>
          <w:p w14:paraId="3B1F7BF7" w14:textId="1656BB54" w:rsidR="00F83850" w:rsidRPr="00232529" w:rsidRDefault="00F83850" w:rsidP="00F83850">
            <w:pPr>
              <w:rPr>
                <w:rFonts w:asciiTheme="minorHAnsi" w:hAnsiTheme="minorHAnsi" w:cstheme="minorHAnsi"/>
                <w:sz w:val="24"/>
                <w:szCs w:val="24"/>
                <w:lang w:eastAsia="en-US"/>
              </w:rPr>
            </w:pPr>
            <w:r>
              <w:rPr>
                <w:rFonts w:asciiTheme="minorHAnsi" w:hAnsiTheme="minorHAnsi" w:cstheme="minorHAnsi"/>
                <w:sz w:val="24"/>
                <w:szCs w:val="24"/>
                <w:lang w:eastAsia="en-US"/>
              </w:rPr>
              <w:t>Fevereiro</w:t>
            </w:r>
            <w:r w:rsidRPr="00232529">
              <w:rPr>
                <w:rFonts w:asciiTheme="minorHAnsi" w:hAnsiTheme="minorHAnsi" w:cstheme="minorHAnsi"/>
                <w:sz w:val="24"/>
                <w:szCs w:val="24"/>
                <w:lang w:eastAsia="en-US"/>
              </w:rPr>
              <w:t xml:space="preserve"> de 202</w:t>
            </w:r>
            <w:r>
              <w:rPr>
                <w:rFonts w:asciiTheme="minorHAnsi" w:hAnsiTheme="minorHAnsi" w:cstheme="minorHAnsi"/>
                <w:sz w:val="24"/>
                <w:szCs w:val="24"/>
                <w:lang w:eastAsia="en-US"/>
              </w:rPr>
              <w:t>4.</w:t>
            </w:r>
          </w:p>
        </w:tc>
      </w:tr>
      <w:tr w:rsidR="00F83850" w:rsidRPr="00232529" w14:paraId="43B06A31" w14:textId="77777777" w:rsidTr="00D60D86">
        <w:tc>
          <w:tcPr>
            <w:tcW w:w="2425" w:type="dxa"/>
            <w:tcBorders>
              <w:top w:val="single" w:sz="4" w:space="0" w:color="auto"/>
              <w:left w:val="single" w:sz="4" w:space="0" w:color="auto"/>
              <w:bottom w:val="single" w:sz="4" w:space="0" w:color="auto"/>
              <w:right w:val="single" w:sz="4" w:space="0" w:color="auto"/>
            </w:tcBorders>
          </w:tcPr>
          <w:p w14:paraId="51413276" w14:textId="5029B586" w:rsidR="00F83850" w:rsidRPr="00232529" w:rsidRDefault="00F83850" w:rsidP="00F83850">
            <w:pPr>
              <w:rPr>
                <w:rFonts w:asciiTheme="minorHAnsi" w:hAnsiTheme="minorHAnsi" w:cstheme="minorHAnsi"/>
                <w:sz w:val="24"/>
                <w:szCs w:val="24"/>
                <w:lang w:eastAsia="en-US"/>
              </w:rPr>
            </w:pPr>
            <w:r>
              <w:rPr>
                <w:rFonts w:asciiTheme="minorHAnsi" w:hAnsiTheme="minorHAnsi" w:cstheme="minorHAnsi"/>
                <w:b/>
                <w:bCs/>
                <w:sz w:val="24"/>
                <w:szCs w:val="24"/>
              </w:rPr>
              <w:t>EMPRESA</w:t>
            </w:r>
          </w:p>
        </w:tc>
        <w:tc>
          <w:tcPr>
            <w:tcW w:w="4770" w:type="dxa"/>
            <w:tcBorders>
              <w:top w:val="single" w:sz="4" w:space="0" w:color="auto"/>
              <w:left w:val="single" w:sz="4" w:space="0" w:color="auto"/>
              <w:bottom w:val="single" w:sz="4" w:space="0" w:color="auto"/>
              <w:right w:val="single" w:sz="4" w:space="0" w:color="auto"/>
            </w:tcBorders>
          </w:tcPr>
          <w:p w14:paraId="4D39B6AD" w14:textId="77777777" w:rsidR="00F83850" w:rsidRPr="00232529" w:rsidRDefault="00F83850" w:rsidP="00F83850">
            <w:pPr>
              <w:rPr>
                <w:rFonts w:asciiTheme="minorHAnsi" w:hAnsiTheme="minorHAnsi" w:cstheme="minorHAnsi"/>
                <w:sz w:val="24"/>
                <w:szCs w:val="24"/>
                <w:lang w:eastAsia="en-US"/>
              </w:rPr>
            </w:pPr>
            <w:r>
              <w:rPr>
                <w:rFonts w:asciiTheme="minorHAnsi" w:hAnsiTheme="minorHAnsi" w:cstheme="minorHAnsi"/>
                <w:sz w:val="24"/>
                <w:szCs w:val="24"/>
                <w:lang w:eastAsia="en-US"/>
              </w:rPr>
              <w:t>Realização das Atividades de Contextualização Profissional</w:t>
            </w:r>
          </w:p>
        </w:tc>
        <w:tc>
          <w:tcPr>
            <w:tcW w:w="2008" w:type="dxa"/>
            <w:tcBorders>
              <w:top w:val="single" w:sz="4" w:space="0" w:color="auto"/>
              <w:left w:val="single" w:sz="4" w:space="0" w:color="auto"/>
              <w:bottom w:val="single" w:sz="4" w:space="0" w:color="auto"/>
              <w:right w:val="single" w:sz="4" w:space="0" w:color="auto"/>
            </w:tcBorders>
          </w:tcPr>
          <w:p w14:paraId="3A21F492" w14:textId="4DE13D1B" w:rsidR="00F83850" w:rsidRDefault="00F83850" w:rsidP="00F83850">
            <w:pPr>
              <w:rPr>
                <w:rFonts w:asciiTheme="minorHAnsi" w:hAnsiTheme="minorHAnsi" w:cstheme="minorHAnsi"/>
                <w:sz w:val="24"/>
                <w:szCs w:val="24"/>
                <w:lang w:eastAsia="en-US"/>
              </w:rPr>
            </w:pPr>
            <w:r>
              <w:rPr>
                <w:rFonts w:asciiTheme="minorHAnsi" w:hAnsiTheme="minorHAnsi" w:cstheme="minorHAnsi"/>
                <w:sz w:val="24"/>
                <w:szCs w:val="24"/>
                <w:lang w:eastAsia="en-US"/>
              </w:rPr>
              <w:t>Março a dezembro de 2024.</w:t>
            </w:r>
          </w:p>
        </w:tc>
      </w:tr>
      <w:tr w:rsidR="00F83850" w:rsidRPr="00232529" w14:paraId="26FD542F" w14:textId="77777777" w:rsidTr="00D60D86">
        <w:tc>
          <w:tcPr>
            <w:tcW w:w="2425" w:type="dxa"/>
            <w:tcBorders>
              <w:top w:val="single" w:sz="4" w:space="0" w:color="auto"/>
              <w:left w:val="single" w:sz="4" w:space="0" w:color="auto"/>
              <w:bottom w:val="single" w:sz="4" w:space="0" w:color="auto"/>
              <w:right w:val="single" w:sz="4" w:space="0" w:color="auto"/>
            </w:tcBorders>
          </w:tcPr>
          <w:p w14:paraId="61E6BBE1" w14:textId="2238370E" w:rsidR="00F83850" w:rsidRPr="00232529" w:rsidRDefault="00F83850" w:rsidP="00F83850">
            <w:pPr>
              <w:rPr>
                <w:rFonts w:asciiTheme="minorHAnsi" w:hAnsiTheme="minorHAnsi" w:cstheme="minorHAnsi"/>
                <w:sz w:val="24"/>
                <w:szCs w:val="24"/>
                <w:lang w:eastAsia="en-US"/>
              </w:rPr>
            </w:pPr>
            <w:r w:rsidRPr="00936D05">
              <w:rPr>
                <w:rFonts w:asciiTheme="minorHAnsi" w:hAnsiTheme="minorHAnsi" w:cstheme="minorHAnsi"/>
                <w:b/>
                <w:bCs/>
                <w:color w:val="000000" w:themeColor="text1"/>
                <w:sz w:val="24"/>
                <w:szCs w:val="24"/>
                <w:lang w:eastAsia="en-US"/>
              </w:rPr>
              <w:t>CEETEPS</w:t>
            </w:r>
            <w:r w:rsidRPr="00232529">
              <w:rPr>
                <w:rFonts w:asciiTheme="minorHAnsi" w:hAnsiTheme="minorHAnsi" w:cstheme="minorHAnsi"/>
                <w:color w:val="000000" w:themeColor="text1"/>
                <w:sz w:val="24"/>
                <w:szCs w:val="24"/>
                <w:lang w:eastAsia="en-US"/>
              </w:rPr>
              <w:t xml:space="preserve"> e </w:t>
            </w:r>
            <w:r>
              <w:rPr>
                <w:rFonts w:asciiTheme="minorHAnsi" w:hAnsiTheme="minorHAnsi" w:cstheme="minorHAnsi"/>
                <w:b/>
                <w:bCs/>
                <w:sz w:val="24"/>
                <w:szCs w:val="24"/>
              </w:rPr>
              <w:t>EMPRESA</w:t>
            </w:r>
          </w:p>
        </w:tc>
        <w:tc>
          <w:tcPr>
            <w:tcW w:w="4770" w:type="dxa"/>
            <w:tcBorders>
              <w:top w:val="single" w:sz="4" w:space="0" w:color="auto"/>
              <w:left w:val="single" w:sz="4" w:space="0" w:color="auto"/>
              <w:bottom w:val="single" w:sz="4" w:space="0" w:color="auto"/>
              <w:right w:val="single" w:sz="4" w:space="0" w:color="auto"/>
            </w:tcBorders>
          </w:tcPr>
          <w:p w14:paraId="6BC29E06" w14:textId="77777777" w:rsidR="00F83850" w:rsidRPr="00232529" w:rsidRDefault="00F83850" w:rsidP="00F83850">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 xml:space="preserve">Elaboração e validação do conteúdo programático das </w:t>
            </w:r>
            <w:r>
              <w:rPr>
                <w:rFonts w:asciiTheme="minorHAnsi" w:hAnsiTheme="minorHAnsi" w:cstheme="minorHAnsi"/>
                <w:sz w:val="24"/>
                <w:szCs w:val="24"/>
                <w:lang w:eastAsia="en-US"/>
              </w:rPr>
              <w:t>atividades de contextualização profissional</w:t>
            </w:r>
            <w:r w:rsidRPr="00232529">
              <w:rPr>
                <w:rFonts w:asciiTheme="minorHAnsi" w:hAnsiTheme="minorHAnsi" w:cstheme="minorHAnsi"/>
                <w:sz w:val="24"/>
                <w:szCs w:val="24"/>
                <w:lang w:eastAsia="en-US"/>
              </w:rPr>
              <w:t xml:space="preserve"> do 2° ano</w:t>
            </w:r>
          </w:p>
        </w:tc>
        <w:tc>
          <w:tcPr>
            <w:tcW w:w="2008" w:type="dxa"/>
            <w:tcBorders>
              <w:top w:val="single" w:sz="4" w:space="0" w:color="auto"/>
              <w:left w:val="single" w:sz="4" w:space="0" w:color="auto"/>
              <w:bottom w:val="single" w:sz="4" w:space="0" w:color="auto"/>
              <w:right w:val="single" w:sz="4" w:space="0" w:color="auto"/>
            </w:tcBorders>
          </w:tcPr>
          <w:p w14:paraId="24352C9D" w14:textId="6559A5C7" w:rsidR="00F83850" w:rsidRPr="00232529" w:rsidRDefault="00F83850" w:rsidP="00F83850">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Novembro de 202</w:t>
            </w:r>
            <w:r>
              <w:rPr>
                <w:rFonts w:asciiTheme="minorHAnsi" w:hAnsiTheme="minorHAnsi" w:cstheme="minorHAnsi"/>
                <w:sz w:val="24"/>
                <w:szCs w:val="24"/>
                <w:lang w:eastAsia="en-US"/>
              </w:rPr>
              <w:t>4</w:t>
            </w:r>
            <w:r w:rsidRPr="00232529">
              <w:rPr>
                <w:rFonts w:asciiTheme="minorHAnsi" w:hAnsiTheme="minorHAnsi" w:cstheme="minorHAnsi"/>
                <w:sz w:val="24"/>
                <w:szCs w:val="24"/>
                <w:lang w:eastAsia="en-US"/>
              </w:rPr>
              <w:t>.</w:t>
            </w:r>
          </w:p>
        </w:tc>
      </w:tr>
      <w:tr w:rsidR="00F83850" w:rsidRPr="00232529" w14:paraId="38091F3C" w14:textId="77777777" w:rsidTr="00D60D86">
        <w:tc>
          <w:tcPr>
            <w:tcW w:w="2425" w:type="dxa"/>
            <w:tcBorders>
              <w:top w:val="single" w:sz="4" w:space="0" w:color="auto"/>
              <w:left w:val="single" w:sz="4" w:space="0" w:color="auto"/>
              <w:bottom w:val="single" w:sz="4" w:space="0" w:color="auto"/>
              <w:right w:val="single" w:sz="4" w:space="0" w:color="auto"/>
            </w:tcBorders>
            <w:hideMark/>
          </w:tcPr>
          <w:p w14:paraId="5F935E0C" w14:textId="0E11FCBD" w:rsidR="00F83850" w:rsidRPr="00232529" w:rsidRDefault="00F83850" w:rsidP="00F83850">
            <w:pPr>
              <w:rPr>
                <w:rFonts w:asciiTheme="minorHAnsi" w:hAnsiTheme="minorHAnsi" w:cstheme="minorHAnsi"/>
                <w:sz w:val="24"/>
                <w:szCs w:val="24"/>
                <w:lang w:eastAsia="en-US"/>
              </w:rPr>
            </w:pPr>
            <w:r w:rsidRPr="00936D05">
              <w:rPr>
                <w:rFonts w:asciiTheme="minorHAnsi" w:hAnsiTheme="minorHAnsi" w:cstheme="minorHAnsi"/>
                <w:b/>
                <w:bCs/>
                <w:color w:val="000000" w:themeColor="text1"/>
                <w:sz w:val="24"/>
                <w:szCs w:val="24"/>
                <w:lang w:eastAsia="en-US"/>
              </w:rPr>
              <w:t>CEETEPS</w:t>
            </w:r>
            <w:r w:rsidRPr="00F8310C">
              <w:rPr>
                <w:rFonts w:asciiTheme="minorHAnsi" w:hAnsiTheme="minorHAnsi" w:cstheme="minorHAnsi"/>
                <w:color w:val="000000" w:themeColor="text1"/>
                <w:sz w:val="24"/>
                <w:szCs w:val="24"/>
                <w:lang w:eastAsia="en-US"/>
              </w:rPr>
              <w:t xml:space="preserve"> e </w:t>
            </w:r>
            <w:r>
              <w:rPr>
                <w:rFonts w:asciiTheme="minorHAnsi" w:hAnsiTheme="minorHAnsi" w:cstheme="minorHAnsi"/>
                <w:b/>
                <w:bCs/>
                <w:sz w:val="24"/>
                <w:szCs w:val="24"/>
              </w:rPr>
              <w:t>EMPRESA</w:t>
            </w:r>
          </w:p>
        </w:tc>
        <w:tc>
          <w:tcPr>
            <w:tcW w:w="4770" w:type="dxa"/>
            <w:tcBorders>
              <w:top w:val="single" w:sz="4" w:space="0" w:color="auto"/>
              <w:left w:val="single" w:sz="4" w:space="0" w:color="auto"/>
              <w:bottom w:val="single" w:sz="4" w:space="0" w:color="auto"/>
              <w:right w:val="single" w:sz="4" w:space="0" w:color="auto"/>
            </w:tcBorders>
            <w:hideMark/>
          </w:tcPr>
          <w:p w14:paraId="338BDD6F" w14:textId="77777777" w:rsidR="00F83850" w:rsidRDefault="00F83850" w:rsidP="00F83850">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Mapeamento de indicadores de sucesso do programa.</w:t>
            </w:r>
          </w:p>
          <w:p w14:paraId="17BAB475" w14:textId="77777777" w:rsidR="00F83850" w:rsidRPr="00232529" w:rsidRDefault="00F83850" w:rsidP="00F83850">
            <w:pPr>
              <w:rPr>
                <w:rFonts w:asciiTheme="minorHAnsi" w:hAnsiTheme="minorHAnsi" w:cstheme="minorHAnsi"/>
                <w:sz w:val="24"/>
                <w:szCs w:val="24"/>
                <w:lang w:eastAsia="en-US"/>
              </w:rPr>
            </w:pPr>
          </w:p>
        </w:tc>
        <w:tc>
          <w:tcPr>
            <w:tcW w:w="2008" w:type="dxa"/>
            <w:tcBorders>
              <w:top w:val="single" w:sz="4" w:space="0" w:color="auto"/>
              <w:left w:val="single" w:sz="4" w:space="0" w:color="auto"/>
              <w:bottom w:val="single" w:sz="4" w:space="0" w:color="auto"/>
              <w:right w:val="single" w:sz="4" w:space="0" w:color="auto"/>
            </w:tcBorders>
            <w:hideMark/>
          </w:tcPr>
          <w:p w14:paraId="70A9AAC4" w14:textId="2D3C884A" w:rsidR="00F83850" w:rsidRPr="00232529" w:rsidRDefault="00F83850" w:rsidP="00F83850">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Dezembro de 202</w:t>
            </w:r>
            <w:r>
              <w:rPr>
                <w:rFonts w:asciiTheme="minorHAnsi" w:hAnsiTheme="minorHAnsi" w:cstheme="minorHAnsi"/>
                <w:sz w:val="24"/>
                <w:szCs w:val="24"/>
                <w:lang w:eastAsia="en-US"/>
              </w:rPr>
              <w:t>4</w:t>
            </w:r>
            <w:r w:rsidRPr="00232529">
              <w:rPr>
                <w:rFonts w:asciiTheme="minorHAnsi" w:hAnsiTheme="minorHAnsi" w:cstheme="minorHAnsi"/>
                <w:sz w:val="24"/>
                <w:szCs w:val="24"/>
                <w:lang w:eastAsia="en-US"/>
              </w:rPr>
              <w:t>.</w:t>
            </w:r>
          </w:p>
        </w:tc>
      </w:tr>
      <w:tr w:rsidR="00F83850" w:rsidRPr="00232529" w14:paraId="7399A74E" w14:textId="77777777" w:rsidTr="00D60D86">
        <w:tc>
          <w:tcPr>
            <w:tcW w:w="2425" w:type="dxa"/>
            <w:tcBorders>
              <w:top w:val="single" w:sz="4" w:space="0" w:color="auto"/>
              <w:left w:val="single" w:sz="4" w:space="0" w:color="auto"/>
              <w:bottom w:val="single" w:sz="4" w:space="0" w:color="auto"/>
              <w:right w:val="single" w:sz="4" w:space="0" w:color="auto"/>
            </w:tcBorders>
            <w:hideMark/>
          </w:tcPr>
          <w:p w14:paraId="5100085A" w14:textId="6A6C3354" w:rsidR="00F83850" w:rsidRPr="00232529" w:rsidRDefault="00F83850" w:rsidP="00F83850">
            <w:pPr>
              <w:rPr>
                <w:rFonts w:asciiTheme="minorHAnsi" w:hAnsiTheme="minorHAnsi" w:cstheme="minorHAnsi"/>
                <w:sz w:val="24"/>
                <w:szCs w:val="24"/>
                <w:lang w:eastAsia="en-US"/>
              </w:rPr>
            </w:pPr>
            <w:r w:rsidRPr="00936D05">
              <w:rPr>
                <w:rFonts w:asciiTheme="minorHAnsi" w:hAnsiTheme="minorHAnsi" w:cstheme="minorHAnsi"/>
                <w:b/>
                <w:bCs/>
                <w:color w:val="000000" w:themeColor="text1"/>
                <w:sz w:val="24"/>
                <w:szCs w:val="24"/>
                <w:lang w:eastAsia="en-US"/>
              </w:rPr>
              <w:t>CEETEPS</w:t>
            </w:r>
            <w:r w:rsidRPr="00F8310C">
              <w:rPr>
                <w:rFonts w:asciiTheme="minorHAnsi" w:hAnsiTheme="minorHAnsi" w:cstheme="minorHAnsi"/>
                <w:color w:val="000000" w:themeColor="text1"/>
                <w:sz w:val="24"/>
                <w:szCs w:val="24"/>
                <w:lang w:eastAsia="en-US"/>
              </w:rPr>
              <w:t xml:space="preserve"> e </w:t>
            </w:r>
            <w:r>
              <w:rPr>
                <w:rFonts w:asciiTheme="minorHAnsi" w:hAnsiTheme="minorHAnsi" w:cstheme="minorHAnsi"/>
                <w:b/>
                <w:bCs/>
                <w:sz w:val="24"/>
                <w:szCs w:val="24"/>
              </w:rPr>
              <w:t>EMPRESA</w:t>
            </w:r>
          </w:p>
        </w:tc>
        <w:tc>
          <w:tcPr>
            <w:tcW w:w="4770" w:type="dxa"/>
            <w:tcBorders>
              <w:top w:val="single" w:sz="4" w:space="0" w:color="auto"/>
              <w:left w:val="single" w:sz="4" w:space="0" w:color="auto"/>
              <w:bottom w:val="single" w:sz="4" w:space="0" w:color="auto"/>
              <w:right w:val="single" w:sz="4" w:space="0" w:color="auto"/>
            </w:tcBorders>
            <w:hideMark/>
          </w:tcPr>
          <w:p w14:paraId="094D5072" w14:textId="77777777" w:rsidR="00F83850" w:rsidRPr="00232529" w:rsidRDefault="00F83850" w:rsidP="00F83850">
            <w:pPr>
              <w:rPr>
                <w:rFonts w:asciiTheme="minorHAnsi" w:hAnsiTheme="minorHAnsi" w:cstheme="minorHAnsi"/>
                <w:sz w:val="24"/>
                <w:szCs w:val="24"/>
                <w:lang w:eastAsia="en-US"/>
              </w:rPr>
            </w:pPr>
            <w:r w:rsidRPr="001D1424">
              <w:rPr>
                <w:sz w:val="24"/>
                <w:szCs w:val="24"/>
                <w:lang w:eastAsia="en-US"/>
              </w:rPr>
              <w:t>R</w:t>
            </w:r>
            <w:r w:rsidRPr="00232529">
              <w:rPr>
                <w:sz w:val="24"/>
                <w:szCs w:val="24"/>
                <w:lang w:eastAsia="en-US"/>
              </w:rPr>
              <w:t xml:space="preserve">etrospectiva do ano 1 e levantamento </w:t>
            </w:r>
            <w:r>
              <w:rPr>
                <w:sz w:val="24"/>
                <w:szCs w:val="24"/>
                <w:lang w:eastAsia="en-US"/>
              </w:rPr>
              <w:t>d</w:t>
            </w:r>
            <w:r w:rsidRPr="001D1424">
              <w:rPr>
                <w:sz w:val="24"/>
                <w:szCs w:val="24"/>
                <w:lang w:eastAsia="en-US"/>
              </w:rPr>
              <w:t xml:space="preserve">e lições aprendidas </w:t>
            </w:r>
            <w:r w:rsidRPr="00232529">
              <w:rPr>
                <w:sz w:val="24"/>
                <w:szCs w:val="24"/>
                <w:lang w:eastAsia="en-US"/>
              </w:rPr>
              <w:t>e boas práticas</w:t>
            </w:r>
            <w:r w:rsidRPr="00232529">
              <w:rPr>
                <w:rFonts w:asciiTheme="minorHAnsi" w:hAnsiTheme="minorHAnsi" w:cstheme="minorHAnsi"/>
                <w:sz w:val="24"/>
                <w:szCs w:val="24"/>
                <w:lang w:eastAsia="en-US"/>
              </w:rPr>
              <w:t xml:space="preserve"> </w:t>
            </w:r>
          </w:p>
        </w:tc>
        <w:tc>
          <w:tcPr>
            <w:tcW w:w="2008" w:type="dxa"/>
            <w:tcBorders>
              <w:top w:val="single" w:sz="4" w:space="0" w:color="auto"/>
              <w:left w:val="single" w:sz="4" w:space="0" w:color="auto"/>
              <w:bottom w:val="single" w:sz="4" w:space="0" w:color="auto"/>
              <w:right w:val="single" w:sz="4" w:space="0" w:color="auto"/>
            </w:tcBorders>
            <w:hideMark/>
          </w:tcPr>
          <w:p w14:paraId="7613E088" w14:textId="2DD3DE18" w:rsidR="00F83850" w:rsidRPr="00232529" w:rsidRDefault="00F83850" w:rsidP="00F83850">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Dezembro de 202</w:t>
            </w:r>
            <w:r>
              <w:rPr>
                <w:rFonts w:asciiTheme="minorHAnsi" w:hAnsiTheme="minorHAnsi" w:cstheme="minorHAnsi"/>
                <w:sz w:val="24"/>
                <w:szCs w:val="24"/>
                <w:lang w:eastAsia="en-US"/>
              </w:rPr>
              <w:t>4</w:t>
            </w:r>
            <w:r w:rsidRPr="00232529">
              <w:rPr>
                <w:rFonts w:asciiTheme="minorHAnsi" w:hAnsiTheme="minorHAnsi" w:cstheme="minorHAnsi"/>
                <w:sz w:val="24"/>
                <w:szCs w:val="24"/>
                <w:lang w:eastAsia="en-US"/>
              </w:rPr>
              <w:t>.</w:t>
            </w:r>
          </w:p>
        </w:tc>
      </w:tr>
      <w:tr w:rsidR="00F83850" w:rsidRPr="00A760A6" w14:paraId="5700426E" w14:textId="77777777" w:rsidTr="00D60D86">
        <w:tc>
          <w:tcPr>
            <w:tcW w:w="2425" w:type="dxa"/>
          </w:tcPr>
          <w:p w14:paraId="68B45CBC" w14:textId="3AB80B85" w:rsidR="00F83850" w:rsidRPr="00A760A6" w:rsidRDefault="00F83850" w:rsidP="00F83850">
            <w:pPr>
              <w:rPr>
                <w:rFonts w:asciiTheme="minorHAnsi" w:hAnsiTheme="minorHAnsi" w:cstheme="minorHAnsi"/>
                <w:sz w:val="24"/>
                <w:szCs w:val="24"/>
                <w:lang w:eastAsia="en-US"/>
              </w:rPr>
            </w:pPr>
            <w:r w:rsidRPr="00936D05">
              <w:rPr>
                <w:rFonts w:asciiTheme="minorHAnsi" w:hAnsiTheme="minorHAnsi" w:cstheme="minorHAnsi"/>
                <w:b/>
                <w:bCs/>
                <w:color w:val="000000" w:themeColor="text1"/>
                <w:sz w:val="24"/>
                <w:szCs w:val="24"/>
                <w:lang w:eastAsia="en-US"/>
              </w:rPr>
              <w:t>CEETEPS</w:t>
            </w:r>
            <w:r w:rsidRPr="00F8310C">
              <w:rPr>
                <w:rFonts w:asciiTheme="minorHAnsi" w:hAnsiTheme="minorHAnsi" w:cstheme="minorHAnsi"/>
                <w:color w:val="000000" w:themeColor="text1"/>
                <w:sz w:val="24"/>
                <w:szCs w:val="24"/>
                <w:lang w:eastAsia="en-US"/>
              </w:rPr>
              <w:t xml:space="preserve"> e </w:t>
            </w:r>
            <w:r>
              <w:rPr>
                <w:rFonts w:asciiTheme="minorHAnsi" w:hAnsiTheme="minorHAnsi" w:cstheme="minorHAnsi"/>
                <w:b/>
                <w:bCs/>
                <w:sz w:val="24"/>
                <w:szCs w:val="24"/>
              </w:rPr>
              <w:t>EMPRESA</w:t>
            </w:r>
          </w:p>
        </w:tc>
        <w:tc>
          <w:tcPr>
            <w:tcW w:w="4770" w:type="dxa"/>
          </w:tcPr>
          <w:p w14:paraId="6A568CCF" w14:textId="77777777" w:rsidR="00F83850" w:rsidRPr="00A760A6" w:rsidRDefault="00F83850" w:rsidP="00F83850">
            <w:pPr>
              <w:rPr>
                <w:rFonts w:asciiTheme="minorHAnsi" w:hAnsiTheme="minorHAnsi" w:cstheme="minorHAnsi"/>
                <w:sz w:val="24"/>
                <w:szCs w:val="24"/>
                <w:lang w:eastAsia="en-US"/>
              </w:rPr>
            </w:pPr>
            <w:r w:rsidRPr="00A760A6">
              <w:rPr>
                <w:rFonts w:asciiTheme="minorHAnsi" w:hAnsiTheme="minorHAnsi" w:cstheme="minorHAnsi"/>
                <w:sz w:val="24"/>
                <w:szCs w:val="24"/>
                <w:lang w:eastAsia="en-US"/>
              </w:rPr>
              <w:t>Definir os temas para a capacitação de professores</w:t>
            </w:r>
            <w:r>
              <w:rPr>
                <w:rFonts w:asciiTheme="minorHAnsi" w:hAnsiTheme="minorHAnsi" w:cstheme="minorHAnsi"/>
                <w:sz w:val="24"/>
                <w:szCs w:val="24"/>
                <w:lang w:eastAsia="en-US"/>
              </w:rPr>
              <w:t>, caso necessário.</w:t>
            </w:r>
          </w:p>
        </w:tc>
        <w:tc>
          <w:tcPr>
            <w:tcW w:w="2008" w:type="dxa"/>
          </w:tcPr>
          <w:p w14:paraId="1564CC59" w14:textId="695B16B7" w:rsidR="00F83850" w:rsidRPr="00A760A6" w:rsidRDefault="00F83850" w:rsidP="00F83850">
            <w:pPr>
              <w:rPr>
                <w:rFonts w:asciiTheme="minorHAnsi" w:hAnsiTheme="minorHAnsi" w:cstheme="minorHAnsi"/>
                <w:sz w:val="24"/>
                <w:szCs w:val="24"/>
                <w:lang w:eastAsia="en-US"/>
              </w:rPr>
            </w:pPr>
            <w:r>
              <w:rPr>
                <w:rFonts w:asciiTheme="minorHAnsi" w:hAnsiTheme="minorHAnsi" w:cstheme="minorHAnsi"/>
                <w:sz w:val="24"/>
                <w:szCs w:val="24"/>
                <w:lang w:eastAsia="en-US"/>
              </w:rPr>
              <w:t>Dezembro</w:t>
            </w:r>
            <w:r w:rsidRPr="00A760A6">
              <w:rPr>
                <w:rFonts w:asciiTheme="minorHAnsi" w:hAnsiTheme="minorHAnsi" w:cstheme="minorHAnsi"/>
                <w:sz w:val="24"/>
                <w:szCs w:val="24"/>
                <w:lang w:eastAsia="en-US"/>
              </w:rPr>
              <w:t xml:space="preserve"> de 202</w:t>
            </w:r>
            <w:r>
              <w:rPr>
                <w:rFonts w:asciiTheme="minorHAnsi" w:hAnsiTheme="minorHAnsi" w:cstheme="minorHAnsi"/>
                <w:sz w:val="24"/>
                <w:szCs w:val="24"/>
                <w:lang w:eastAsia="en-US"/>
              </w:rPr>
              <w:t>4</w:t>
            </w:r>
            <w:r w:rsidRPr="00A760A6">
              <w:rPr>
                <w:rFonts w:asciiTheme="minorHAnsi" w:hAnsiTheme="minorHAnsi" w:cstheme="minorHAnsi"/>
                <w:sz w:val="24"/>
                <w:szCs w:val="24"/>
                <w:lang w:eastAsia="en-US"/>
              </w:rPr>
              <w:t>.</w:t>
            </w:r>
          </w:p>
        </w:tc>
      </w:tr>
      <w:tr w:rsidR="00F83850" w:rsidRPr="00232529" w14:paraId="240AD4A7" w14:textId="77777777" w:rsidTr="00D60D86">
        <w:tc>
          <w:tcPr>
            <w:tcW w:w="2425" w:type="dxa"/>
          </w:tcPr>
          <w:p w14:paraId="40015678" w14:textId="02C6E128" w:rsidR="00F83850" w:rsidRPr="00232529" w:rsidRDefault="00F83850" w:rsidP="00F83850">
            <w:pPr>
              <w:rPr>
                <w:rFonts w:asciiTheme="minorHAnsi" w:hAnsiTheme="minorHAnsi" w:cstheme="minorHAnsi"/>
                <w:sz w:val="24"/>
                <w:szCs w:val="24"/>
                <w:lang w:eastAsia="en-US"/>
              </w:rPr>
            </w:pPr>
            <w:r w:rsidRPr="00936D05">
              <w:rPr>
                <w:rFonts w:asciiTheme="minorHAnsi" w:hAnsiTheme="minorHAnsi" w:cstheme="minorHAnsi"/>
                <w:b/>
                <w:bCs/>
                <w:color w:val="000000" w:themeColor="text1"/>
                <w:sz w:val="24"/>
                <w:szCs w:val="24"/>
                <w:lang w:eastAsia="en-US"/>
              </w:rPr>
              <w:t>CEETEPS</w:t>
            </w:r>
            <w:r w:rsidRPr="00F8310C">
              <w:rPr>
                <w:rFonts w:asciiTheme="minorHAnsi" w:hAnsiTheme="minorHAnsi" w:cstheme="minorHAnsi"/>
                <w:color w:val="000000" w:themeColor="text1"/>
                <w:sz w:val="24"/>
                <w:szCs w:val="24"/>
                <w:lang w:eastAsia="en-US"/>
              </w:rPr>
              <w:t xml:space="preserve"> e </w:t>
            </w:r>
            <w:r>
              <w:rPr>
                <w:rFonts w:asciiTheme="minorHAnsi" w:hAnsiTheme="minorHAnsi" w:cstheme="minorHAnsi"/>
                <w:b/>
                <w:bCs/>
                <w:sz w:val="24"/>
                <w:szCs w:val="24"/>
              </w:rPr>
              <w:t>EMPRESA</w:t>
            </w:r>
          </w:p>
        </w:tc>
        <w:tc>
          <w:tcPr>
            <w:tcW w:w="4770" w:type="dxa"/>
          </w:tcPr>
          <w:p w14:paraId="0E5F11A3" w14:textId="77777777" w:rsidR="00F83850" w:rsidRPr="00232529" w:rsidRDefault="00F83850" w:rsidP="00F83850">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Definir o cronograma de capacitações de professores</w:t>
            </w:r>
            <w:r>
              <w:rPr>
                <w:rFonts w:asciiTheme="minorHAnsi" w:hAnsiTheme="minorHAnsi" w:cstheme="minorHAnsi"/>
                <w:sz w:val="24"/>
                <w:szCs w:val="24"/>
                <w:lang w:eastAsia="en-US"/>
              </w:rPr>
              <w:t>, caso necessário</w:t>
            </w:r>
          </w:p>
        </w:tc>
        <w:tc>
          <w:tcPr>
            <w:tcW w:w="2008" w:type="dxa"/>
          </w:tcPr>
          <w:p w14:paraId="70345E19" w14:textId="563C9FD0" w:rsidR="00F83850" w:rsidRPr="00232529" w:rsidRDefault="00F83850" w:rsidP="00F83850">
            <w:pPr>
              <w:rPr>
                <w:rFonts w:asciiTheme="minorHAnsi" w:hAnsiTheme="minorHAnsi" w:cstheme="minorHAnsi"/>
                <w:sz w:val="24"/>
                <w:szCs w:val="24"/>
                <w:lang w:eastAsia="en-US"/>
              </w:rPr>
            </w:pPr>
            <w:r>
              <w:rPr>
                <w:rFonts w:asciiTheme="minorHAnsi" w:hAnsiTheme="minorHAnsi" w:cstheme="minorHAnsi"/>
                <w:sz w:val="24"/>
                <w:szCs w:val="24"/>
                <w:lang w:eastAsia="en-US"/>
              </w:rPr>
              <w:t>Dezembro</w:t>
            </w:r>
            <w:r w:rsidRPr="00A760A6">
              <w:rPr>
                <w:rFonts w:asciiTheme="minorHAnsi" w:hAnsiTheme="minorHAnsi" w:cstheme="minorHAnsi"/>
                <w:sz w:val="24"/>
                <w:szCs w:val="24"/>
                <w:lang w:eastAsia="en-US"/>
              </w:rPr>
              <w:t xml:space="preserve"> de 202</w:t>
            </w:r>
            <w:r>
              <w:rPr>
                <w:rFonts w:asciiTheme="minorHAnsi" w:hAnsiTheme="minorHAnsi" w:cstheme="minorHAnsi"/>
                <w:sz w:val="24"/>
                <w:szCs w:val="24"/>
                <w:lang w:eastAsia="en-US"/>
              </w:rPr>
              <w:t>4</w:t>
            </w:r>
            <w:r w:rsidRPr="00A760A6">
              <w:rPr>
                <w:rFonts w:asciiTheme="minorHAnsi" w:hAnsiTheme="minorHAnsi" w:cstheme="minorHAnsi"/>
                <w:sz w:val="24"/>
                <w:szCs w:val="24"/>
                <w:lang w:eastAsia="en-US"/>
              </w:rPr>
              <w:t>.</w:t>
            </w:r>
          </w:p>
        </w:tc>
      </w:tr>
    </w:tbl>
    <w:p w14:paraId="4E8CCFFA" w14:textId="77777777" w:rsidR="00E15A9C" w:rsidRPr="00232529" w:rsidRDefault="00E15A9C" w:rsidP="00E15A9C">
      <w:pPr>
        <w:jc w:val="both"/>
        <w:rPr>
          <w:rStyle w:val="normaltextrun"/>
          <w:rFonts w:asciiTheme="minorHAnsi" w:hAnsiTheme="minorHAnsi" w:cstheme="minorHAnsi"/>
          <w:color w:val="000000"/>
          <w:sz w:val="24"/>
          <w:szCs w:val="24"/>
        </w:rPr>
      </w:pPr>
    </w:p>
    <w:p w14:paraId="0B138456" w14:textId="5A470789" w:rsidR="00E15A9C" w:rsidRPr="00A229DA" w:rsidRDefault="00E15A9C" w:rsidP="00E15A9C">
      <w:pPr>
        <w:spacing w:after="200" w:line="276" w:lineRule="auto"/>
        <w:rPr>
          <w:rStyle w:val="normaltextrun"/>
          <w:rFonts w:asciiTheme="minorHAnsi" w:hAnsiTheme="minorHAnsi" w:cstheme="minorHAnsi"/>
          <w:b/>
          <w:sz w:val="24"/>
          <w:szCs w:val="24"/>
        </w:rPr>
      </w:pPr>
      <w:r w:rsidRPr="00A229DA">
        <w:rPr>
          <w:rStyle w:val="normaltextrun"/>
          <w:rFonts w:asciiTheme="minorHAnsi" w:hAnsiTheme="minorHAnsi" w:cstheme="minorHAnsi"/>
          <w:b/>
          <w:sz w:val="24"/>
          <w:szCs w:val="24"/>
        </w:rPr>
        <w:t xml:space="preserve">5.4 – Módulo Anual do Programa </w:t>
      </w:r>
      <w:r>
        <w:rPr>
          <w:rStyle w:val="normaltextrun"/>
          <w:rFonts w:asciiTheme="minorHAnsi" w:hAnsiTheme="minorHAnsi" w:cstheme="minorHAnsi"/>
          <w:b/>
          <w:sz w:val="24"/>
          <w:szCs w:val="24"/>
        </w:rPr>
        <w:t>AMS</w:t>
      </w:r>
      <w:r w:rsidRPr="00A229DA">
        <w:rPr>
          <w:rStyle w:val="normaltextrun"/>
          <w:rFonts w:asciiTheme="minorHAnsi" w:hAnsiTheme="minorHAnsi" w:cstheme="minorHAnsi"/>
          <w:b/>
          <w:sz w:val="24"/>
          <w:szCs w:val="24"/>
        </w:rPr>
        <w:t xml:space="preserve"> – 202</w:t>
      </w:r>
      <w:r w:rsidR="0091199F">
        <w:rPr>
          <w:rStyle w:val="normaltextrun"/>
          <w:rFonts w:asciiTheme="minorHAnsi" w:hAnsiTheme="minorHAnsi" w:cstheme="minorHAnsi"/>
          <w:b/>
          <w:sz w:val="24"/>
          <w:szCs w:val="24"/>
        </w:rPr>
        <w:t>5</w:t>
      </w:r>
      <w:r w:rsidRPr="00A229DA">
        <w:rPr>
          <w:rStyle w:val="normaltextrun"/>
          <w:rFonts w:asciiTheme="minorHAnsi" w:hAnsiTheme="minorHAnsi" w:cstheme="minorHAnsi"/>
          <w:b/>
          <w:sz w:val="24"/>
          <w:szCs w:val="24"/>
        </w:rPr>
        <w:t>:</w:t>
      </w:r>
    </w:p>
    <w:p w14:paraId="06C89AE8" w14:textId="793D4470" w:rsidR="00E15A9C" w:rsidRPr="00A229DA" w:rsidRDefault="00E15A9C" w:rsidP="00E15A9C">
      <w:pPr>
        <w:pStyle w:val="paragraph"/>
        <w:spacing w:line="360" w:lineRule="auto"/>
        <w:jc w:val="both"/>
        <w:textAlignment w:val="baseline"/>
        <w:rPr>
          <w:rStyle w:val="normaltextrun"/>
          <w:rFonts w:asciiTheme="minorHAnsi" w:eastAsia="Calibri" w:hAnsiTheme="minorHAnsi" w:cstheme="minorHAnsi"/>
        </w:rPr>
      </w:pPr>
      <w:r w:rsidRPr="00A229DA">
        <w:rPr>
          <w:rStyle w:val="normaltextrun"/>
          <w:rFonts w:asciiTheme="minorHAnsi" w:eastAsia="Calibri" w:hAnsiTheme="minorHAnsi" w:cstheme="minorHAnsi"/>
        </w:rPr>
        <w:t>5.4.1. Para o ano de 202</w:t>
      </w:r>
      <w:r w:rsidR="0091199F">
        <w:rPr>
          <w:rStyle w:val="normaltextrun"/>
          <w:rFonts w:asciiTheme="minorHAnsi" w:eastAsia="Calibri" w:hAnsiTheme="minorHAnsi" w:cstheme="minorHAnsi"/>
        </w:rPr>
        <w:t>5</w:t>
      </w:r>
      <w:r w:rsidRPr="00A229DA">
        <w:rPr>
          <w:rStyle w:val="normaltextrun"/>
          <w:rFonts w:asciiTheme="minorHAnsi" w:eastAsia="Calibri" w:hAnsiTheme="minorHAnsi" w:cstheme="minorHAnsi"/>
        </w:rPr>
        <w:t xml:space="preserve"> as partes desejam executar o módulo 1 e o módulo 2 do Programa AMS, no qual serão exercidas as seguintes ações conjuntas entre a </w:t>
      </w:r>
      <w:r w:rsidR="003D6DBE">
        <w:rPr>
          <w:rFonts w:asciiTheme="minorHAnsi" w:hAnsiTheme="minorHAnsi" w:cstheme="minorHAnsi"/>
          <w:b/>
          <w:bCs/>
        </w:rPr>
        <w:t>EMPRESA</w:t>
      </w:r>
      <w:r w:rsidRPr="00A229DA">
        <w:rPr>
          <w:rFonts w:asciiTheme="minorHAnsi" w:hAnsiTheme="minorHAnsi" w:cstheme="minorHAnsi"/>
        </w:rPr>
        <w:t xml:space="preserve"> </w:t>
      </w:r>
      <w:r w:rsidRPr="00A229DA">
        <w:rPr>
          <w:rStyle w:val="normaltextrun"/>
          <w:rFonts w:asciiTheme="minorHAnsi" w:eastAsia="Calibri" w:hAnsiTheme="minorHAnsi" w:cstheme="minorHAnsi"/>
        </w:rPr>
        <w:t xml:space="preserve">e o </w:t>
      </w:r>
      <w:r w:rsidRPr="00936D05">
        <w:rPr>
          <w:rStyle w:val="normaltextrun"/>
          <w:rFonts w:asciiTheme="minorHAnsi" w:eastAsia="Calibri" w:hAnsiTheme="minorHAnsi" w:cstheme="minorHAnsi"/>
          <w:b/>
          <w:bCs/>
        </w:rPr>
        <w:t>CEETEPS</w:t>
      </w:r>
      <w:r w:rsidRPr="00A229DA">
        <w:rPr>
          <w:rStyle w:val="normaltextrun"/>
          <w:rFonts w:asciiTheme="minorHAnsi" w:eastAsia="Calibri" w:hAnsiTheme="minorHAnsi" w:cstheme="minorHAnsi"/>
        </w:rPr>
        <w:t>:</w:t>
      </w:r>
    </w:p>
    <w:p w14:paraId="58EB6A94" w14:textId="3DDE27A3" w:rsidR="00E15A9C" w:rsidRPr="00232529" w:rsidRDefault="00E15A9C" w:rsidP="00E15A9C">
      <w:pPr>
        <w:pStyle w:val="Ttulo1"/>
        <w:spacing w:line="360" w:lineRule="auto"/>
        <w:ind w:left="0"/>
        <w:jc w:val="both"/>
        <w:rPr>
          <w:rFonts w:asciiTheme="minorHAnsi" w:hAnsiTheme="minorHAnsi" w:cstheme="minorHAnsi"/>
          <w:bCs w:val="0"/>
          <w:lang w:eastAsia="en-US"/>
        </w:rPr>
      </w:pPr>
      <w:r w:rsidRPr="00A229DA">
        <w:rPr>
          <w:rFonts w:asciiTheme="minorHAnsi" w:hAnsiTheme="minorHAnsi" w:cstheme="minorHAnsi"/>
          <w:b w:val="0"/>
          <w:lang w:eastAsia="en-US"/>
        </w:rPr>
        <w:t>a) aplicação do conteúdo programático do módulo anual 1</w:t>
      </w:r>
      <w:r>
        <w:rPr>
          <w:rFonts w:asciiTheme="minorHAnsi" w:hAnsiTheme="minorHAnsi" w:cstheme="minorHAnsi"/>
          <w:b w:val="0"/>
          <w:lang w:eastAsia="en-US"/>
        </w:rPr>
        <w:t xml:space="preserve"> e </w:t>
      </w:r>
      <w:r w:rsidRPr="00A229DA">
        <w:rPr>
          <w:rFonts w:asciiTheme="minorHAnsi" w:hAnsiTheme="minorHAnsi" w:cstheme="minorHAnsi"/>
          <w:b w:val="0"/>
          <w:lang w:eastAsia="en-US"/>
        </w:rPr>
        <w:t>módulo anual 2</w:t>
      </w:r>
      <w:r>
        <w:rPr>
          <w:rFonts w:asciiTheme="minorHAnsi" w:hAnsiTheme="minorHAnsi" w:cstheme="minorHAnsi"/>
          <w:b w:val="0"/>
          <w:lang w:eastAsia="en-US"/>
        </w:rPr>
        <w:t xml:space="preserve"> </w:t>
      </w:r>
      <w:r w:rsidRPr="00A229DA">
        <w:rPr>
          <w:rFonts w:asciiTheme="minorHAnsi" w:hAnsiTheme="minorHAnsi" w:cstheme="minorHAnsi"/>
          <w:b w:val="0"/>
          <w:lang w:eastAsia="en-US"/>
        </w:rPr>
        <w:t xml:space="preserve">pelo </w:t>
      </w:r>
      <w:r w:rsidRPr="00936D05">
        <w:rPr>
          <w:rFonts w:asciiTheme="minorHAnsi" w:hAnsiTheme="minorHAnsi" w:cstheme="minorHAnsi"/>
          <w:lang w:eastAsia="en-US"/>
        </w:rPr>
        <w:t>CEETEPS</w:t>
      </w:r>
      <w:r w:rsidRPr="00A229DA">
        <w:rPr>
          <w:rFonts w:asciiTheme="minorHAnsi" w:hAnsiTheme="minorHAnsi" w:cstheme="minorHAnsi"/>
          <w:b w:val="0"/>
          <w:lang w:eastAsia="en-US"/>
        </w:rPr>
        <w:t xml:space="preserve"> e pela </w:t>
      </w:r>
      <w:r w:rsidR="003D6DBE">
        <w:rPr>
          <w:rFonts w:asciiTheme="minorHAnsi" w:hAnsiTheme="minorHAnsi" w:cstheme="minorHAnsi"/>
          <w:lang w:eastAsia="en-US"/>
        </w:rPr>
        <w:t>EMPRESA</w:t>
      </w:r>
      <w:r w:rsidRPr="00A229DA">
        <w:rPr>
          <w:rFonts w:asciiTheme="minorHAnsi" w:hAnsiTheme="minorHAnsi" w:cstheme="minorHAnsi"/>
          <w:b w:val="0"/>
          <w:lang w:eastAsia="en-US"/>
        </w:rPr>
        <w:t xml:space="preserve"> aos alunos inscritos no Programa AMS, no seguinte cronograma</w:t>
      </w:r>
      <w:r>
        <w:rPr>
          <w:rFonts w:asciiTheme="minorHAnsi" w:hAnsiTheme="minorHAnsi" w:cstheme="minorHAnsi"/>
          <w:b w:val="0"/>
          <w:color w:val="FF0000"/>
          <w:lang w:eastAsia="en-US"/>
        </w:rPr>
        <w:t>:</w:t>
      </w:r>
      <w:r>
        <w:rPr>
          <w:rFonts w:asciiTheme="minorHAnsi" w:hAnsiTheme="minorHAnsi" w:cstheme="minorHAnsi"/>
          <w:b w:val="0"/>
          <w:lang w:eastAsia="en-US"/>
        </w:rPr>
        <w:t xml:space="preserve"> </w:t>
      </w:r>
    </w:p>
    <w:p w14:paraId="5A64A7B9" w14:textId="77777777" w:rsidR="00E15A9C" w:rsidRDefault="00E15A9C" w:rsidP="00E15A9C">
      <w:pPr>
        <w:rPr>
          <w:lang w:eastAsia="en-US"/>
        </w:rPr>
      </w:pPr>
    </w:p>
    <w:tbl>
      <w:tblPr>
        <w:tblStyle w:val="Tabelacomgrade"/>
        <w:tblW w:w="0" w:type="auto"/>
        <w:tblLook w:val="04A0" w:firstRow="1" w:lastRow="0" w:firstColumn="1" w:lastColumn="0" w:noHBand="0" w:noVBand="1"/>
      </w:tblPr>
      <w:tblGrid>
        <w:gridCol w:w="2425"/>
        <w:gridCol w:w="4770"/>
        <w:gridCol w:w="2008"/>
      </w:tblGrid>
      <w:tr w:rsidR="00E15A9C" w:rsidRPr="006E6B84" w14:paraId="51383594" w14:textId="77777777" w:rsidTr="00D60D86">
        <w:tc>
          <w:tcPr>
            <w:tcW w:w="2425" w:type="dxa"/>
            <w:tcBorders>
              <w:top w:val="single" w:sz="4" w:space="0" w:color="auto"/>
              <w:left w:val="single" w:sz="4" w:space="0" w:color="auto"/>
              <w:bottom w:val="single" w:sz="4" w:space="0" w:color="auto"/>
              <w:right w:val="single" w:sz="4" w:space="0" w:color="auto"/>
            </w:tcBorders>
            <w:hideMark/>
          </w:tcPr>
          <w:p w14:paraId="62835CFD" w14:textId="77777777" w:rsidR="00E15A9C" w:rsidRPr="00232529" w:rsidRDefault="00E15A9C" w:rsidP="00D60D86">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lastRenderedPageBreak/>
              <w:t>Responsável</w:t>
            </w:r>
          </w:p>
        </w:tc>
        <w:tc>
          <w:tcPr>
            <w:tcW w:w="4770" w:type="dxa"/>
            <w:tcBorders>
              <w:top w:val="single" w:sz="4" w:space="0" w:color="auto"/>
              <w:left w:val="single" w:sz="4" w:space="0" w:color="auto"/>
              <w:bottom w:val="single" w:sz="4" w:space="0" w:color="auto"/>
              <w:right w:val="single" w:sz="4" w:space="0" w:color="auto"/>
            </w:tcBorders>
            <w:hideMark/>
          </w:tcPr>
          <w:p w14:paraId="64934E9E" w14:textId="77777777" w:rsidR="00E15A9C" w:rsidRPr="00232529" w:rsidRDefault="00E15A9C" w:rsidP="00D60D86">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Descrição da Fase</w:t>
            </w:r>
          </w:p>
        </w:tc>
        <w:tc>
          <w:tcPr>
            <w:tcW w:w="2008" w:type="dxa"/>
            <w:tcBorders>
              <w:top w:val="single" w:sz="4" w:space="0" w:color="auto"/>
              <w:left w:val="single" w:sz="4" w:space="0" w:color="auto"/>
              <w:bottom w:val="single" w:sz="4" w:space="0" w:color="auto"/>
              <w:right w:val="single" w:sz="4" w:space="0" w:color="auto"/>
            </w:tcBorders>
            <w:hideMark/>
          </w:tcPr>
          <w:p w14:paraId="023BF525" w14:textId="77777777" w:rsidR="00E15A9C" w:rsidRPr="00232529" w:rsidRDefault="00E15A9C" w:rsidP="00D60D86">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Prazo Limite</w:t>
            </w:r>
          </w:p>
        </w:tc>
      </w:tr>
      <w:tr w:rsidR="00E15A9C" w:rsidRPr="006E6B84" w14:paraId="379AADE2" w14:textId="77777777" w:rsidTr="00D60D86">
        <w:tc>
          <w:tcPr>
            <w:tcW w:w="2425" w:type="dxa"/>
            <w:tcBorders>
              <w:top w:val="single" w:sz="4" w:space="0" w:color="auto"/>
              <w:left w:val="single" w:sz="4" w:space="0" w:color="auto"/>
              <w:bottom w:val="single" w:sz="4" w:space="0" w:color="auto"/>
              <w:right w:val="single" w:sz="4" w:space="0" w:color="auto"/>
            </w:tcBorders>
            <w:hideMark/>
          </w:tcPr>
          <w:p w14:paraId="746C3DE4" w14:textId="2F1EF77A" w:rsidR="00E15A9C" w:rsidRPr="00232529" w:rsidRDefault="00E15A9C" w:rsidP="00D60D86">
            <w:pPr>
              <w:rPr>
                <w:rFonts w:asciiTheme="minorHAnsi" w:hAnsiTheme="minorHAnsi" w:cstheme="minorHAnsi"/>
                <w:color w:val="000000" w:themeColor="text1"/>
                <w:sz w:val="24"/>
                <w:szCs w:val="24"/>
                <w:lang w:eastAsia="en-US"/>
              </w:rPr>
            </w:pPr>
            <w:r w:rsidRPr="00936D05">
              <w:rPr>
                <w:rFonts w:asciiTheme="minorHAnsi" w:hAnsiTheme="minorHAnsi" w:cstheme="minorHAnsi"/>
                <w:b/>
                <w:bCs/>
                <w:color w:val="000000" w:themeColor="text1"/>
                <w:sz w:val="24"/>
                <w:szCs w:val="24"/>
                <w:lang w:eastAsia="en-US"/>
              </w:rPr>
              <w:t>CEETEPS</w:t>
            </w:r>
            <w:r w:rsidRPr="00232529">
              <w:rPr>
                <w:rFonts w:asciiTheme="minorHAnsi" w:hAnsiTheme="minorHAnsi" w:cstheme="minorHAnsi"/>
                <w:color w:val="000000" w:themeColor="text1"/>
                <w:sz w:val="24"/>
                <w:szCs w:val="24"/>
                <w:lang w:eastAsia="en-US"/>
              </w:rPr>
              <w:t xml:space="preserve"> e </w:t>
            </w:r>
            <w:r w:rsidR="003D6DBE">
              <w:rPr>
                <w:rFonts w:asciiTheme="minorHAnsi" w:hAnsiTheme="minorHAnsi" w:cstheme="minorHAnsi"/>
                <w:b/>
                <w:bCs/>
                <w:sz w:val="24"/>
                <w:szCs w:val="24"/>
              </w:rPr>
              <w:t>EMPRESA</w:t>
            </w:r>
          </w:p>
        </w:tc>
        <w:tc>
          <w:tcPr>
            <w:tcW w:w="4770" w:type="dxa"/>
            <w:tcBorders>
              <w:top w:val="single" w:sz="4" w:space="0" w:color="auto"/>
              <w:left w:val="single" w:sz="4" w:space="0" w:color="auto"/>
              <w:bottom w:val="single" w:sz="4" w:space="0" w:color="auto"/>
              <w:right w:val="single" w:sz="4" w:space="0" w:color="auto"/>
            </w:tcBorders>
            <w:hideMark/>
          </w:tcPr>
          <w:p w14:paraId="778F3D79" w14:textId="77777777" w:rsidR="00E15A9C" w:rsidRPr="00232529" w:rsidRDefault="00E15A9C" w:rsidP="00D60D86">
            <w:pPr>
              <w:rPr>
                <w:rFonts w:asciiTheme="minorHAnsi" w:hAnsiTheme="minorHAnsi" w:cstheme="minorHAnsi"/>
                <w:color w:val="000000" w:themeColor="text1"/>
                <w:sz w:val="24"/>
                <w:szCs w:val="24"/>
                <w:lang w:eastAsia="en-US"/>
              </w:rPr>
            </w:pPr>
            <w:r w:rsidRPr="00232529">
              <w:rPr>
                <w:rFonts w:asciiTheme="minorHAnsi" w:hAnsiTheme="minorHAnsi" w:cstheme="minorHAnsi"/>
                <w:color w:val="000000" w:themeColor="text1"/>
                <w:sz w:val="24"/>
                <w:szCs w:val="24"/>
                <w:lang w:eastAsia="en-US"/>
              </w:rPr>
              <w:t xml:space="preserve">Definição das cargas horárias a serem desenvolvidas na empresa, como atividades </w:t>
            </w:r>
            <w:r>
              <w:rPr>
                <w:rFonts w:asciiTheme="minorHAnsi" w:hAnsiTheme="minorHAnsi" w:cstheme="minorHAnsi"/>
                <w:color w:val="000000" w:themeColor="text1"/>
                <w:sz w:val="24"/>
                <w:szCs w:val="24"/>
                <w:lang w:eastAsia="en-US"/>
              </w:rPr>
              <w:t>de contextualização profissional</w:t>
            </w:r>
          </w:p>
        </w:tc>
        <w:tc>
          <w:tcPr>
            <w:tcW w:w="2008" w:type="dxa"/>
            <w:tcBorders>
              <w:top w:val="single" w:sz="4" w:space="0" w:color="auto"/>
              <w:left w:val="single" w:sz="4" w:space="0" w:color="auto"/>
              <w:bottom w:val="single" w:sz="4" w:space="0" w:color="auto"/>
              <w:right w:val="single" w:sz="4" w:space="0" w:color="auto"/>
            </w:tcBorders>
            <w:hideMark/>
          </w:tcPr>
          <w:p w14:paraId="4D364FA8" w14:textId="0A12FC2A" w:rsidR="00E15A9C" w:rsidRPr="00232529" w:rsidRDefault="00E15A9C" w:rsidP="00D60D86">
            <w:pPr>
              <w:rPr>
                <w:rFonts w:asciiTheme="minorHAnsi" w:hAnsiTheme="minorHAnsi" w:cstheme="minorHAnsi"/>
                <w:color w:val="000000" w:themeColor="text1"/>
                <w:sz w:val="24"/>
                <w:szCs w:val="24"/>
                <w:lang w:eastAsia="en-US"/>
              </w:rPr>
            </w:pPr>
            <w:r>
              <w:rPr>
                <w:rFonts w:asciiTheme="minorHAnsi" w:hAnsiTheme="minorHAnsi" w:cstheme="minorHAnsi"/>
                <w:sz w:val="24"/>
                <w:szCs w:val="24"/>
                <w:lang w:eastAsia="en-US"/>
              </w:rPr>
              <w:t>Fevereiro</w:t>
            </w:r>
            <w:r w:rsidRPr="00232529">
              <w:rPr>
                <w:rFonts w:asciiTheme="minorHAnsi" w:hAnsiTheme="minorHAnsi" w:cstheme="minorHAnsi"/>
                <w:sz w:val="24"/>
                <w:szCs w:val="24"/>
                <w:lang w:eastAsia="en-US"/>
              </w:rPr>
              <w:t xml:space="preserve"> de 202</w:t>
            </w:r>
            <w:r w:rsidR="0091199F">
              <w:rPr>
                <w:rFonts w:asciiTheme="minorHAnsi" w:hAnsiTheme="minorHAnsi" w:cstheme="minorHAnsi"/>
                <w:sz w:val="24"/>
                <w:szCs w:val="24"/>
                <w:lang w:eastAsia="en-US"/>
              </w:rPr>
              <w:t>5</w:t>
            </w:r>
            <w:r w:rsidRPr="00232529">
              <w:rPr>
                <w:rFonts w:asciiTheme="minorHAnsi" w:hAnsiTheme="minorHAnsi" w:cstheme="minorHAnsi"/>
                <w:sz w:val="24"/>
                <w:szCs w:val="24"/>
                <w:lang w:eastAsia="en-US"/>
              </w:rPr>
              <w:t>.</w:t>
            </w:r>
          </w:p>
        </w:tc>
      </w:tr>
      <w:tr w:rsidR="00E15A9C" w:rsidRPr="006E6B84" w14:paraId="35482BB8" w14:textId="77777777" w:rsidTr="00D60D86">
        <w:tc>
          <w:tcPr>
            <w:tcW w:w="2425" w:type="dxa"/>
            <w:tcBorders>
              <w:top w:val="single" w:sz="4" w:space="0" w:color="auto"/>
              <w:left w:val="single" w:sz="4" w:space="0" w:color="auto"/>
              <w:bottom w:val="single" w:sz="4" w:space="0" w:color="auto"/>
              <w:right w:val="single" w:sz="4" w:space="0" w:color="auto"/>
            </w:tcBorders>
          </w:tcPr>
          <w:p w14:paraId="440D8660" w14:textId="34C0D19E" w:rsidR="00E15A9C" w:rsidRPr="00A760A6" w:rsidRDefault="00E15A9C" w:rsidP="00D60D86">
            <w:pPr>
              <w:rPr>
                <w:rFonts w:asciiTheme="minorHAnsi" w:hAnsiTheme="minorHAnsi" w:cstheme="minorHAnsi"/>
                <w:sz w:val="24"/>
                <w:szCs w:val="24"/>
                <w:lang w:eastAsia="en-US"/>
              </w:rPr>
            </w:pPr>
            <w:r w:rsidRPr="00936D05">
              <w:rPr>
                <w:rFonts w:asciiTheme="minorHAnsi" w:hAnsiTheme="minorHAnsi" w:cstheme="minorHAnsi"/>
                <w:b/>
                <w:bCs/>
                <w:color w:val="000000" w:themeColor="text1"/>
                <w:sz w:val="24"/>
                <w:szCs w:val="24"/>
                <w:lang w:eastAsia="en-US"/>
              </w:rPr>
              <w:t>CEETEPS</w:t>
            </w:r>
            <w:r w:rsidRPr="00CC6751">
              <w:rPr>
                <w:rFonts w:asciiTheme="minorHAnsi" w:hAnsiTheme="minorHAnsi" w:cstheme="minorHAnsi"/>
                <w:color w:val="000000" w:themeColor="text1"/>
                <w:sz w:val="24"/>
                <w:szCs w:val="24"/>
                <w:lang w:eastAsia="en-US"/>
              </w:rPr>
              <w:t xml:space="preserve"> e </w:t>
            </w:r>
            <w:r w:rsidR="003D6DBE">
              <w:rPr>
                <w:rFonts w:asciiTheme="minorHAnsi" w:hAnsiTheme="minorHAnsi" w:cstheme="minorHAnsi"/>
                <w:b/>
                <w:bCs/>
                <w:sz w:val="24"/>
                <w:szCs w:val="24"/>
              </w:rPr>
              <w:t>EMPRESA</w:t>
            </w:r>
          </w:p>
        </w:tc>
        <w:tc>
          <w:tcPr>
            <w:tcW w:w="4770" w:type="dxa"/>
            <w:tcBorders>
              <w:top w:val="single" w:sz="4" w:space="0" w:color="auto"/>
              <w:left w:val="single" w:sz="4" w:space="0" w:color="auto"/>
              <w:bottom w:val="single" w:sz="4" w:space="0" w:color="auto"/>
              <w:right w:val="single" w:sz="4" w:space="0" w:color="auto"/>
            </w:tcBorders>
          </w:tcPr>
          <w:p w14:paraId="55E8F175" w14:textId="77777777" w:rsidR="00E15A9C" w:rsidRPr="00A760A6" w:rsidRDefault="00E15A9C" w:rsidP="00D60D86">
            <w:pPr>
              <w:rPr>
                <w:rFonts w:asciiTheme="minorHAnsi" w:hAnsiTheme="minorHAnsi" w:cstheme="minorHAnsi"/>
                <w:sz w:val="24"/>
                <w:szCs w:val="24"/>
                <w:lang w:eastAsia="en-US"/>
              </w:rPr>
            </w:pPr>
            <w:r w:rsidRPr="00A760A6">
              <w:rPr>
                <w:rFonts w:asciiTheme="minorHAnsi" w:hAnsiTheme="minorHAnsi" w:cstheme="minorHAnsi"/>
                <w:sz w:val="24"/>
                <w:szCs w:val="24"/>
                <w:lang w:eastAsia="en-US"/>
              </w:rPr>
              <w:t xml:space="preserve">Definir os temas para a capacitação de professores </w:t>
            </w:r>
          </w:p>
        </w:tc>
        <w:tc>
          <w:tcPr>
            <w:tcW w:w="2008" w:type="dxa"/>
            <w:tcBorders>
              <w:top w:val="single" w:sz="4" w:space="0" w:color="auto"/>
              <w:left w:val="single" w:sz="4" w:space="0" w:color="auto"/>
              <w:bottom w:val="single" w:sz="4" w:space="0" w:color="auto"/>
              <w:right w:val="single" w:sz="4" w:space="0" w:color="auto"/>
            </w:tcBorders>
          </w:tcPr>
          <w:p w14:paraId="6483F483" w14:textId="32E54969" w:rsidR="00E15A9C" w:rsidRPr="00A760A6" w:rsidRDefault="00E15A9C" w:rsidP="00D60D86">
            <w:pPr>
              <w:rPr>
                <w:rFonts w:asciiTheme="minorHAnsi" w:hAnsiTheme="minorHAnsi" w:cstheme="minorHAnsi"/>
                <w:sz w:val="24"/>
                <w:szCs w:val="24"/>
                <w:lang w:eastAsia="en-US"/>
              </w:rPr>
            </w:pPr>
            <w:r>
              <w:rPr>
                <w:rFonts w:asciiTheme="minorHAnsi" w:hAnsiTheme="minorHAnsi" w:cstheme="minorHAnsi"/>
                <w:sz w:val="24"/>
                <w:szCs w:val="24"/>
                <w:lang w:eastAsia="en-US"/>
              </w:rPr>
              <w:t>Março</w:t>
            </w:r>
            <w:r w:rsidRPr="00A760A6">
              <w:rPr>
                <w:rFonts w:asciiTheme="minorHAnsi" w:hAnsiTheme="minorHAnsi" w:cstheme="minorHAnsi"/>
                <w:sz w:val="24"/>
                <w:szCs w:val="24"/>
                <w:lang w:eastAsia="en-US"/>
              </w:rPr>
              <w:t xml:space="preserve"> de 202</w:t>
            </w:r>
            <w:r w:rsidR="0091199F">
              <w:rPr>
                <w:rFonts w:asciiTheme="minorHAnsi" w:hAnsiTheme="minorHAnsi" w:cstheme="minorHAnsi"/>
                <w:sz w:val="24"/>
                <w:szCs w:val="24"/>
                <w:lang w:eastAsia="en-US"/>
              </w:rPr>
              <w:t>5</w:t>
            </w:r>
            <w:r w:rsidRPr="00A760A6">
              <w:rPr>
                <w:rFonts w:asciiTheme="minorHAnsi" w:hAnsiTheme="minorHAnsi" w:cstheme="minorHAnsi"/>
                <w:sz w:val="24"/>
                <w:szCs w:val="24"/>
                <w:lang w:eastAsia="en-US"/>
              </w:rPr>
              <w:t>.</w:t>
            </w:r>
          </w:p>
        </w:tc>
      </w:tr>
      <w:tr w:rsidR="00E15A9C" w:rsidRPr="006E6B84" w14:paraId="58A53204" w14:textId="77777777" w:rsidTr="00D60D86">
        <w:tc>
          <w:tcPr>
            <w:tcW w:w="2425" w:type="dxa"/>
            <w:tcBorders>
              <w:top w:val="single" w:sz="4" w:space="0" w:color="auto"/>
              <w:left w:val="single" w:sz="4" w:space="0" w:color="auto"/>
              <w:bottom w:val="single" w:sz="4" w:space="0" w:color="auto"/>
              <w:right w:val="single" w:sz="4" w:space="0" w:color="auto"/>
            </w:tcBorders>
          </w:tcPr>
          <w:p w14:paraId="2CC1FB6D" w14:textId="158F56EF" w:rsidR="00E15A9C" w:rsidRPr="00232529" w:rsidRDefault="00E15A9C" w:rsidP="00D60D86">
            <w:pPr>
              <w:rPr>
                <w:rFonts w:asciiTheme="minorHAnsi" w:hAnsiTheme="minorHAnsi" w:cstheme="minorHAnsi"/>
                <w:sz w:val="24"/>
                <w:szCs w:val="24"/>
                <w:lang w:eastAsia="en-US"/>
              </w:rPr>
            </w:pPr>
            <w:r w:rsidRPr="00936D05">
              <w:rPr>
                <w:rFonts w:asciiTheme="minorHAnsi" w:hAnsiTheme="minorHAnsi" w:cstheme="minorHAnsi"/>
                <w:b/>
                <w:bCs/>
                <w:color w:val="000000" w:themeColor="text1"/>
                <w:sz w:val="24"/>
                <w:szCs w:val="24"/>
                <w:lang w:eastAsia="en-US"/>
              </w:rPr>
              <w:t>CEETEPS</w:t>
            </w:r>
            <w:r w:rsidRPr="00CC6751">
              <w:rPr>
                <w:rFonts w:asciiTheme="minorHAnsi" w:hAnsiTheme="minorHAnsi" w:cstheme="minorHAnsi"/>
                <w:color w:val="000000" w:themeColor="text1"/>
                <w:sz w:val="24"/>
                <w:szCs w:val="24"/>
                <w:lang w:eastAsia="en-US"/>
              </w:rPr>
              <w:t xml:space="preserve"> e </w:t>
            </w:r>
            <w:r w:rsidR="003D6DBE">
              <w:rPr>
                <w:rFonts w:asciiTheme="minorHAnsi" w:hAnsiTheme="minorHAnsi" w:cstheme="minorHAnsi"/>
                <w:b/>
                <w:bCs/>
                <w:sz w:val="24"/>
                <w:szCs w:val="24"/>
              </w:rPr>
              <w:t>EMPRESA</w:t>
            </w:r>
          </w:p>
        </w:tc>
        <w:tc>
          <w:tcPr>
            <w:tcW w:w="4770" w:type="dxa"/>
            <w:tcBorders>
              <w:top w:val="single" w:sz="4" w:space="0" w:color="auto"/>
              <w:left w:val="single" w:sz="4" w:space="0" w:color="auto"/>
              <w:bottom w:val="single" w:sz="4" w:space="0" w:color="auto"/>
              <w:right w:val="single" w:sz="4" w:space="0" w:color="auto"/>
            </w:tcBorders>
          </w:tcPr>
          <w:p w14:paraId="28D74650" w14:textId="77777777" w:rsidR="00E15A9C" w:rsidRPr="00232529" w:rsidRDefault="00E15A9C" w:rsidP="00D60D86">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 xml:space="preserve">Definir o cronograma de capacitações de professores </w:t>
            </w:r>
          </w:p>
        </w:tc>
        <w:tc>
          <w:tcPr>
            <w:tcW w:w="2008" w:type="dxa"/>
            <w:tcBorders>
              <w:top w:val="single" w:sz="4" w:space="0" w:color="auto"/>
              <w:left w:val="single" w:sz="4" w:space="0" w:color="auto"/>
              <w:bottom w:val="single" w:sz="4" w:space="0" w:color="auto"/>
              <w:right w:val="single" w:sz="4" w:space="0" w:color="auto"/>
            </w:tcBorders>
          </w:tcPr>
          <w:p w14:paraId="65B12A00" w14:textId="65A3F278" w:rsidR="00E15A9C" w:rsidRPr="00232529" w:rsidRDefault="00E15A9C" w:rsidP="00D60D86">
            <w:pPr>
              <w:rPr>
                <w:rFonts w:asciiTheme="minorHAnsi" w:hAnsiTheme="minorHAnsi" w:cstheme="minorHAnsi"/>
                <w:sz w:val="24"/>
                <w:szCs w:val="24"/>
                <w:lang w:eastAsia="en-US"/>
              </w:rPr>
            </w:pPr>
            <w:r>
              <w:rPr>
                <w:rFonts w:asciiTheme="minorHAnsi" w:hAnsiTheme="minorHAnsi" w:cstheme="minorHAnsi"/>
                <w:sz w:val="24"/>
                <w:szCs w:val="24"/>
                <w:lang w:eastAsia="en-US"/>
              </w:rPr>
              <w:t>Março</w:t>
            </w:r>
            <w:r w:rsidRPr="00232529">
              <w:rPr>
                <w:rFonts w:asciiTheme="minorHAnsi" w:hAnsiTheme="minorHAnsi" w:cstheme="minorHAnsi"/>
                <w:sz w:val="24"/>
                <w:szCs w:val="24"/>
                <w:lang w:eastAsia="en-US"/>
              </w:rPr>
              <w:t xml:space="preserve"> de 202</w:t>
            </w:r>
            <w:r w:rsidR="0091199F">
              <w:rPr>
                <w:rFonts w:asciiTheme="minorHAnsi" w:hAnsiTheme="minorHAnsi" w:cstheme="minorHAnsi"/>
                <w:sz w:val="24"/>
                <w:szCs w:val="24"/>
                <w:lang w:eastAsia="en-US"/>
              </w:rPr>
              <w:t>5</w:t>
            </w:r>
            <w:r w:rsidRPr="00232529">
              <w:rPr>
                <w:rFonts w:asciiTheme="minorHAnsi" w:hAnsiTheme="minorHAnsi" w:cstheme="minorHAnsi"/>
                <w:sz w:val="24"/>
                <w:szCs w:val="24"/>
                <w:lang w:eastAsia="en-US"/>
              </w:rPr>
              <w:t>.</w:t>
            </w:r>
          </w:p>
        </w:tc>
      </w:tr>
      <w:tr w:rsidR="00E15A9C" w:rsidRPr="006E6B84" w14:paraId="25AC8F73" w14:textId="77777777" w:rsidTr="00D60D86">
        <w:tc>
          <w:tcPr>
            <w:tcW w:w="2425" w:type="dxa"/>
            <w:tcBorders>
              <w:top w:val="single" w:sz="4" w:space="0" w:color="auto"/>
              <w:left w:val="single" w:sz="4" w:space="0" w:color="auto"/>
              <w:bottom w:val="single" w:sz="4" w:space="0" w:color="auto"/>
              <w:right w:val="single" w:sz="4" w:space="0" w:color="auto"/>
            </w:tcBorders>
          </w:tcPr>
          <w:p w14:paraId="547CB27F" w14:textId="1A41AB2C" w:rsidR="00E15A9C" w:rsidRPr="00232529" w:rsidRDefault="003D6DBE" w:rsidP="00D60D86">
            <w:pPr>
              <w:rPr>
                <w:rFonts w:asciiTheme="minorHAnsi" w:hAnsiTheme="minorHAnsi" w:cstheme="minorHAnsi"/>
                <w:color w:val="000000" w:themeColor="text1"/>
                <w:sz w:val="24"/>
                <w:szCs w:val="24"/>
                <w:lang w:eastAsia="en-US"/>
              </w:rPr>
            </w:pPr>
            <w:r>
              <w:rPr>
                <w:rFonts w:asciiTheme="minorHAnsi" w:hAnsiTheme="minorHAnsi" w:cstheme="minorHAnsi"/>
                <w:b/>
                <w:bCs/>
                <w:sz w:val="24"/>
                <w:szCs w:val="24"/>
              </w:rPr>
              <w:t>EMPRESA</w:t>
            </w:r>
          </w:p>
        </w:tc>
        <w:tc>
          <w:tcPr>
            <w:tcW w:w="4770" w:type="dxa"/>
            <w:tcBorders>
              <w:top w:val="single" w:sz="4" w:space="0" w:color="auto"/>
              <w:left w:val="single" w:sz="4" w:space="0" w:color="auto"/>
              <w:bottom w:val="single" w:sz="4" w:space="0" w:color="auto"/>
              <w:right w:val="single" w:sz="4" w:space="0" w:color="auto"/>
            </w:tcBorders>
          </w:tcPr>
          <w:p w14:paraId="4ED89351" w14:textId="77777777" w:rsidR="00E15A9C" w:rsidRPr="001D1424" w:rsidRDefault="00E15A9C" w:rsidP="00D60D86">
            <w:pPr>
              <w:rPr>
                <w:rFonts w:asciiTheme="minorHAnsi" w:hAnsiTheme="minorHAnsi" w:cstheme="minorHAnsi"/>
                <w:sz w:val="24"/>
                <w:szCs w:val="24"/>
                <w:lang w:eastAsia="en-US"/>
              </w:rPr>
            </w:pPr>
            <w:r>
              <w:rPr>
                <w:rFonts w:asciiTheme="minorHAnsi" w:hAnsiTheme="minorHAnsi" w:cstheme="minorHAnsi"/>
                <w:sz w:val="24"/>
                <w:szCs w:val="24"/>
                <w:lang w:eastAsia="en-US"/>
              </w:rPr>
              <w:t>Realização das Atividades de Contextualização Profissional</w:t>
            </w:r>
          </w:p>
        </w:tc>
        <w:tc>
          <w:tcPr>
            <w:tcW w:w="2008" w:type="dxa"/>
            <w:tcBorders>
              <w:top w:val="single" w:sz="4" w:space="0" w:color="auto"/>
              <w:left w:val="single" w:sz="4" w:space="0" w:color="auto"/>
              <w:bottom w:val="single" w:sz="4" w:space="0" w:color="auto"/>
              <w:right w:val="single" w:sz="4" w:space="0" w:color="auto"/>
            </w:tcBorders>
          </w:tcPr>
          <w:p w14:paraId="65987AD1" w14:textId="703D60E1" w:rsidR="00E15A9C" w:rsidRPr="00232529" w:rsidRDefault="00E15A9C" w:rsidP="00D60D86">
            <w:pPr>
              <w:rPr>
                <w:rFonts w:asciiTheme="minorHAnsi" w:hAnsiTheme="minorHAnsi" w:cstheme="minorHAnsi"/>
                <w:sz w:val="24"/>
                <w:szCs w:val="24"/>
                <w:lang w:eastAsia="en-US"/>
              </w:rPr>
            </w:pPr>
            <w:r>
              <w:rPr>
                <w:rFonts w:asciiTheme="minorHAnsi" w:hAnsiTheme="minorHAnsi" w:cstheme="minorHAnsi"/>
                <w:sz w:val="24"/>
                <w:szCs w:val="24"/>
                <w:lang w:eastAsia="en-US"/>
              </w:rPr>
              <w:t>Março a novembro de 202</w:t>
            </w:r>
            <w:r w:rsidR="0091199F">
              <w:rPr>
                <w:rFonts w:asciiTheme="minorHAnsi" w:hAnsiTheme="minorHAnsi" w:cstheme="minorHAnsi"/>
                <w:sz w:val="24"/>
                <w:szCs w:val="24"/>
                <w:lang w:eastAsia="en-US"/>
              </w:rPr>
              <w:t>5</w:t>
            </w:r>
            <w:r w:rsidR="00E36828">
              <w:rPr>
                <w:rFonts w:asciiTheme="minorHAnsi" w:hAnsiTheme="minorHAnsi" w:cstheme="minorHAnsi"/>
                <w:sz w:val="24"/>
                <w:szCs w:val="24"/>
                <w:lang w:eastAsia="en-US"/>
              </w:rPr>
              <w:t>.</w:t>
            </w:r>
          </w:p>
        </w:tc>
      </w:tr>
      <w:tr w:rsidR="00E15A9C" w:rsidRPr="00232529" w14:paraId="5F8762CB" w14:textId="77777777" w:rsidTr="00D60D86">
        <w:tc>
          <w:tcPr>
            <w:tcW w:w="2425" w:type="dxa"/>
            <w:tcBorders>
              <w:top w:val="single" w:sz="4" w:space="0" w:color="auto"/>
              <w:left w:val="single" w:sz="4" w:space="0" w:color="auto"/>
              <w:bottom w:val="single" w:sz="4" w:space="0" w:color="auto"/>
              <w:right w:val="single" w:sz="4" w:space="0" w:color="auto"/>
            </w:tcBorders>
          </w:tcPr>
          <w:p w14:paraId="6807FB5A" w14:textId="7DB78F86" w:rsidR="00E15A9C" w:rsidRPr="00232529" w:rsidRDefault="00E15A9C" w:rsidP="00D60D86">
            <w:pPr>
              <w:rPr>
                <w:rFonts w:asciiTheme="minorHAnsi" w:hAnsiTheme="minorHAnsi" w:cstheme="minorHAnsi"/>
                <w:sz w:val="24"/>
                <w:szCs w:val="24"/>
                <w:lang w:eastAsia="en-US"/>
              </w:rPr>
            </w:pPr>
            <w:r w:rsidRPr="00936D05">
              <w:rPr>
                <w:rFonts w:asciiTheme="minorHAnsi" w:hAnsiTheme="minorHAnsi" w:cstheme="minorHAnsi"/>
                <w:b/>
                <w:bCs/>
                <w:color w:val="000000" w:themeColor="text1"/>
                <w:sz w:val="24"/>
                <w:szCs w:val="24"/>
                <w:lang w:eastAsia="en-US"/>
              </w:rPr>
              <w:t>CEETEPS</w:t>
            </w:r>
            <w:r w:rsidRPr="00223318">
              <w:rPr>
                <w:rFonts w:asciiTheme="minorHAnsi" w:hAnsiTheme="minorHAnsi" w:cstheme="minorHAnsi"/>
                <w:color w:val="000000" w:themeColor="text1"/>
                <w:sz w:val="24"/>
                <w:szCs w:val="24"/>
                <w:lang w:eastAsia="en-US"/>
              </w:rPr>
              <w:t xml:space="preserve"> e </w:t>
            </w:r>
            <w:r w:rsidR="003D6DBE">
              <w:rPr>
                <w:rFonts w:asciiTheme="minorHAnsi" w:hAnsiTheme="minorHAnsi" w:cstheme="minorHAnsi"/>
                <w:b/>
                <w:bCs/>
                <w:sz w:val="24"/>
                <w:szCs w:val="24"/>
              </w:rPr>
              <w:t>EMPRESA</w:t>
            </w:r>
          </w:p>
        </w:tc>
        <w:tc>
          <w:tcPr>
            <w:tcW w:w="4770" w:type="dxa"/>
            <w:tcBorders>
              <w:top w:val="single" w:sz="4" w:space="0" w:color="auto"/>
              <w:left w:val="single" w:sz="4" w:space="0" w:color="auto"/>
              <w:bottom w:val="single" w:sz="4" w:space="0" w:color="auto"/>
              <w:right w:val="single" w:sz="4" w:space="0" w:color="auto"/>
            </w:tcBorders>
          </w:tcPr>
          <w:p w14:paraId="15429DF7" w14:textId="77777777" w:rsidR="00E15A9C" w:rsidRPr="00232529" w:rsidRDefault="00E15A9C" w:rsidP="00D60D86">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 xml:space="preserve">Elaboração e validação do conteúdo programático das </w:t>
            </w:r>
            <w:r>
              <w:rPr>
                <w:rFonts w:asciiTheme="minorHAnsi" w:hAnsiTheme="minorHAnsi" w:cstheme="minorHAnsi"/>
                <w:sz w:val="24"/>
                <w:szCs w:val="24"/>
                <w:lang w:eastAsia="en-US"/>
              </w:rPr>
              <w:t>atividades de contextualização profissional</w:t>
            </w:r>
            <w:r w:rsidRPr="00232529">
              <w:rPr>
                <w:rFonts w:asciiTheme="minorHAnsi" w:hAnsiTheme="minorHAnsi" w:cstheme="minorHAnsi"/>
                <w:sz w:val="24"/>
                <w:szCs w:val="24"/>
                <w:lang w:eastAsia="en-US"/>
              </w:rPr>
              <w:t xml:space="preserve"> do </w:t>
            </w:r>
            <w:r>
              <w:rPr>
                <w:rFonts w:asciiTheme="minorHAnsi" w:hAnsiTheme="minorHAnsi" w:cstheme="minorHAnsi"/>
                <w:sz w:val="24"/>
                <w:szCs w:val="24"/>
                <w:lang w:eastAsia="en-US"/>
              </w:rPr>
              <w:t>2</w:t>
            </w:r>
            <w:r w:rsidRPr="00232529">
              <w:rPr>
                <w:rFonts w:asciiTheme="minorHAnsi" w:hAnsiTheme="minorHAnsi" w:cstheme="minorHAnsi"/>
                <w:sz w:val="24"/>
                <w:szCs w:val="24"/>
                <w:lang w:eastAsia="en-US"/>
              </w:rPr>
              <w:t xml:space="preserve">° ano </w:t>
            </w:r>
          </w:p>
        </w:tc>
        <w:tc>
          <w:tcPr>
            <w:tcW w:w="2008" w:type="dxa"/>
            <w:tcBorders>
              <w:top w:val="single" w:sz="4" w:space="0" w:color="auto"/>
              <w:left w:val="single" w:sz="4" w:space="0" w:color="auto"/>
              <w:bottom w:val="single" w:sz="4" w:space="0" w:color="auto"/>
              <w:right w:val="single" w:sz="4" w:space="0" w:color="auto"/>
            </w:tcBorders>
          </w:tcPr>
          <w:p w14:paraId="37B2C048" w14:textId="78334370" w:rsidR="00E15A9C" w:rsidRPr="00232529" w:rsidRDefault="00E15A9C" w:rsidP="00D60D86">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Novembro de 202</w:t>
            </w:r>
            <w:r w:rsidR="0091199F">
              <w:rPr>
                <w:rFonts w:asciiTheme="minorHAnsi" w:hAnsiTheme="minorHAnsi" w:cstheme="minorHAnsi"/>
                <w:sz w:val="24"/>
                <w:szCs w:val="24"/>
                <w:lang w:eastAsia="en-US"/>
              </w:rPr>
              <w:t>5</w:t>
            </w:r>
            <w:r w:rsidRPr="00232529">
              <w:rPr>
                <w:rFonts w:asciiTheme="minorHAnsi" w:hAnsiTheme="minorHAnsi" w:cstheme="minorHAnsi"/>
                <w:sz w:val="24"/>
                <w:szCs w:val="24"/>
                <w:lang w:eastAsia="en-US"/>
              </w:rPr>
              <w:t>.</w:t>
            </w:r>
          </w:p>
        </w:tc>
      </w:tr>
      <w:tr w:rsidR="00E15A9C" w:rsidRPr="00232529" w14:paraId="6B109D93" w14:textId="77777777" w:rsidTr="00D60D86">
        <w:tc>
          <w:tcPr>
            <w:tcW w:w="2425" w:type="dxa"/>
            <w:tcBorders>
              <w:top w:val="single" w:sz="4" w:space="0" w:color="auto"/>
              <w:left w:val="single" w:sz="4" w:space="0" w:color="auto"/>
              <w:bottom w:val="single" w:sz="4" w:space="0" w:color="auto"/>
              <w:right w:val="single" w:sz="4" w:space="0" w:color="auto"/>
            </w:tcBorders>
            <w:hideMark/>
          </w:tcPr>
          <w:p w14:paraId="67E60160" w14:textId="4AFF8DB6" w:rsidR="00E15A9C" w:rsidRPr="00232529" w:rsidRDefault="00E15A9C" w:rsidP="00D60D86">
            <w:pPr>
              <w:rPr>
                <w:rFonts w:asciiTheme="minorHAnsi" w:hAnsiTheme="minorHAnsi" w:cstheme="minorHAnsi"/>
                <w:sz w:val="24"/>
                <w:szCs w:val="24"/>
                <w:lang w:eastAsia="en-US"/>
              </w:rPr>
            </w:pPr>
            <w:r w:rsidRPr="00936D05">
              <w:rPr>
                <w:rFonts w:asciiTheme="minorHAnsi" w:hAnsiTheme="minorHAnsi" w:cstheme="minorHAnsi"/>
                <w:b/>
                <w:bCs/>
                <w:color w:val="000000" w:themeColor="text1"/>
                <w:sz w:val="24"/>
                <w:szCs w:val="24"/>
                <w:lang w:eastAsia="en-US"/>
              </w:rPr>
              <w:t>CEETEPS</w:t>
            </w:r>
            <w:r w:rsidRPr="00223318">
              <w:rPr>
                <w:rFonts w:asciiTheme="minorHAnsi" w:hAnsiTheme="minorHAnsi" w:cstheme="minorHAnsi"/>
                <w:color w:val="000000" w:themeColor="text1"/>
                <w:sz w:val="24"/>
                <w:szCs w:val="24"/>
                <w:lang w:eastAsia="en-US"/>
              </w:rPr>
              <w:t xml:space="preserve"> e </w:t>
            </w:r>
            <w:r w:rsidR="003D6DBE">
              <w:rPr>
                <w:rFonts w:asciiTheme="minorHAnsi" w:hAnsiTheme="minorHAnsi" w:cstheme="minorHAnsi"/>
                <w:b/>
                <w:bCs/>
                <w:sz w:val="24"/>
                <w:szCs w:val="24"/>
              </w:rPr>
              <w:t>EMPRESA</w:t>
            </w:r>
          </w:p>
        </w:tc>
        <w:tc>
          <w:tcPr>
            <w:tcW w:w="4770" w:type="dxa"/>
            <w:tcBorders>
              <w:top w:val="single" w:sz="4" w:space="0" w:color="auto"/>
              <w:left w:val="single" w:sz="4" w:space="0" w:color="auto"/>
              <w:bottom w:val="single" w:sz="4" w:space="0" w:color="auto"/>
              <w:right w:val="single" w:sz="4" w:space="0" w:color="auto"/>
            </w:tcBorders>
            <w:hideMark/>
          </w:tcPr>
          <w:p w14:paraId="7DCFB4D6" w14:textId="77777777" w:rsidR="00E15A9C" w:rsidRDefault="00E15A9C" w:rsidP="00D60D86">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Mapeamento de indicadores de sucesso do programa.</w:t>
            </w:r>
          </w:p>
          <w:p w14:paraId="24596457" w14:textId="77777777" w:rsidR="00E15A9C" w:rsidRPr="00232529" w:rsidRDefault="00E15A9C" w:rsidP="00D60D86">
            <w:pPr>
              <w:rPr>
                <w:rFonts w:asciiTheme="minorHAnsi" w:hAnsiTheme="minorHAnsi" w:cstheme="minorHAnsi"/>
                <w:sz w:val="24"/>
                <w:szCs w:val="24"/>
                <w:lang w:eastAsia="en-US"/>
              </w:rPr>
            </w:pPr>
          </w:p>
        </w:tc>
        <w:tc>
          <w:tcPr>
            <w:tcW w:w="2008" w:type="dxa"/>
            <w:tcBorders>
              <w:top w:val="single" w:sz="4" w:space="0" w:color="auto"/>
              <w:left w:val="single" w:sz="4" w:space="0" w:color="auto"/>
              <w:bottom w:val="single" w:sz="4" w:space="0" w:color="auto"/>
              <w:right w:val="single" w:sz="4" w:space="0" w:color="auto"/>
            </w:tcBorders>
            <w:hideMark/>
          </w:tcPr>
          <w:p w14:paraId="146B14FB" w14:textId="160B43B7" w:rsidR="00E15A9C" w:rsidRPr="00232529" w:rsidRDefault="00E15A9C" w:rsidP="00D60D86">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Dezembro de 202</w:t>
            </w:r>
            <w:r w:rsidR="0091199F">
              <w:rPr>
                <w:rFonts w:asciiTheme="minorHAnsi" w:hAnsiTheme="minorHAnsi" w:cstheme="minorHAnsi"/>
                <w:sz w:val="24"/>
                <w:szCs w:val="24"/>
                <w:lang w:eastAsia="en-US"/>
              </w:rPr>
              <w:t>5</w:t>
            </w:r>
            <w:r w:rsidRPr="00232529">
              <w:rPr>
                <w:rFonts w:asciiTheme="minorHAnsi" w:hAnsiTheme="minorHAnsi" w:cstheme="minorHAnsi"/>
                <w:sz w:val="24"/>
                <w:szCs w:val="24"/>
                <w:lang w:eastAsia="en-US"/>
              </w:rPr>
              <w:t>.</w:t>
            </w:r>
          </w:p>
        </w:tc>
      </w:tr>
      <w:tr w:rsidR="00E15A9C" w:rsidRPr="00232529" w14:paraId="795B1257" w14:textId="77777777" w:rsidTr="00D60D86">
        <w:tc>
          <w:tcPr>
            <w:tcW w:w="2425" w:type="dxa"/>
            <w:tcBorders>
              <w:top w:val="single" w:sz="4" w:space="0" w:color="auto"/>
              <w:left w:val="single" w:sz="4" w:space="0" w:color="auto"/>
              <w:bottom w:val="single" w:sz="4" w:space="0" w:color="auto"/>
              <w:right w:val="single" w:sz="4" w:space="0" w:color="auto"/>
            </w:tcBorders>
            <w:hideMark/>
          </w:tcPr>
          <w:p w14:paraId="7779F9AC" w14:textId="2EE9977F" w:rsidR="00E15A9C" w:rsidRPr="00232529" w:rsidRDefault="00E15A9C" w:rsidP="00D60D86">
            <w:pPr>
              <w:rPr>
                <w:rFonts w:asciiTheme="minorHAnsi" w:hAnsiTheme="minorHAnsi" w:cstheme="minorHAnsi"/>
                <w:sz w:val="24"/>
                <w:szCs w:val="24"/>
                <w:lang w:eastAsia="en-US"/>
              </w:rPr>
            </w:pPr>
            <w:r w:rsidRPr="00936D05">
              <w:rPr>
                <w:rFonts w:asciiTheme="minorHAnsi" w:hAnsiTheme="minorHAnsi" w:cstheme="minorHAnsi"/>
                <w:b/>
                <w:bCs/>
                <w:color w:val="000000" w:themeColor="text1"/>
                <w:sz w:val="24"/>
                <w:szCs w:val="24"/>
                <w:lang w:eastAsia="en-US"/>
              </w:rPr>
              <w:t>CEETEPS</w:t>
            </w:r>
            <w:r w:rsidRPr="00223318">
              <w:rPr>
                <w:rFonts w:asciiTheme="minorHAnsi" w:hAnsiTheme="minorHAnsi" w:cstheme="minorHAnsi"/>
                <w:color w:val="000000" w:themeColor="text1"/>
                <w:sz w:val="24"/>
                <w:szCs w:val="24"/>
                <w:lang w:eastAsia="en-US"/>
              </w:rPr>
              <w:t xml:space="preserve"> e </w:t>
            </w:r>
            <w:r w:rsidR="003D6DBE">
              <w:rPr>
                <w:rFonts w:asciiTheme="minorHAnsi" w:hAnsiTheme="minorHAnsi" w:cstheme="minorHAnsi"/>
                <w:b/>
                <w:bCs/>
                <w:sz w:val="24"/>
                <w:szCs w:val="24"/>
              </w:rPr>
              <w:t>EMPRESA</w:t>
            </w:r>
          </w:p>
        </w:tc>
        <w:tc>
          <w:tcPr>
            <w:tcW w:w="4770" w:type="dxa"/>
            <w:tcBorders>
              <w:top w:val="single" w:sz="4" w:space="0" w:color="auto"/>
              <w:left w:val="single" w:sz="4" w:space="0" w:color="auto"/>
              <w:bottom w:val="single" w:sz="4" w:space="0" w:color="auto"/>
              <w:right w:val="single" w:sz="4" w:space="0" w:color="auto"/>
            </w:tcBorders>
            <w:hideMark/>
          </w:tcPr>
          <w:p w14:paraId="1D6C43A2" w14:textId="77777777" w:rsidR="00E15A9C" w:rsidRPr="00232529" w:rsidRDefault="00E15A9C" w:rsidP="00D60D86">
            <w:pPr>
              <w:rPr>
                <w:rFonts w:asciiTheme="minorHAnsi" w:hAnsiTheme="minorHAnsi" w:cstheme="minorHAnsi"/>
                <w:sz w:val="24"/>
                <w:szCs w:val="24"/>
                <w:lang w:eastAsia="en-US"/>
              </w:rPr>
            </w:pPr>
            <w:r w:rsidRPr="001D1424">
              <w:rPr>
                <w:sz w:val="24"/>
                <w:szCs w:val="24"/>
                <w:lang w:eastAsia="en-US"/>
              </w:rPr>
              <w:t>R</w:t>
            </w:r>
            <w:r w:rsidRPr="00232529">
              <w:rPr>
                <w:sz w:val="24"/>
                <w:szCs w:val="24"/>
                <w:lang w:eastAsia="en-US"/>
              </w:rPr>
              <w:t xml:space="preserve">etrospectiva do ano </w:t>
            </w:r>
            <w:r>
              <w:rPr>
                <w:sz w:val="24"/>
                <w:szCs w:val="24"/>
                <w:lang w:eastAsia="en-US"/>
              </w:rPr>
              <w:t>2</w:t>
            </w:r>
            <w:r w:rsidRPr="00232529">
              <w:rPr>
                <w:sz w:val="24"/>
                <w:szCs w:val="24"/>
                <w:lang w:eastAsia="en-US"/>
              </w:rPr>
              <w:t xml:space="preserve"> e levantamento </w:t>
            </w:r>
            <w:r>
              <w:rPr>
                <w:sz w:val="24"/>
                <w:szCs w:val="24"/>
                <w:lang w:eastAsia="en-US"/>
              </w:rPr>
              <w:t>d</w:t>
            </w:r>
            <w:r w:rsidRPr="001D1424">
              <w:rPr>
                <w:sz w:val="24"/>
                <w:szCs w:val="24"/>
                <w:lang w:eastAsia="en-US"/>
              </w:rPr>
              <w:t xml:space="preserve">e lições aprendidas </w:t>
            </w:r>
            <w:r w:rsidRPr="00232529">
              <w:rPr>
                <w:sz w:val="24"/>
                <w:szCs w:val="24"/>
                <w:lang w:eastAsia="en-US"/>
              </w:rPr>
              <w:t>e boas práticas</w:t>
            </w:r>
            <w:r w:rsidRPr="00232529">
              <w:rPr>
                <w:rFonts w:asciiTheme="minorHAnsi" w:hAnsiTheme="minorHAnsi" w:cstheme="minorHAnsi"/>
                <w:sz w:val="24"/>
                <w:szCs w:val="24"/>
                <w:lang w:eastAsia="en-US"/>
              </w:rPr>
              <w:t xml:space="preserve"> </w:t>
            </w:r>
          </w:p>
        </w:tc>
        <w:tc>
          <w:tcPr>
            <w:tcW w:w="2008" w:type="dxa"/>
            <w:tcBorders>
              <w:top w:val="single" w:sz="4" w:space="0" w:color="auto"/>
              <w:left w:val="single" w:sz="4" w:space="0" w:color="auto"/>
              <w:bottom w:val="single" w:sz="4" w:space="0" w:color="auto"/>
              <w:right w:val="single" w:sz="4" w:space="0" w:color="auto"/>
            </w:tcBorders>
            <w:hideMark/>
          </w:tcPr>
          <w:p w14:paraId="5D6B52F9" w14:textId="0D2B5E75" w:rsidR="00E15A9C" w:rsidRPr="00232529" w:rsidRDefault="00E15A9C" w:rsidP="00D60D86">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Dezembro de 202</w:t>
            </w:r>
            <w:r w:rsidR="0091199F">
              <w:rPr>
                <w:rFonts w:asciiTheme="minorHAnsi" w:hAnsiTheme="minorHAnsi" w:cstheme="minorHAnsi"/>
                <w:sz w:val="24"/>
                <w:szCs w:val="24"/>
                <w:lang w:eastAsia="en-US"/>
              </w:rPr>
              <w:t>5</w:t>
            </w:r>
            <w:r w:rsidRPr="00232529">
              <w:rPr>
                <w:rFonts w:asciiTheme="minorHAnsi" w:hAnsiTheme="minorHAnsi" w:cstheme="minorHAnsi"/>
                <w:sz w:val="24"/>
                <w:szCs w:val="24"/>
                <w:lang w:eastAsia="en-US"/>
              </w:rPr>
              <w:t>.</w:t>
            </w:r>
          </w:p>
        </w:tc>
      </w:tr>
    </w:tbl>
    <w:p w14:paraId="35DB856C" w14:textId="77777777" w:rsidR="00E15A9C" w:rsidRDefault="00E15A9C" w:rsidP="00E15A9C">
      <w:pPr>
        <w:rPr>
          <w:lang w:eastAsia="en-US"/>
        </w:rPr>
      </w:pPr>
    </w:p>
    <w:p w14:paraId="419A56C7" w14:textId="72B86571" w:rsidR="00E15A9C" w:rsidRPr="00A229DA" w:rsidRDefault="00E15A9C" w:rsidP="00E15A9C">
      <w:pPr>
        <w:pStyle w:val="paragraph"/>
        <w:spacing w:line="360" w:lineRule="auto"/>
        <w:textAlignment w:val="baseline"/>
        <w:rPr>
          <w:rStyle w:val="normaltextrun"/>
          <w:rFonts w:asciiTheme="minorHAnsi" w:eastAsia="Calibri" w:hAnsiTheme="minorHAnsi" w:cstheme="minorHAnsi"/>
        </w:rPr>
      </w:pPr>
      <w:r w:rsidRPr="00A229DA">
        <w:rPr>
          <w:rStyle w:val="normaltextrun"/>
          <w:rFonts w:asciiTheme="minorHAnsi" w:eastAsia="Calibri" w:hAnsiTheme="minorHAnsi" w:cstheme="minorHAnsi"/>
          <w:b/>
        </w:rPr>
        <w:t xml:space="preserve">5.5. Módulo Anual do Programa </w:t>
      </w:r>
      <w:r>
        <w:rPr>
          <w:rStyle w:val="normaltextrun"/>
          <w:rFonts w:asciiTheme="minorHAnsi" w:eastAsia="Calibri" w:hAnsiTheme="minorHAnsi" w:cstheme="minorHAnsi"/>
          <w:b/>
        </w:rPr>
        <w:t>AMS</w:t>
      </w:r>
      <w:r w:rsidRPr="00A229DA">
        <w:rPr>
          <w:rStyle w:val="normaltextrun"/>
          <w:rFonts w:asciiTheme="minorHAnsi" w:eastAsia="Calibri" w:hAnsiTheme="minorHAnsi" w:cstheme="minorHAnsi"/>
          <w:b/>
        </w:rPr>
        <w:t xml:space="preserve"> - 202</w:t>
      </w:r>
      <w:r w:rsidR="0091199F">
        <w:rPr>
          <w:rStyle w:val="normaltextrun"/>
          <w:rFonts w:asciiTheme="minorHAnsi" w:eastAsia="Calibri" w:hAnsiTheme="minorHAnsi" w:cstheme="minorHAnsi"/>
          <w:b/>
        </w:rPr>
        <w:t>6</w:t>
      </w:r>
      <w:r w:rsidRPr="00A229DA">
        <w:rPr>
          <w:rStyle w:val="normaltextrun"/>
          <w:rFonts w:asciiTheme="minorHAnsi" w:eastAsia="Calibri" w:hAnsiTheme="minorHAnsi" w:cstheme="minorHAnsi"/>
          <w:b/>
        </w:rPr>
        <w:t>:</w:t>
      </w:r>
    </w:p>
    <w:p w14:paraId="58FFE243" w14:textId="774449DF" w:rsidR="00E15A9C" w:rsidRPr="00A229DA" w:rsidRDefault="00E15A9C" w:rsidP="00E15A9C">
      <w:pPr>
        <w:pStyle w:val="paragraph"/>
        <w:spacing w:before="0" w:beforeAutospacing="0" w:after="0" w:afterAutospacing="0" w:line="360" w:lineRule="auto"/>
        <w:jc w:val="both"/>
        <w:textAlignment w:val="baseline"/>
        <w:rPr>
          <w:rStyle w:val="normaltextrun"/>
          <w:rFonts w:asciiTheme="minorHAnsi" w:eastAsia="Calibri" w:hAnsiTheme="minorHAnsi" w:cstheme="minorHAnsi"/>
        </w:rPr>
      </w:pPr>
      <w:r w:rsidRPr="00A229DA">
        <w:rPr>
          <w:rStyle w:val="normaltextrun"/>
          <w:rFonts w:asciiTheme="minorHAnsi" w:eastAsia="Calibri" w:hAnsiTheme="minorHAnsi" w:cstheme="minorHAnsi"/>
        </w:rPr>
        <w:t>5.5.1. Para o ano de 202</w:t>
      </w:r>
      <w:r w:rsidR="0091199F">
        <w:rPr>
          <w:rStyle w:val="normaltextrun"/>
          <w:rFonts w:asciiTheme="minorHAnsi" w:eastAsia="Calibri" w:hAnsiTheme="minorHAnsi" w:cstheme="minorHAnsi"/>
        </w:rPr>
        <w:t>6</w:t>
      </w:r>
      <w:r w:rsidRPr="00A229DA">
        <w:rPr>
          <w:rStyle w:val="normaltextrun"/>
          <w:rFonts w:asciiTheme="minorHAnsi" w:eastAsia="Calibri" w:hAnsiTheme="minorHAnsi" w:cstheme="minorHAnsi"/>
        </w:rPr>
        <w:t xml:space="preserve"> as partes desejam executar o módulo 1, módulo 2 e módulo 3 do Programa AMS, no qual serão exercidas as seguintes ações conjuntas entre a </w:t>
      </w:r>
      <w:r w:rsidR="003D6DBE">
        <w:rPr>
          <w:rFonts w:asciiTheme="minorHAnsi" w:hAnsiTheme="minorHAnsi" w:cstheme="minorHAnsi"/>
          <w:b/>
          <w:bCs/>
        </w:rPr>
        <w:t>EMPRESA</w:t>
      </w:r>
      <w:r w:rsidRPr="00A229DA">
        <w:rPr>
          <w:rStyle w:val="normaltextrun"/>
          <w:rFonts w:asciiTheme="minorHAnsi" w:eastAsia="Calibri" w:hAnsiTheme="minorHAnsi" w:cstheme="minorHAnsi"/>
        </w:rPr>
        <w:t xml:space="preserve"> e o </w:t>
      </w:r>
      <w:r w:rsidRPr="00936D05">
        <w:rPr>
          <w:rStyle w:val="normaltextrun"/>
          <w:rFonts w:asciiTheme="minorHAnsi" w:eastAsia="Calibri" w:hAnsiTheme="minorHAnsi" w:cstheme="minorHAnsi"/>
          <w:b/>
          <w:bCs/>
        </w:rPr>
        <w:t>CEETEPS</w:t>
      </w:r>
      <w:r w:rsidRPr="00A229DA">
        <w:rPr>
          <w:rStyle w:val="normaltextrun"/>
          <w:rFonts w:asciiTheme="minorHAnsi" w:eastAsia="Calibri" w:hAnsiTheme="minorHAnsi" w:cstheme="minorHAnsi"/>
        </w:rPr>
        <w:t>:</w:t>
      </w:r>
    </w:p>
    <w:p w14:paraId="6B98199A" w14:textId="3160CA2E" w:rsidR="00E15A9C" w:rsidRPr="00A229DA" w:rsidRDefault="00E15A9C" w:rsidP="00E15A9C">
      <w:pPr>
        <w:pStyle w:val="Ttulo1"/>
        <w:spacing w:line="360" w:lineRule="auto"/>
        <w:ind w:left="0"/>
        <w:jc w:val="both"/>
        <w:rPr>
          <w:rFonts w:asciiTheme="minorHAnsi" w:hAnsiTheme="minorHAnsi" w:cstheme="minorHAnsi"/>
          <w:bCs w:val="0"/>
          <w:lang w:eastAsia="en-US"/>
        </w:rPr>
      </w:pPr>
      <w:r w:rsidRPr="00A229DA">
        <w:rPr>
          <w:rFonts w:asciiTheme="minorHAnsi" w:hAnsiTheme="minorHAnsi" w:cstheme="minorHAnsi"/>
          <w:b w:val="0"/>
          <w:lang w:eastAsia="en-US"/>
        </w:rPr>
        <w:t xml:space="preserve">a) aplicação do conteúdo programático do módulo anual 1, módulo anual 2 e módulo anual 3 pelo </w:t>
      </w:r>
      <w:r w:rsidRPr="00936D05">
        <w:rPr>
          <w:rFonts w:asciiTheme="minorHAnsi" w:hAnsiTheme="minorHAnsi" w:cstheme="minorHAnsi"/>
          <w:lang w:eastAsia="en-US"/>
        </w:rPr>
        <w:t>CEETEPS</w:t>
      </w:r>
      <w:r w:rsidRPr="00A229DA">
        <w:rPr>
          <w:rFonts w:asciiTheme="minorHAnsi" w:hAnsiTheme="minorHAnsi" w:cstheme="minorHAnsi"/>
          <w:b w:val="0"/>
          <w:lang w:eastAsia="en-US"/>
        </w:rPr>
        <w:t xml:space="preserve"> e pela </w:t>
      </w:r>
      <w:r w:rsidR="003D6DBE">
        <w:rPr>
          <w:rFonts w:asciiTheme="minorHAnsi" w:hAnsiTheme="minorHAnsi" w:cstheme="minorHAnsi"/>
          <w:lang w:eastAsia="en-US"/>
        </w:rPr>
        <w:t>EMPRESA</w:t>
      </w:r>
      <w:r w:rsidRPr="00A229DA">
        <w:rPr>
          <w:rFonts w:asciiTheme="minorHAnsi" w:hAnsiTheme="minorHAnsi" w:cstheme="minorHAnsi"/>
          <w:b w:val="0"/>
          <w:lang w:eastAsia="en-US"/>
        </w:rPr>
        <w:t xml:space="preserve"> aos alunos inscritos no Programa AMS, na seguinte conformidade: </w:t>
      </w:r>
    </w:p>
    <w:p w14:paraId="451B0D0D" w14:textId="77777777" w:rsidR="00E15A9C" w:rsidRDefault="00E15A9C" w:rsidP="00E15A9C">
      <w:pPr>
        <w:rPr>
          <w:lang w:eastAsia="en-US"/>
        </w:rPr>
      </w:pPr>
    </w:p>
    <w:tbl>
      <w:tblPr>
        <w:tblStyle w:val="Tabelacomgrade"/>
        <w:tblW w:w="0" w:type="auto"/>
        <w:tblLook w:val="04A0" w:firstRow="1" w:lastRow="0" w:firstColumn="1" w:lastColumn="0" w:noHBand="0" w:noVBand="1"/>
      </w:tblPr>
      <w:tblGrid>
        <w:gridCol w:w="2425"/>
        <w:gridCol w:w="4770"/>
        <w:gridCol w:w="2008"/>
      </w:tblGrid>
      <w:tr w:rsidR="00E15A9C" w:rsidRPr="006E6B84" w14:paraId="0B33B55A" w14:textId="77777777" w:rsidTr="00D60D86">
        <w:tc>
          <w:tcPr>
            <w:tcW w:w="2425" w:type="dxa"/>
            <w:tcBorders>
              <w:top w:val="single" w:sz="4" w:space="0" w:color="auto"/>
              <w:left w:val="single" w:sz="4" w:space="0" w:color="auto"/>
              <w:bottom w:val="single" w:sz="4" w:space="0" w:color="auto"/>
              <w:right w:val="single" w:sz="4" w:space="0" w:color="auto"/>
            </w:tcBorders>
            <w:hideMark/>
          </w:tcPr>
          <w:p w14:paraId="39D078F9" w14:textId="77777777" w:rsidR="00E15A9C" w:rsidRPr="00232529" w:rsidRDefault="00E15A9C" w:rsidP="00D60D86">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Responsável</w:t>
            </w:r>
          </w:p>
        </w:tc>
        <w:tc>
          <w:tcPr>
            <w:tcW w:w="4770" w:type="dxa"/>
            <w:tcBorders>
              <w:top w:val="single" w:sz="4" w:space="0" w:color="auto"/>
              <w:left w:val="single" w:sz="4" w:space="0" w:color="auto"/>
              <w:bottom w:val="single" w:sz="4" w:space="0" w:color="auto"/>
              <w:right w:val="single" w:sz="4" w:space="0" w:color="auto"/>
            </w:tcBorders>
            <w:hideMark/>
          </w:tcPr>
          <w:p w14:paraId="0DBDCCB7" w14:textId="77777777" w:rsidR="00E15A9C" w:rsidRPr="00232529" w:rsidRDefault="00E15A9C" w:rsidP="00D60D86">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Descrição da Fase</w:t>
            </w:r>
          </w:p>
        </w:tc>
        <w:tc>
          <w:tcPr>
            <w:tcW w:w="2008" w:type="dxa"/>
            <w:tcBorders>
              <w:top w:val="single" w:sz="4" w:space="0" w:color="auto"/>
              <w:left w:val="single" w:sz="4" w:space="0" w:color="auto"/>
              <w:bottom w:val="single" w:sz="4" w:space="0" w:color="auto"/>
              <w:right w:val="single" w:sz="4" w:space="0" w:color="auto"/>
            </w:tcBorders>
            <w:hideMark/>
          </w:tcPr>
          <w:p w14:paraId="45633D4E" w14:textId="77777777" w:rsidR="00E15A9C" w:rsidRPr="00232529" w:rsidRDefault="00E15A9C" w:rsidP="00D60D86">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Prazo Limite</w:t>
            </w:r>
          </w:p>
        </w:tc>
      </w:tr>
      <w:tr w:rsidR="00E15A9C" w:rsidRPr="006E6B84" w14:paraId="06F91724" w14:textId="77777777" w:rsidTr="00D60D86">
        <w:tc>
          <w:tcPr>
            <w:tcW w:w="2425" w:type="dxa"/>
            <w:tcBorders>
              <w:top w:val="single" w:sz="4" w:space="0" w:color="auto"/>
              <w:left w:val="single" w:sz="4" w:space="0" w:color="auto"/>
              <w:bottom w:val="single" w:sz="4" w:space="0" w:color="auto"/>
              <w:right w:val="single" w:sz="4" w:space="0" w:color="auto"/>
            </w:tcBorders>
            <w:hideMark/>
          </w:tcPr>
          <w:p w14:paraId="59C0F345" w14:textId="4DA00A0B" w:rsidR="00E15A9C" w:rsidRPr="00232529" w:rsidRDefault="00E15A9C" w:rsidP="00D60D86">
            <w:pPr>
              <w:rPr>
                <w:rFonts w:asciiTheme="minorHAnsi" w:hAnsiTheme="minorHAnsi" w:cstheme="minorHAnsi"/>
                <w:color w:val="000000" w:themeColor="text1"/>
                <w:sz w:val="24"/>
                <w:szCs w:val="24"/>
                <w:lang w:eastAsia="en-US"/>
              </w:rPr>
            </w:pPr>
            <w:r w:rsidRPr="00936D05">
              <w:rPr>
                <w:rFonts w:asciiTheme="minorHAnsi" w:hAnsiTheme="minorHAnsi" w:cstheme="minorHAnsi"/>
                <w:b/>
                <w:bCs/>
                <w:color w:val="000000" w:themeColor="text1"/>
                <w:sz w:val="24"/>
                <w:szCs w:val="24"/>
                <w:lang w:eastAsia="en-US"/>
              </w:rPr>
              <w:t>CEETEPS</w:t>
            </w:r>
            <w:r w:rsidRPr="00232529">
              <w:rPr>
                <w:rFonts w:asciiTheme="minorHAnsi" w:hAnsiTheme="minorHAnsi" w:cstheme="minorHAnsi"/>
                <w:color w:val="000000" w:themeColor="text1"/>
                <w:sz w:val="24"/>
                <w:szCs w:val="24"/>
                <w:lang w:eastAsia="en-US"/>
              </w:rPr>
              <w:t xml:space="preserve"> e </w:t>
            </w:r>
            <w:r w:rsidR="003D6DBE">
              <w:rPr>
                <w:rFonts w:asciiTheme="minorHAnsi" w:hAnsiTheme="minorHAnsi" w:cstheme="minorHAnsi"/>
                <w:b/>
                <w:bCs/>
                <w:sz w:val="24"/>
                <w:szCs w:val="24"/>
              </w:rPr>
              <w:t>EMPRESA</w:t>
            </w:r>
          </w:p>
        </w:tc>
        <w:tc>
          <w:tcPr>
            <w:tcW w:w="4770" w:type="dxa"/>
            <w:tcBorders>
              <w:top w:val="single" w:sz="4" w:space="0" w:color="auto"/>
              <w:left w:val="single" w:sz="4" w:space="0" w:color="auto"/>
              <w:bottom w:val="single" w:sz="4" w:space="0" w:color="auto"/>
              <w:right w:val="single" w:sz="4" w:space="0" w:color="auto"/>
            </w:tcBorders>
            <w:hideMark/>
          </w:tcPr>
          <w:p w14:paraId="5A417309" w14:textId="77777777" w:rsidR="00E15A9C" w:rsidRPr="00232529" w:rsidRDefault="00E15A9C" w:rsidP="00D60D86">
            <w:pPr>
              <w:rPr>
                <w:rFonts w:asciiTheme="minorHAnsi" w:hAnsiTheme="minorHAnsi" w:cstheme="minorHAnsi"/>
                <w:color w:val="000000" w:themeColor="text1"/>
                <w:sz w:val="24"/>
                <w:szCs w:val="24"/>
                <w:lang w:eastAsia="en-US"/>
              </w:rPr>
            </w:pPr>
            <w:r w:rsidRPr="00232529">
              <w:rPr>
                <w:rFonts w:asciiTheme="minorHAnsi" w:hAnsiTheme="minorHAnsi" w:cstheme="minorHAnsi"/>
                <w:color w:val="000000" w:themeColor="text1"/>
                <w:sz w:val="24"/>
                <w:szCs w:val="24"/>
                <w:lang w:eastAsia="en-US"/>
              </w:rPr>
              <w:t xml:space="preserve">Definição das cargas horárias a serem desenvolvidas na empresa, como atividades </w:t>
            </w:r>
            <w:r>
              <w:rPr>
                <w:rFonts w:asciiTheme="minorHAnsi" w:hAnsiTheme="minorHAnsi" w:cstheme="minorHAnsi"/>
                <w:color w:val="000000" w:themeColor="text1"/>
                <w:sz w:val="24"/>
                <w:szCs w:val="24"/>
                <w:lang w:eastAsia="en-US"/>
              </w:rPr>
              <w:t>de contextualização profissional</w:t>
            </w:r>
          </w:p>
        </w:tc>
        <w:tc>
          <w:tcPr>
            <w:tcW w:w="2008" w:type="dxa"/>
            <w:tcBorders>
              <w:top w:val="single" w:sz="4" w:space="0" w:color="auto"/>
              <w:left w:val="single" w:sz="4" w:space="0" w:color="auto"/>
              <w:bottom w:val="single" w:sz="4" w:space="0" w:color="auto"/>
              <w:right w:val="single" w:sz="4" w:space="0" w:color="auto"/>
            </w:tcBorders>
            <w:hideMark/>
          </w:tcPr>
          <w:p w14:paraId="1BE6F95D" w14:textId="62CC7185" w:rsidR="00E15A9C" w:rsidRPr="00232529" w:rsidRDefault="00E15A9C" w:rsidP="00D60D86">
            <w:pPr>
              <w:rPr>
                <w:rFonts w:asciiTheme="minorHAnsi" w:hAnsiTheme="minorHAnsi" w:cstheme="minorHAnsi"/>
                <w:color w:val="000000" w:themeColor="text1"/>
                <w:sz w:val="24"/>
                <w:szCs w:val="24"/>
                <w:lang w:eastAsia="en-US"/>
              </w:rPr>
            </w:pPr>
            <w:r>
              <w:rPr>
                <w:rFonts w:asciiTheme="minorHAnsi" w:hAnsiTheme="minorHAnsi" w:cstheme="minorHAnsi"/>
                <w:sz w:val="24"/>
                <w:szCs w:val="24"/>
                <w:lang w:eastAsia="en-US"/>
              </w:rPr>
              <w:t>Fevereiro</w:t>
            </w:r>
            <w:r w:rsidRPr="00232529">
              <w:rPr>
                <w:rFonts w:asciiTheme="minorHAnsi" w:hAnsiTheme="minorHAnsi" w:cstheme="minorHAnsi"/>
                <w:sz w:val="24"/>
                <w:szCs w:val="24"/>
                <w:lang w:eastAsia="en-US"/>
              </w:rPr>
              <w:t xml:space="preserve"> de 202</w:t>
            </w:r>
            <w:r w:rsidR="0091199F">
              <w:rPr>
                <w:rFonts w:asciiTheme="minorHAnsi" w:hAnsiTheme="minorHAnsi" w:cstheme="minorHAnsi"/>
                <w:sz w:val="24"/>
                <w:szCs w:val="24"/>
                <w:lang w:eastAsia="en-US"/>
              </w:rPr>
              <w:t>6</w:t>
            </w:r>
            <w:r w:rsidRPr="00232529">
              <w:rPr>
                <w:rFonts w:asciiTheme="minorHAnsi" w:hAnsiTheme="minorHAnsi" w:cstheme="minorHAnsi"/>
                <w:sz w:val="24"/>
                <w:szCs w:val="24"/>
                <w:lang w:eastAsia="en-US"/>
              </w:rPr>
              <w:t>.</w:t>
            </w:r>
          </w:p>
        </w:tc>
      </w:tr>
      <w:tr w:rsidR="00E15A9C" w:rsidRPr="006E6B84" w14:paraId="18E773DD" w14:textId="77777777" w:rsidTr="00D60D86">
        <w:tc>
          <w:tcPr>
            <w:tcW w:w="2425" w:type="dxa"/>
            <w:tcBorders>
              <w:top w:val="single" w:sz="4" w:space="0" w:color="auto"/>
              <w:left w:val="single" w:sz="4" w:space="0" w:color="auto"/>
              <w:bottom w:val="single" w:sz="4" w:space="0" w:color="auto"/>
              <w:right w:val="single" w:sz="4" w:space="0" w:color="auto"/>
            </w:tcBorders>
          </w:tcPr>
          <w:p w14:paraId="1CF975F4" w14:textId="2793F210" w:rsidR="00E15A9C" w:rsidRPr="00A760A6" w:rsidRDefault="00E15A9C" w:rsidP="00D60D86">
            <w:pPr>
              <w:rPr>
                <w:rFonts w:asciiTheme="minorHAnsi" w:hAnsiTheme="minorHAnsi" w:cstheme="minorHAnsi"/>
                <w:sz w:val="24"/>
                <w:szCs w:val="24"/>
                <w:lang w:eastAsia="en-US"/>
              </w:rPr>
            </w:pPr>
            <w:r w:rsidRPr="00936D05">
              <w:rPr>
                <w:rFonts w:asciiTheme="minorHAnsi" w:hAnsiTheme="minorHAnsi" w:cstheme="minorHAnsi"/>
                <w:b/>
                <w:bCs/>
                <w:sz w:val="24"/>
                <w:szCs w:val="24"/>
                <w:lang w:eastAsia="en-US"/>
              </w:rPr>
              <w:t>CEETEPS</w:t>
            </w:r>
            <w:r w:rsidRPr="00232529">
              <w:rPr>
                <w:rFonts w:asciiTheme="minorHAnsi" w:hAnsiTheme="minorHAnsi" w:cstheme="minorHAnsi"/>
                <w:sz w:val="24"/>
                <w:szCs w:val="24"/>
                <w:lang w:eastAsia="en-US"/>
              </w:rPr>
              <w:t xml:space="preserve"> e </w:t>
            </w:r>
            <w:r w:rsidR="003D6DBE">
              <w:rPr>
                <w:rFonts w:asciiTheme="minorHAnsi" w:hAnsiTheme="minorHAnsi" w:cstheme="minorHAnsi"/>
                <w:b/>
                <w:bCs/>
                <w:sz w:val="24"/>
                <w:szCs w:val="24"/>
              </w:rPr>
              <w:t>EMPRESA</w:t>
            </w:r>
          </w:p>
        </w:tc>
        <w:tc>
          <w:tcPr>
            <w:tcW w:w="4770" w:type="dxa"/>
            <w:tcBorders>
              <w:top w:val="single" w:sz="4" w:space="0" w:color="auto"/>
              <w:left w:val="single" w:sz="4" w:space="0" w:color="auto"/>
              <w:bottom w:val="single" w:sz="4" w:space="0" w:color="auto"/>
              <w:right w:val="single" w:sz="4" w:space="0" w:color="auto"/>
            </w:tcBorders>
          </w:tcPr>
          <w:p w14:paraId="292EDC1F" w14:textId="77777777" w:rsidR="00E15A9C" w:rsidRPr="00A760A6" w:rsidRDefault="00E15A9C" w:rsidP="00D60D86">
            <w:pPr>
              <w:rPr>
                <w:rFonts w:asciiTheme="minorHAnsi" w:hAnsiTheme="minorHAnsi" w:cstheme="minorHAnsi"/>
                <w:sz w:val="24"/>
                <w:szCs w:val="24"/>
                <w:lang w:eastAsia="en-US"/>
              </w:rPr>
            </w:pPr>
            <w:r w:rsidRPr="00A760A6">
              <w:rPr>
                <w:rFonts w:asciiTheme="minorHAnsi" w:hAnsiTheme="minorHAnsi" w:cstheme="minorHAnsi"/>
                <w:sz w:val="24"/>
                <w:szCs w:val="24"/>
                <w:lang w:eastAsia="en-US"/>
              </w:rPr>
              <w:t xml:space="preserve">Definir os temas para a capacitação de professores </w:t>
            </w:r>
          </w:p>
        </w:tc>
        <w:tc>
          <w:tcPr>
            <w:tcW w:w="2008" w:type="dxa"/>
            <w:tcBorders>
              <w:top w:val="single" w:sz="4" w:space="0" w:color="auto"/>
              <w:left w:val="single" w:sz="4" w:space="0" w:color="auto"/>
              <w:bottom w:val="single" w:sz="4" w:space="0" w:color="auto"/>
              <w:right w:val="single" w:sz="4" w:space="0" w:color="auto"/>
            </w:tcBorders>
          </w:tcPr>
          <w:p w14:paraId="05BF59DF" w14:textId="2501CCAE" w:rsidR="00E15A9C" w:rsidRPr="00A760A6" w:rsidRDefault="00E15A9C" w:rsidP="00D60D86">
            <w:pPr>
              <w:rPr>
                <w:rFonts w:asciiTheme="minorHAnsi" w:hAnsiTheme="minorHAnsi" w:cstheme="minorHAnsi"/>
                <w:sz w:val="24"/>
                <w:szCs w:val="24"/>
                <w:lang w:eastAsia="en-US"/>
              </w:rPr>
            </w:pPr>
            <w:r>
              <w:rPr>
                <w:rFonts w:asciiTheme="minorHAnsi" w:hAnsiTheme="minorHAnsi" w:cstheme="minorHAnsi"/>
                <w:sz w:val="24"/>
                <w:szCs w:val="24"/>
                <w:lang w:eastAsia="en-US"/>
              </w:rPr>
              <w:t>Março</w:t>
            </w:r>
            <w:r w:rsidRPr="00A760A6">
              <w:rPr>
                <w:rFonts w:asciiTheme="minorHAnsi" w:hAnsiTheme="minorHAnsi" w:cstheme="minorHAnsi"/>
                <w:sz w:val="24"/>
                <w:szCs w:val="24"/>
                <w:lang w:eastAsia="en-US"/>
              </w:rPr>
              <w:t xml:space="preserve"> de 202</w:t>
            </w:r>
            <w:r w:rsidR="0091199F">
              <w:rPr>
                <w:rFonts w:asciiTheme="minorHAnsi" w:hAnsiTheme="minorHAnsi" w:cstheme="minorHAnsi"/>
                <w:sz w:val="24"/>
                <w:szCs w:val="24"/>
                <w:lang w:eastAsia="en-US"/>
              </w:rPr>
              <w:t>6</w:t>
            </w:r>
            <w:r w:rsidRPr="00A760A6">
              <w:rPr>
                <w:rFonts w:asciiTheme="minorHAnsi" w:hAnsiTheme="minorHAnsi" w:cstheme="minorHAnsi"/>
                <w:sz w:val="24"/>
                <w:szCs w:val="24"/>
                <w:lang w:eastAsia="en-US"/>
              </w:rPr>
              <w:t>.</w:t>
            </w:r>
          </w:p>
        </w:tc>
      </w:tr>
      <w:tr w:rsidR="00E15A9C" w:rsidRPr="006E6B84" w14:paraId="1C052E97" w14:textId="77777777" w:rsidTr="00D60D86">
        <w:tc>
          <w:tcPr>
            <w:tcW w:w="2425" w:type="dxa"/>
            <w:tcBorders>
              <w:top w:val="single" w:sz="4" w:space="0" w:color="auto"/>
              <w:left w:val="single" w:sz="4" w:space="0" w:color="auto"/>
              <w:bottom w:val="single" w:sz="4" w:space="0" w:color="auto"/>
              <w:right w:val="single" w:sz="4" w:space="0" w:color="auto"/>
            </w:tcBorders>
          </w:tcPr>
          <w:p w14:paraId="0254B371" w14:textId="087BDB4A" w:rsidR="00E15A9C" w:rsidRPr="00232529" w:rsidRDefault="00E15A9C" w:rsidP="00D60D86">
            <w:pPr>
              <w:rPr>
                <w:rFonts w:asciiTheme="minorHAnsi" w:hAnsiTheme="minorHAnsi" w:cstheme="minorHAnsi"/>
                <w:sz w:val="24"/>
                <w:szCs w:val="24"/>
                <w:lang w:eastAsia="en-US"/>
              </w:rPr>
            </w:pPr>
            <w:r w:rsidRPr="00936D05">
              <w:rPr>
                <w:rFonts w:asciiTheme="minorHAnsi" w:hAnsiTheme="minorHAnsi" w:cstheme="minorHAnsi"/>
                <w:b/>
                <w:bCs/>
                <w:sz w:val="24"/>
                <w:szCs w:val="24"/>
                <w:lang w:eastAsia="en-US"/>
              </w:rPr>
              <w:t>CEETEPS</w:t>
            </w:r>
            <w:r w:rsidRPr="00232529">
              <w:rPr>
                <w:rFonts w:asciiTheme="minorHAnsi" w:hAnsiTheme="minorHAnsi" w:cstheme="minorHAnsi"/>
                <w:sz w:val="24"/>
                <w:szCs w:val="24"/>
                <w:lang w:eastAsia="en-US"/>
              </w:rPr>
              <w:t xml:space="preserve"> e </w:t>
            </w:r>
            <w:r w:rsidR="003D6DBE">
              <w:rPr>
                <w:rFonts w:asciiTheme="minorHAnsi" w:hAnsiTheme="minorHAnsi" w:cstheme="minorHAnsi"/>
                <w:b/>
                <w:bCs/>
                <w:sz w:val="24"/>
                <w:szCs w:val="24"/>
              </w:rPr>
              <w:t>EMPRESA</w:t>
            </w:r>
          </w:p>
        </w:tc>
        <w:tc>
          <w:tcPr>
            <w:tcW w:w="4770" w:type="dxa"/>
            <w:tcBorders>
              <w:top w:val="single" w:sz="4" w:space="0" w:color="auto"/>
              <w:left w:val="single" w:sz="4" w:space="0" w:color="auto"/>
              <w:bottom w:val="single" w:sz="4" w:space="0" w:color="auto"/>
              <w:right w:val="single" w:sz="4" w:space="0" w:color="auto"/>
            </w:tcBorders>
          </w:tcPr>
          <w:p w14:paraId="0674947A" w14:textId="77777777" w:rsidR="00E15A9C" w:rsidRPr="00232529" w:rsidRDefault="00E15A9C" w:rsidP="00D60D86">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 xml:space="preserve">Definir o cronograma de capacitações de professores </w:t>
            </w:r>
          </w:p>
        </w:tc>
        <w:tc>
          <w:tcPr>
            <w:tcW w:w="2008" w:type="dxa"/>
            <w:tcBorders>
              <w:top w:val="single" w:sz="4" w:space="0" w:color="auto"/>
              <w:left w:val="single" w:sz="4" w:space="0" w:color="auto"/>
              <w:bottom w:val="single" w:sz="4" w:space="0" w:color="auto"/>
              <w:right w:val="single" w:sz="4" w:space="0" w:color="auto"/>
            </w:tcBorders>
          </w:tcPr>
          <w:p w14:paraId="4170B60F" w14:textId="50F69C7A" w:rsidR="00E15A9C" w:rsidRPr="00232529" w:rsidRDefault="00E15A9C" w:rsidP="00D60D86">
            <w:pPr>
              <w:rPr>
                <w:rFonts w:asciiTheme="minorHAnsi" w:hAnsiTheme="minorHAnsi" w:cstheme="minorHAnsi"/>
                <w:sz w:val="24"/>
                <w:szCs w:val="24"/>
                <w:lang w:eastAsia="en-US"/>
              </w:rPr>
            </w:pPr>
            <w:r>
              <w:rPr>
                <w:rFonts w:asciiTheme="minorHAnsi" w:hAnsiTheme="minorHAnsi" w:cstheme="minorHAnsi"/>
                <w:sz w:val="24"/>
                <w:szCs w:val="24"/>
                <w:lang w:eastAsia="en-US"/>
              </w:rPr>
              <w:t>Março</w:t>
            </w:r>
            <w:r w:rsidRPr="00232529">
              <w:rPr>
                <w:rFonts w:asciiTheme="minorHAnsi" w:hAnsiTheme="minorHAnsi" w:cstheme="minorHAnsi"/>
                <w:sz w:val="24"/>
                <w:szCs w:val="24"/>
                <w:lang w:eastAsia="en-US"/>
              </w:rPr>
              <w:t xml:space="preserve"> de 202</w:t>
            </w:r>
            <w:r w:rsidR="0091199F">
              <w:rPr>
                <w:rFonts w:asciiTheme="minorHAnsi" w:hAnsiTheme="minorHAnsi" w:cstheme="minorHAnsi"/>
                <w:sz w:val="24"/>
                <w:szCs w:val="24"/>
                <w:lang w:eastAsia="en-US"/>
              </w:rPr>
              <w:t>6</w:t>
            </w:r>
            <w:r w:rsidRPr="00232529">
              <w:rPr>
                <w:rFonts w:asciiTheme="minorHAnsi" w:hAnsiTheme="minorHAnsi" w:cstheme="minorHAnsi"/>
                <w:sz w:val="24"/>
                <w:szCs w:val="24"/>
                <w:lang w:eastAsia="en-US"/>
              </w:rPr>
              <w:t>.</w:t>
            </w:r>
          </w:p>
        </w:tc>
      </w:tr>
      <w:tr w:rsidR="00E15A9C" w:rsidRPr="006E6B84" w14:paraId="4522E850" w14:textId="77777777" w:rsidTr="00D60D86">
        <w:tc>
          <w:tcPr>
            <w:tcW w:w="2425" w:type="dxa"/>
            <w:tcBorders>
              <w:top w:val="single" w:sz="4" w:space="0" w:color="auto"/>
              <w:left w:val="single" w:sz="4" w:space="0" w:color="auto"/>
              <w:bottom w:val="single" w:sz="4" w:space="0" w:color="auto"/>
              <w:right w:val="single" w:sz="4" w:space="0" w:color="auto"/>
            </w:tcBorders>
          </w:tcPr>
          <w:p w14:paraId="0DD9168C" w14:textId="7C38529B" w:rsidR="00E15A9C" w:rsidRPr="00232529" w:rsidRDefault="003D6DBE" w:rsidP="00D60D86">
            <w:pPr>
              <w:rPr>
                <w:rFonts w:asciiTheme="minorHAnsi" w:hAnsiTheme="minorHAnsi" w:cstheme="minorHAnsi"/>
                <w:color w:val="000000" w:themeColor="text1"/>
                <w:sz w:val="24"/>
                <w:szCs w:val="24"/>
                <w:lang w:eastAsia="en-US"/>
              </w:rPr>
            </w:pPr>
            <w:r>
              <w:rPr>
                <w:rFonts w:asciiTheme="minorHAnsi" w:hAnsiTheme="minorHAnsi" w:cstheme="minorHAnsi"/>
                <w:b/>
                <w:bCs/>
                <w:sz w:val="24"/>
                <w:szCs w:val="24"/>
              </w:rPr>
              <w:t>EMPRESA</w:t>
            </w:r>
          </w:p>
        </w:tc>
        <w:tc>
          <w:tcPr>
            <w:tcW w:w="4770" w:type="dxa"/>
            <w:tcBorders>
              <w:top w:val="single" w:sz="4" w:space="0" w:color="auto"/>
              <w:left w:val="single" w:sz="4" w:space="0" w:color="auto"/>
              <w:bottom w:val="single" w:sz="4" w:space="0" w:color="auto"/>
              <w:right w:val="single" w:sz="4" w:space="0" w:color="auto"/>
            </w:tcBorders>
          </w:tcPr>
          <w:p w14:paraId="5C42BB78" w14:textId="77777777" w:rsidR="00E15A9C" w:rsidRPr="001D1424" w:rsidRDefault="00E15A9C" w:rsidP="00D60D86">
            <w:pPr>
              <w:rPr>
                <w:rFonts w:asciiTheme="minorHAnsi" w:hAnsiTheme="minorHAnsi" w:cstheme="minorHAnsi"/>
                <w:sz w:val="24"/>
                <w:szCs w:val="24"/>
                <w:lang w:eastAsia="en-US"/>
              </w:rPr>
            </w:pPr>
            <w:r>
              <w:rPr>
                <w:rFonts w:asciiTheme="minorHAnsi" w:hAnsiTheme="minorHAnsi" w:cstheme="minorHAnsi"/>
                <w:sz w:val="24"/>
                <w:szCs w:val="24"/>
                <w:lang w:eastAsia="en-US"/>
              </w:rPr>
              <w:t>Realização das Atividades de Contextualização Profissional</w:t>
            </w:r>
          </w:p>
        </w:tc>
        <w:tc>
          <w:tcPr>
            <w:tcW w:w="2008" w:type="dxa"/>
            <w:tcBorders>
              <w:top w:val="single" w:sz="4" w:space="0" w:color="auto"/>
              <w:left w:val="single" w:sz="4" w:space="0" w:color="auto"/>
              <w:bottom w:val="single" w:sz="4" w:space="0" w:color="auto"/>
              <w:right w:val="single" w:sz="4" w:space="0" w:color="auto"/>
            </w:tcBorders>
          </w:tcPr>
          <w:p w14:paraId="071ED6CB" w14:textId="28F010E9" w:rsidR="00E15A9C" w:rsidRPr="00232529" w:rsidRDefault="00E15A9C" w:rsidP="00D60D86">
            <w:pPr>
              <w:rPr>
                <w:rFonts w:asciiTheme="minorHAnsi" w:hAnsiTheme="minorHAnsi" w:cstheme="minorHAnsi"/>
                <w:sz w:val="24"/>
                <w:szCs w:val="24"/>
                <w:lang w:eastAsia="en-US"/>
              </w:rPr>
            </w:pPr>
            <w:r>
              <w:rPr>
                <w:rFonts w:asciiTheme="minorHAnsi" w:hAnsiTheme="minorHAnsi" w:cstheme="minorHAnsi"/>
                <w:sz w:val="24"/>
                <w:szCs w:val="24"/>
                <w:lang w:eastAsia="en-US"/>
              </w:rPr>
              <w:t>Março a novembro de 202</w:t>
            </w:r>
            <w:r w:rsidR="00B7196A">
              <w:rPr>
                <w:rFonts w:asciiTheme="minorHAnsi" w:hAnsiTheme="minorHAnsi" w:cstheme="minorHAnsi"/>
                <w:sz w:val="24"/>
                <w:szCs w:val="24"/>
                <w:lang w:eastAsia="en-US"/>
              </w:rPr>
              <w:t>6</w:t>
            </w:r>
            <w:r w:rsidR="00976A3E">
              <w:rPr>
                <w:rFonts w:asciiTheme="minorHAnsi" w:hAnsiTheme="minorHAnsi" w:cstheme="minorHAnsi"/>
                <w:sz w:val="24"/>
                <w:szCs w:val="24"/>
                <w:lang w:eastAsia="en-US"/>
              </w:rPr>
              <w:t>.</w:t>
            </w:r>
          </w:p>
        </w:tc>
      </w:tr>
      <w:tr w:rsidR="00E15A9C" w:rsidRPr="00232529" w14:paraId="09695BD9" w14:textId="77777777" w:rsidTr="00D60D86">
        <w:tc>
          <w:tcPr>
            <w:tcW w:w="2425" w:type="dxa"/>
            <w:tcBorders>
              <w:top w:val="single" w:sz="4" w:space="0" w:color="auto"/>
              <w:left w:val="single" w:sz="4" w:space="0" w:color="auto"/>
              <w:bottom w:val="single" w:sz="4" w:space="0" w:color="auto"/>
              <w:right w:val="single" w:sz="4" w:space="0" w:color="auto"/>
            </w:tcBorders>
          </w:tcPr>
          <w:p w14:paraId="6737123D" w14:textId="1FC248B4" w:rsidR="00E15A9C" w:rsidRPr="00232529" w:rsidRDefault="00E15A9C" w:rsidP="00D60D86">
            <w:pPr>
              <w:rPr>
                <w:rFonts w:asciiTheme="minorHAnsi" w:hAnsiTheme="minorHAnsi" w:cstheme="minorHAnsi"/>
                <w:sz w:val="24"/>
                <w:szCs w:val="24"/>
                <w:lang w:eastAsia="en-US"/>
              </w:rPr>
            </w:pPr>
            <w:r w:rsidRPr="00936D05">
              <w:rPr>
                <w:rFonts w:asciiTheme="minorHAnsi" w:hAnsiTheme="minorHAnsi" w:cstheme="minorHAnsi"/>
                <w:b/>
                <w:bCs/>
                <w:sz w:val="24"/>
                <w:szCs w:val="24"/>
                <w:lang w:eastAsia="en-US"/>
              </w:rPr>
              <w:t>CEETEPS</w:t>
            </w:r>
            <w:r w:rsidRPr="00232529">
              <w:rPr>
                <w:rFonts w:asciiTheme="minorHAnsi" w:hAnsiTheme="minorHAnsi" w:cstheme="minorHAnsi"/>
                <w:sz w:val="24"/>
                <w:szCs w:val="24"/>
                <w:lang w:eastAsia="en-US"/>
              </w:rPr>
              <w:t xml:space="preserve"> e </w:t>
            </w:r>
            <w:r w:rsidR="003D6DBE">
              <w:rPr>
                <w:rFonts w:asciiTheme="minorHAnsi" w:hAnsiTheme="minorHAnsi" w:cstheme="minorHAnsi"/>
                <w:b/>
                <w:bCs/>
                <w:sz w:val="24"/>
                <w:szCs w:val="24"/>
              </w:rPr>
              <w:t>EMPRESA</w:t>
            </w:r>
          </w:p>
        </w:tc>
        <w:tc>
          <w:tcPr>
            <w:tcW w:w="4770" w:type="dxa"/>
            <w:tcBorders>
              <w:top w:val="single" w:sz="4" w:space="0" w:color="auto"/>
              <w:left w:val="single" w:sz="4" w:space="0" w:color="auto"/>
              <w:bottom w:val="single" w:sz="4" w:space="0" w:color="auto"/>
              <w:right w:val="single" w:sz="4" w:space="0" w:color="auto"/>
            </w:tcBorders>
          </w:tcPr>
          <w:p w14:paraId="46C38B72" w14:textId="77777777" w:rsidR="00E15A9C" w:rsidRPr="00232529" w:rsidRDefault="00E15A9C" w:rsidP="00D60D86">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 xml:space="preserve">Elaboração e validação do conteúdo </w:t>
            </w:r>
            <w:r w:rsidRPr="00232529">
              <w:rPr>
                <w:rFonts w:asciiTheme="minorHAnsi" w:hAnsiTheme="minorHAnsi" w:cstheme="minorHAnsi"/>
                <w:sz w:val="24"/>
                <w:szCs w:val="24"/>
                <w:lang w:eastAsia="en-US"/>
              </w:rPr>
              <w:lastRenderedPageBreak/>
              <w:t xml:space="preserve">programático das </w:t>
            </w:r>
            <w:r>
              <w:rPr>
                <w:rFonts w:asciiTheme="minorHAnsi" w:hAnsiTheme="minorHAnsi" w:cstheme="minorHAnsi"/>
                <w:sz w:val="24"/>
                <w:szCs w:val="24"/>
                <w:lang w:eastAsia="en-US"/>
              </w:rPr>
              <w:t>atividades de contextualização profissional</w:t>
            </w:r>
            <w:r w:rsidRPr="00232529">
              <w:rPr>
                <w:rFonts w:asciiTheme="minorHAnsi" w:hAnsiTheme="minorHAnsi" w:cstheme="minorHAnsi"/>
                <w:sz w:val="24"/>
                <w:szCs w:val="24"/>
                <w:lang w:eastAsia="en-US"/>
              </w:rPr>
              <w:t xml:space="preserve"> do </w:t>
            </w:r>
            <w:r>
              <w:rPr>
                <w:rFonts w:asciiTheme="minorHAnsi" w:hAnsiTheme="minorHAnsi" w:cstheme="minorHAnsi"/>
                <w:sz w:val="24"/>
                <w:szCs w:val="24"/>
                <w:lang w:eastAsia="en-US"/>
              </w:rPr>
              <w:t>3</w:t>
            </w:r>
            <w:r w:rsidRPr="00232529">
              <w:rPr>
                <w:rFonts w:asciiTheme="minorHAnsi" w:hAnsiTheme="minorHAnsi" w:cstheme="minorHAnsi"/>
                <w:sz w:val="24"/>
                <w:szCs w:val="24"/>
                <w:lang w:eastAsia="en-US"/>
              </w:rPr>
              <w:t xml:space="preserve">° ano </w:t>
            </w:r>
          </w:p>
        </w:tc>
        <w:tc>
          <w:tcPr>
            <w:tcW w:w="2008" w:type="dxa"/>
            <w:tcBorders>
              <w:top w:val="single" w:sz="4" w:space="0" w:color="auto"/>
              <w:left w:val="single" w:sz="4" w:space="0" w:color="auto"/>
              <w:bottom w:val="single" w:sz="4" w:space="0" w:color="auto"/>
              <w:right w:val="single" w:sz="4" w:space="0" w:color="auto"/>
            </w:tcBorders>
          </w:tcPr>
          <w:p w14:paraId="56C973B9" w14:textId="608B257D" w:rsidR="00E15A9C" w:rsidRPr="00232529" w:rsidRDefault="00E15A9C" w:rsidP="00D60D86">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lastRenderedPageBreak/>
              <w:t xml:space="preserve">Novembro de </w:t>
            </w:r>
            <w:r w:rsidRPr="00232529">
              <w:rPr>
                <w:rFonts w:asciiTheme="minorHAnsi" w:hAnsiTheme="minorHAnsi" w:cstheme="minorHAnsi"/>
                <w:sz w:val="24"/>
                <w:szCs w:val="24"/>
                <w:lang w:eastAsia="en-US"/>
              </w:rPr>
              <w:lastRenderedPageBreak/>
              <w:t>202</w:t>
            </w:r>
            <w:r w:rsidR="00B7196A">
              <w:rPr>
                <w:rFonts w:asciiTheme="minorHAnsi" w:hAnsiTheme="minorHAnsi" w:cstheme="minorHAnsi"/>
                <w:sz w:val="24"/>
                <w:szCs w:val="24"/>
                <w:lang w:eastAsia="en-US"/>
              </w:rPr>
              <w:t>6</w:t>
            </w:r>
            <w:r w:rsidRPr="00232529">
              <w:rPr>
                <w:rFonts w:asciiTheme="minorHAnsi" w:hAnsiTheme="minorHAnsi" w:cstheme="minorHAnsi"/>
                <w:sz w:val="24"/>
                <w:szCs w:val="24"/>
                <w:lang w:eastAsia="en-US"/>
              </w:rPr>
              <w:t>.</w:t>
            </w:r>
          </w:p>
        </w:tc>
      </w:tr>
      <w:tr w:rsidR="00E15A9C" w:rsidRPr="00232529" w14:paraId="7BC367DE" w14:textId="77777777" w:rsidTr="00D60D86">
        <w:tc>
          <w:tcPr>
            <w:tcW w:w="2425" w:type="dxa"/>
            <w:tcBorders>
              <w:top w:val="single" w:sz="4" w:space="0" w:color="auto"/>
              <w:left w:val="single" w:sz="4" w:space="0" w:color="auto"/>
              <w:bottom w:val="single" w:sz="4" w:space="0" w:color="auto"/>
              <w:right w:val="single" w:sz="4" w:space="0" w:color="auto"/>
            </w:tcBorders>
            <w:hideMark/>
          </w:tcPr>
          <w:p w14:paraId="29F54CEE" w14:textId="77E83FBC" w:rsidR="00E15A9C" w:rsidRPr="00232529" w:rsidRDefault="00E15A9C" w:rsidP="00D60D86">
            <w:pPr>
              <w:rPr>
                <w:rFonts w:asciiTheme="minorHAnsi" w:hAnsiTheme="minorHAnsi" w:cstheme="minorHAnsi"/>
                <w:sz w:val="24"/>
                <w:szCs w:val="24"/>
                <w:lang w:eastAsia="en-US"/>
              </w:rPr>
            </w:pPr>
            <w:r w:rsidRPr="00936D05">
              <w:rPr>
                <w:rFonts w:asciiTheme="minorHAnsi" w:hAnsiTheme="minorHAnsi" w:cstheme="minorHAnsi"/>
                <w:b/>
                <w:bCs/>
                <w:color w:val="000000" w:themeColor="text1"/>
                <w:sz w:val="24"/>
                <w:szCs w:val="24"/>
                <w:lang w:eastAsia="en-US"/>
              </w:rPr>
              <w:lastRenderedPageBreak/>
              <w:t>CEETEPS</w:t>
            </w:r>
            <w:r w:rsidRPr="00232529">
              <w:rPr>
                <w:rFonts w:asciiTheme="minorHAnsi" w:hAnsiTheme="minorHAnsi" w:cstheme="minorHAnsi"/>
                <w:color w:val="000000" w:themeColor="text1"/>
                <w:sz w:val="24"/>
                <w:szCs w:val="24"/>
                <w:lang w:eastAsia="en-US"/>
              </w:rPr>
              <w:t xml:space="preserve"> e </w:t>
            </w:r>
            <w:r w:rsidR="003D6DBE">
              <w:rPr>
                <w:rFonts w:asciiTheme="minorHAnsi" w:hAnsiTheme="minorHAnsi" w:cstheme="minorHAnsi"/>
                <w:b/>
                <w:bCs/>
                <w:sz w:val="24"/>
                <w:szCs w:val="24"/>
              </w:rPr>
              <w:t>EMPRESA</w:t>
            </w:r>
          </w:p>
        </w:tc>
        <w:tc>
          <w:tcPr>
            <w:tcW w:w="4770" w:type="dxa"/>
            <w:tcBorders>
              <w:top w:val="single" w:sz="4" w:space="0" w:color="auto"/>
              <w:left w:val="single" w:sz="4" w:space="0" w:color="auto"/>
              <w:bottom w:val="single" w:sz="4" w:space="0" w:color="auto"/>
              <w:right w:val="single" w:sz="4" w:space="0" w:color="auto"/>
            </w:tcBorders>
            <w:hideMark/>
          </w:tcPr>
          <w:p w14:paraId="429509AC" w14:textId="77777777" w:rsidR="00E15A9C" w:rsidRDefault="00E15A9C" w:rsidP="00D60D86">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Mapeamento de indicadores de sucesso do programa.</w:t>
            </w:r>
          </w:p>
          <w:p w14:paraId="6AA0E2B3" w14:textId="77777777" w:rsidR="00E15A9C" w:rsidRPr="00232529" w:rsidRDefault="00E15A9C" w:rsidP="00D60D86">
            <w:pPr>
              <w:rPr>
                <w:rFonts w:asciiTheme="minorHAnsi" w:hAnsiTheme="minorHAnsi" w:cstheme="minorHAnsi"/>
                <w:sz w:val="24"/>
                <w:szCs w:val="24"/>
                <w:lang w:eastAsia="en-US"/>
              </w:rPr>
            </w:pPr>
          </w:p>
        </w:tc>
        <w:tc>
          <w:tcPr>
            <w:tcW w:w="2008" w:type="dxa"/>
            <w:tcBorders>
              <w:top w:val="single" w:sz="4" w:space="0" w:color="auto"/>
              <w:left w:val="single" w:sz="4" w:space="0" w:color="auto"/>
              <w:bottom w:val="single" w:sz="4" w:space="0" w:color="auto"/>
              <w:right w:val="single" w:sz="4" w:space="0" w:color="auto"/>
            </w:tcBorders>
            <w:hideMark/>
          </w:tcPr>
          <w:p w14:paraId="3925D75A" w14:textId="4989280D" w:rsidR="00E15A9C" w:rsidRPr="00232529" w:rsidRDefault="00E15A9C" w:rsidP="00D60D86">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Dezembro de 202</w:t>
            </w:r>
            <w:r w:rsidR="00B7196A">
              <w:rPr>
                <w:rFonts w:asciiTheme="minorHAnsi" w:hAnsiTheme="minorHAnsi" w:cstheme="minorHAnsi"/>
                <w:sz w:val="24"/>
                <w:szCs w:val="24"/>
                <w:lang w:eastAsia="en-US"/>
              </w:rPr>
              <w:t>6</w:t>
            </w:r>
            <w:r w:rsidRPr="00232529">
              <w:rPr>
                <w:rFonts w:asciiTheme="minorHAnsi" w:hAnsiTheme="minorHAnsi" w:cstheme="minorHAnsi"/>
                <w:sz w:val="24"/>
                <w:szCs w:val="24"/>
                <w:lang w:eastAsia="en-US"/>
              </w:rPr>
              <w:t>.</w:t>
            </w:r>
          </w:p>
        </w:tc>
      </w:tr>
      <w:tr w:rsidR="00E15A9C" w:rsidRPr="00232529" w14:paraId="326C01D6" w14:textId="77777777" w:rsidTr="00D60D86">
        <w:tc>
          <w:tcPr>
            <w:tcW w:w="2425" w:type="dxa"/>
            <w:tcBorders>
              <w:top w:val="single" w:sz="4" w:space="0" w:color="auto"/>
              <w:left w:val="single" w:sz="4" w:space="0" w:color="auto"/>
              <w:bottom w:val="single" w:sz="4" w:space="0" w:color="auto"/>
              <w:right w:val="single" w:sz="4" w:space="0" w:color="auto"/>
            </w:tcBorders>
            <w:hideMark/>
          </w:tcPr>
          <w:p w14:paraId="12749721" w14:textId="2E9C9FBC" w:rsidR="00E15A9C" w:rsidRPr="00232529" w:rsidRDefault="00E15A9C" w:rsidP="00D60D86">
            <w:pPr>
              <w:rPr>
                <w:rFonts w:asciiTheme="minorHAnsi" w:hAnsiTheme="minorHAnsi" w:cstheme="minorHAnsi"/>
                <w:sz w:val="24"/>
                <w:szCs w:val="24"/>
                <w:lang w:eastAsia="en-US"/>
              </w:rPr>
            </w:pPr>
            <w:r w:rsidRPr="00936D05">
              <w:rPr>
                <w:rFonts w:asciiTheme="minorHAnsi" w:hAnsiTheme="minorHAnsi" w:cstheme="minorHAnsi"/>
                <w:b/>
                <w:bCs/>
                <w:color w:val="000000" w:themeColor="text1"/>
                <w:sz w:val="24"/>
                <w:szCs w:val="24"/>
                <w:lang w:eastAsia="en-US"/>
              </w:rPr>
              <w:t>CEETEPS</w:t>
            </w:r>
            <w:r w:rsidRPr="00232529">
              <w:rPr>
                <w:rFonts w:asciiTheme="minorHAnsi" w:hAnsiTheme="minorHAnsi" w:cstheme="minorHAnsi"/>
                <w:color w:val="000000" w:themeColor="text1"/>
                <w:sz w:val="24"/>
                <w:szCs w:val="24"/>
                <w:lang w:eastAsia="en-US"/>
              </w:rPr>
              <w:t xml:space="preserve"> e </w:t>
            </w:r>
            <w:r w:rsidR="003D6DBE">
              <w:rPr>
                <w:rFonts w:asciiTheme="minorHAnsi" w:hAnsiTheme="minorHAnsi" w:cstheme="minorHAnsi"/>
                <w:b/>
                <w:bCs/>
                <w:sz w:val="24"/>
                <w:szCs w:val="24"/>
              </w:rPr>
              <w:t>EMPRESA</w:t>
            </w:r>
          </w:p>
        </w:tc>
        <w:tc>
          <w:tcPr>
            <w:tcW w:w="4770" w:type="dxa"/>
            <w:tcBorders>
              <w:top w:val="single" w:sz="4" w:space="0" w:color="auto"/>
              <w:left w:val="single" w:sz="4" w:space="0" w:color="auto"/>
              <w:bottom w:val="single" w:sz="4" w:space="0" w:color="auto"/>
              <w:right w:val="single" w:sz="4" w:space="0" w:color="auto"/>
            </w:tcBorders>
            <w:hideMark/>
          </w:tcPr>
          <w:p w14:paraId="1DD67A9F" w14:textId="6301940A" w:rsidR="00E15A9C" w:rsidRPr="00232529" w:rsidRDefault="00E15A9C" w:rsidP="00D60D86">
            <w:pPr>
              <w:rPr>
                <w:rFonts w:asciiTheme="minorHAnsi" w:hAnsiTheme="minorHAnsi" w:cstheme="minorHAnsi"/>
                <w:sz w:val="24"/>
                <w:szCs w:val="24"/>
                <w:lang w:eastAsia="en-US"/>
              </w:rPr>
            </w:pPr>
            <w:r w:rsidRPr="001D1424">
              <w:rPr>
                <w:sz w:val="24"/>
                <w:szCs w:val="24"/>
                <w:lang w:eastAsia="en-US"/>
              </w:rPr>
              <w:t>R</w:t>
            </w:r>
            <w:r w:rsidRPr="00232529">
              <w:rPr>
                <w:sz w:val="24"/>
                <w:szCs w:val="24"/>
                <w:lang w:eastAsia="en-US"/>
              </w:rPr>
              <w:t xml:space="preserve">etrospectiva do </w:t>
            </w:r>
            <w:r w:rsidRPr="00317F60">
              <w:rPr>
                <w:sz w:val="24"/>
                <w:szCs w:val="24"/>
                <w:lang w:eastAsia="en-US"/>
              </w:rPr>
              <w:t xml:space="preserve">ano </w:t>
            </w:r>
            <w:r w:rsidR="00B01EA6" w:rsidRPr="00317F60">
              <w:rPr>
                <w:sz w:val="24"/>
                <w:szCs w:val="24"/>
                <w:lang w:eastAsia="en-US"/>
              </w:rPr>
              <w:t>3</w:t>
            </w:r>
            <w:r w:rsidRPr="00232529">
              <w:rPr>
                <w:sz w:val="24"/>
                <w:szCs w:val="24"/>
                <w:lang w:eastAsia="en-US"/>
              </w:rPr>
              <w:t xml:space="preserve"> e levantamento </w:t>
            </w:r>
            <w:r>
              <w:rPr>
                <w:sz w:val="24"/>
                <w:szCs w:val="24"/>
                <w:lang w:eastAsia="en-US"/>
              </w:rPr>
              <w:t>d</w:t>
            </w:r>
            <w:r w:rsidRPr="001D1424">
              <w:rPr>
                <w:sz w:val="24"/>
                <w:szCs w:val="24"/>
                <w:lang w:eastAsia="en-US"/>
              </w:rPr>
              <w:t xml:space="preserve">e lições aprendidas </w:t>
            </w:r>
            <w:r w:rsidRPr="00232529">
              <w:rPr>
                <w:sz w:val="24"/>
                <w:szCs w:val="24"/>
                <w:lang w:eastAsia="en-US"/>
              </w:rPr>
              <w:t>e boas práticas</w:t>
            </w:r>
            <w:r w:rsidRPr="00232529">
              <w:rPr>
                <w:rFonts w:asciiTheme="minorHAnsi" w:hAnsiTheme="minorHAnsi" w:cstheme="minorHAnsi"/>
                <w:sz w:val="24"/>
                <w:szCs w:val="24"/>
                <w:lang w:eastAsia="en-US"/>
              </w:rPr>
              <w:t xml:space="preserve"> </w:t>
            </w:r>
          </w:p>
        </w:tc>
        <w:tc>
          <w:tcPr>
            <w:tcW w:w="2008" w:type="dxa"/>
            <w:tcBorders>
              <w:top w:val="single" w:sz="4" w:space="0" w:color="auto"/>
              <w:left w:val="single" w:sz="4" w:space="0" w:color="auto"/>
              <w:bottom w:val="single" w:sz="4" w:space="0" w:color="auto"/>
              <w:right w:val="single" w:sz="4" w:space="0" w:color="auto"/>
            </w:tcBorders>
            <w:hideMark/>
          </w:tcPr>
          <w:p w14:paraId="482AF0FD" w14:textId="76E9622A" w:rsidR="00E15A9C" w:rsidRPr="00232529" w:rsidRDefault="00E15A9C" w:rsidP="00D60D86">
            <w:pPr>
              <w:rPr>
                <w:rFonts w:asciiTheme="minorHAnsi" w:hAnsiTheme="minorHAnsi" w:cstheme="minorHAnsi"/>
                <w:sz w:val="24"/>
                <w:szCs w:val="24"/>
                <w:lang w:eastAsia="en-US"/>
              </w:rPr>
            </w:pPr>
            <w:r w:rsidRPr="00232529">
              <w:rPr>
                <w:rFonts w:asciiTheme="minorHAnsi" w:hAnsiTheme="minorHAnsi" w:cstheme="minorHAnsi"/>
                <w:sz w:val="24"/>
                <w:szCs w:val="24"/>
                <w:lang w:eastAsia="en-US"/>
              </w:rPr>
              <w:t>Dezembro de 202</w:t>
            </w:r>
            <w:r w:rsidR="00B7196A">
              <w:rPr>
                <w:rFonts w:asciiTheme="minorHAnsi" w:hAnsiTheme="minorHAnsi" w:cstheme="minorHAnsi"/>
                <w:sz w:val="24"/>
                <w:szCs w:val="24"/>
                <w:lang w:eastAsia="en-US"/>
              </w:rPr>
              <w:t>6</w:t>
            </w:r>
            <w:r w:rsidRPr="00232529">
              <w:rPr>
                <w:rFonts w:asciiTheme="minorHAnsi" w:hAnsiTheme="minorHAnsi" w:cstheme="minorHAnsi"/>
                <w:sz w:val="24"/>
                <w:szCs w:val="24"/>
                <w:lang w:eastAsia="en-US"/>
              </w:rPr>
              <w:t>.</w:t>
            </w:r>
          </w:p>
        </w:tc>
      </w:tr>
    </w:tbl>
    <w:p w14:paraId="748F461B" w14:textId="77777777" w:rsidR="00E15A9C" w:rsidRPr="00232529" w:rsidRDefault="00E15A9C" w:rsidP="00E15A9C">
      <w:pPr>
        <w:rPr>
          <w:lang w:eastAsia="en-US"/>
        </w:rPr>
      </w:pPr>
    </w:p>
    <w:p w14:paraId="37817212" w14:textId="77777777" w:rsidR="00E15A9C" w:rsidRPr="00807EED" w:rsidRDefault="00E15A9C" w:rsidP="00E15A9C">
      <w:pPr>
        <w:pStyle w:val="Ttulo1"/>
        <w:spacing w:line="360" w:lineRule="auto"/>
        <w:jc w:val="both"/>
        <w:rPr>
          <w:rFonts w:asciiTheme="minorHAnsi" w:hAnsiTheme="minorHAnsi" w:cstheme="minorHAnsi"/>
          <w:bCs w:val="0"/>
          <w:color w:val="FF0000"/>
          <w:lang w:eastAsia="en-US"/>
        </w:rPr>
      </w:pPr>
    </w:p>
    <w:p w14:paraId="7C01E48B" w14:textId="77777777" w:rsidR="00E15A9C" w:rsidRPr="00CF28FC" w:rsidRDefault="00E15A9C" w:rsidP="00E15A9C">
      <w:pPr>
        <w:pStyle w:val="Ttulo1"/>
        <w:spacing w:line="360" w:lineRule="auto"/>
        <w:ind w:left="0"/>
        <w:jc w:val="both"/>
        <w:rPr>
          <w:rFonts w:asciiTheme="minorHAnsi" w:hAnsiTheme="minorHAnsi" w:cstheme="minorHAnsi"/>
          <w:bCs w:val="0"/>
          <w:lang w:eastAsia="en-US"/>
        </w:rPr>
      </w:pPr>
      <w:r w:rsidRPr="00CF28FC">
        <w:rPr>
          <w:rFonts w:asciiTheme="minorHAnsi" w:hAnsiTheme="minorHAnsi" w:cstheme="minorHAnsi"/>
          <w:lang w:eastAsia="en-US"/>
        </w:rPr>
        <w:t xml:space="preserve">5.6. Condições Adicionais de Execução </w:t>
      </w:r>
    </w:p>
    <w:p w14:paraId="6FA997B0" w14:textId="77777777" w:rsidR="00E15A9C" w:rsidRPr="00CF28FC" w:rsidRDefault="00E15A9C" w:rsidP="00E93BB9">
      <w:pPr>
        <w:pStyle w:val="PargrafodaLista"/>
        <w:widowControl/>
        <w:numPr>
          <w:ilvl w:val="2"/>
          <w:numId w:val="14"/>
        </w:numPr>
        <w:autoSpaceDE/>
        <w:autoSpaceDN/>
        <w:spacing w:line="360" w:lineRule="auto"/>
        <w:ind w:left="0" w:firstLine="0"/>
        <w:textAlignment w:val="baseline"/>
        <w:rPr>
          <w:rFonts w:asciiTheme="minorHAnsi" w:hAnsiTheme="minorHAnsi" w:cstheme="minorHAnsi"/>
          <w:sz w:val="24"/>
          <w:szCs w:val="24"/>
          <w:lang w:eastAsia="en-US"/>
        </w:rPr>
      </w:pPr>
      <w:r w:rsidRPr="00CF28FC">
        <w:rPr>
          <w:rFonts w:asciiTheme="minorHAnsi" w:hAnsiTheme="minorHAnsi" w:cstheme="minorHAnsi"/>
          <w:sz w:val="24"/>
          <w:szCs w:val="24"/>
          <w:lang w:eastAsia="en-US"/>
        </w:rPr>
        <w:t>O tema das atividades que irão compor o número de horas de experiência aos alunos será definido entre as partes.</w:t>
      </w:r>
    </w:p>
    <w:p w14:paraId="582D2A0E" w14:textId="5F3D3E0E" w:rsidR="00E15A9C" w:rsidRPr="00CF28FC" w:rsidRDefault="00E15A9C" w:rsidP="00E93BB9">
      <w:pPr>
        <w:pStyle w:val="PargrafodaLista"/>
        <w:widowControl/>
        <w:numPr>
          <w:ilvl w:val="2"/>
          <w:numId w:val="14"/>
        </w:numPr>
        <w:autoSpaceDE/>
        <w:autoSpaceDN/>
        <w:spacing w:line="360" w:lineRule="auto"/>
        <w:ind w:left="0" w:firstLine="0"/>
        <w:textAlignment w:val="baseline"/>
        <w:rPr>
          <w:rFonts w:asciiTheme="minorHAnsi" w:hAnsiTheme="minorHAnsi" w:cstheme="minorHAnsi"/>
          <w:sz w:val="24"/>
          <w:szCs w:val="24"/>
        </w:rPr>
      </w:pPr>
      <w:r w:rsidRPr="00CF28FC">
        <w:rPr>
          <w:rFonts w:asciiTheme="minorHAnsi" w:hAnsiTheme="minorHAnsi" w:cstheme="minorBidi"/>
          <w:sz w:val="24"/>
          <w:szCs w:val="24"/>
          <w:lang w:eastAsia="en-US"/>
        </w:rPr>
        <w:t xml:space="preserve">A </w:t>
      </w:r>
      <w:r w:rsidR="003D6DBE">
        <w:rPr>
          <w:rFonts w:asciiTheme="minorHAnsi" w:hAnsiTheme="minorHAnsi" w:cstheme="minorHAnsi"/>
          <w:b/>
          <w:bCs/>
          <w:sz w:val="24"/>
          <w:szCs w:val="24"/>
        </w:rPr>
        <w:t>EMPRESA</w:t>
      </w:r>
      <w:r w:rsidRPr="00CF28FC">
        <w:rPr>
          <w:rFonts w:asciiTheme="minorHAnsi" w:hAnsiTheme="minorHAnsi" w:cstheme="minorHAnsi"/>
          <w:sz w:val="24"/>
          <w:szCs w:val="24"/>
        </w:rPr>
        <w:t xml:space="preserve"> </w:t>
      </w:r>
      <w:r w:rsidRPr="00CF28FC">
        <w:rPr>
          <w:rFonts w:asciiTheme="minorHAnsi" w:hAnsiTheme="minorHAnsi" w:cstheme="minorBidi"/>
          <w:sz w:val="24"/>
          <w:szCs w:val="24"/>
          <w:lang w:eastAsia="en-US"/>
        </w:rPr>
        <w:t xml:space="preserve">conta com um profissional para gerenciar suas responsabilidades e participar do Comitê Gestor do Programa AMS, a fim de apoiar o relacionamento com as Unidades de Ensino, bem como coordenar as visitas técnicas ao </w:t>
      </w:r>
      <w:r w:rsidR="003D6DBE">
        <w:rPr>
          <w:rFonts w:asciiTheme="minorHAnsi" w:hAnsiTheme="minorHAnsi" w:cstheme="minorHAnsi"/>
          <w:b/>
          <w:bCs/>
          <w:sz w:val="24"/>
          <w:szCs w:val="24"/>
        </w:rPr>
        <w:t>EMPRESA</w:t>
      </w:r>
      <w:r w:rsidRPr="00CF28FC">
        <w:rPr>
          <w:rFonts w:asciiTheme="minorHAnsi" w:hAnsiTheme="minorHAnsi" w:cstheme="minorHAnsi"/>
          <w:sz w:val="24"/>
          <w:szCs w:val="24"/>
        </w:rPr>
        <w:t xml:space="preserve"> e</w:t>
      </w:r>
      <w:r w:rsidRPr="00CF28FC">
        <w:rPr>
          <w:rFonts w:asciiTheme="minorHAnsi" w:hAnsiTheme="minorHAnsi" w:cstheme="minorBidi"/>
          <w:sz w:val="24"/>
          <w:szCs w:val="24"/>
          <w:lang w:eastAsia="en-US"/>
        </w:rPr>
        <w:t xml:space="preserve"> recrutar e associar os mentores aos alunos.</w:t>
      </w:r>
    </w:p>
    <w:p w14:paraId="57B3434F" w14:textId="77777777" w:rsidR="00E15A9C" w:rsidRPr="00CF28FC" w:rsidRDefault="00E15A9C" w:rsidP="00E15A9C">
      <w:pPr>
        <w:widowControl/>
        <w:autoSpaceDE/>
        <w:autoSpaceDN/>
        <w:spacing w:line="360" w:lineRule="auto"/>
        <w:textAlignment w:val="baseline"/>
        <w:rPr>
          <w:rFonts w:asciiTheme="minorHAnsi" w:hAnsiTheme="minorHAnsi" w:cstheme="minorHAnsi"/>
          <w:sz w:val="24"/>
          <w:szCs w:val="24"/>
        </w:rPr>
      </w:pPr>
    </w:p>
    <w:p w14:paraId="132A20F1" w14:textId="77777777" w:rsidR="00E15A9C" w:rsidRPr="00727FC9" w:rsidRDefault="00E15A9C" w:rsidP="00E15A9C">
      <w:pPr>
        <w:spacing w:line="276" w:lineRule="auto"/>
        <w:contextualSpacing/>
        <w:jc w:val="both"/>
        <w:rPr>
          <w:rFonts w:asciiTheme="minorHAnsi" w:hAnsiTheme="minorHAnsi" w:cstheme="minorHAnsi"/>
          <w:b/>
          <w:sz w:val="24"/>
          <w:szCs w:val="24"/>
          <w:lang w:eastAsia="en-US"/>
        </w:rPr>
      </w:pPr>
      <w:r w:rsidRPr="00727FC9">
        <w:rPr>
          <w:rFonts w:asciiTheme="minorHAnsi" w:hAnsiTheme="minorHAnsi" w:cstheme="minorHAnsi"/>
          <w:b/>
          <w:sz w:val="24"/>
          <w:szCs w:val="24"/>
          <w:lang w:eastAsia="en-US"/>
        </w:rPr>
        <w:t xml:space="preserve">VI – PREVISÃO DE INÍCIO E FIM DA EXECUÇÃO DO OBJETO </w:t>
      </w:r>
    </w:p>
    <w:p w14:paraId="523E7EF6" w14:textId="77777777" w:rsidR="00E15A9C" w:rsidRPr="00727FC9" w:rsidRDefault="00E15A9C" w:rsidP="00E15A9C">
      <w:pPr>
        <w:spacing w:line="276" w:lineRule="auto"/>
        <w:contextualSpacing/>
        <w:jc w:val="both"/>
        <w:rPr>
          <w:rFonts w:asciiTheme="minorHAnsi" w:hAnsiTheme="minorHAnsi" w:cstheme="minorHAnsi"/>
          <w:b/>
          <w:sz w:val="24"/>
          <w:szCs w:val="24"/>
          <w:lang w:eastAsia="en-US"/>
        </w:rPr>
      </w:pPr>
    </w:p>
    <w:p w14:paraId="42999329" w14:textId="77777777" w:rsidR="00E15A9C" w:rsidRPr="00727FC9" w:rsidRDefault="00E15A9C" w:rsidP="00E15A9C">
      <w:pPr>
        <w:spacing w:line="360" w:lineRule="auto"/>
        <w:contextualSpacing/>
        <w:jc w:val="both"/>
        <w:rPr>
          <w:rFonts w:asciiTheme="minorHAnsi" w:hAnsiTheme="minorHAnsi" w:cstheme="minorHAnsi"/>
          <w:sz w:val="24"/>
          <w:szCs w:val="24"/>
          <w:lang w:eastAsia="en-US"/>
        </w:rPr>
      </w:pPr>
      <w:r w:rsidRPr="00083B11">
        <w:rPr>
          <w:rFonts w:asciiTheme="minorHAnsi" w:hAnsiTheme="minorHAnsi" w:cstheme="minorHAnsi"/>
          <w:sz w:val="24"/>
          <w:szCs w:val="24"/>
          <w:lang w:eastAsia="en-US"/>
        </w:rPr>
        <w:t>6.1</w:t>
      </w:r>
      <w:r w:rsidRPr="00083B11">
        <w:rPr>
          <w:rFonts w:asciiTheme="minorHAnsi" w:hAnsiTheme="minorHAnsi" w:cstheme="minorHAnsi"/>
          <w:b/>
          <w:bCs/>
          <w:sz w:val="24"/>
          <w:szCs w:val="24"/>
          <w:lang w:eastAsia="en-US"/>
        </w:rPr>
        <w:t xml:space="preserve"> –</w:t>
      </w:r>
      <w:r w:rsidRPr="00083B11">
        <w:rPr>
          <w:rFonts w:asciiTheme="minorHAnsi" w:hAnsiTheme="minorHAnsi" w:cstheme="minorHAnsi"/>
          <w:sz w:val="24"/>
          <w:szCs w:val="24"/>
          <w:lang w:eastAsia="en-US"/>
        </w:rPr>
        <w:t xml:space="preserve"> O </w:t>
      </w:r>
      <w:r>
        <w:rPr>
          <w:rFonts w:asciiTheme="minorHAnsi" w:hAnsiTheme="minorHAnsi" w:cstheme="minorHAnsi"/>
          <w:sz w:val="24"/>
          <w:szCs w:val="24"/>
          <w:lang w:eastAsia="en-US"/>
        </w:rPr>
        <w:t>Plano de Trabalho</w:t>
      </w:r>
      <w:r w:rsidRPr="00083B11">
        <w:rPr>
          <w:rFonts w:asciiTheme="minorHAnsi" w:hAnsiTheme="minorHAnsi" w:cstheme="minorHAnsi"/>
          <w:sz w:val="24"/>
          <w:szCs w:val="24"/>
          <w:lang w:eastAsia="en-US"/>
        </w:rPr>
        <w:t xml:space="preserve"> terá prazo de vigência </w:t>
      </w:r>
      <w:r w:rsidRPr="00B726DB">
        <w:rPr>
          <w:rFonts w:asciiTheme="minorHAnsi" w:hAnsiTheme="minorHAnsi" w:cstheme="minorHAnsi"/>
          <w:sz w:val="24"/>
          <w:szCs w:val="24"/>
          <w:lang w:eastAsia="en-US"/>
        </w:rPr>
        <w:t>de 36 (trinta e seis)</w:t>
      </w:r>
      <w:r w:rsidRPr="00083B11">
        <w:rPr>
          <w:rFonts w:asciiTheme="minorHAnsi" w:hAnsiTheme="minorHAnsi" w:cstheme="minorHAnsi"/>
          <w:sz w:val="24"/>
          <w:szCs w:val="24"/>
          <w:lang w:eastAsia="en-US"/>
        </w:rPr>
        <w:t xml:space="preserve"> meses, contados a partir da data da assinatura do </w:t>
      </w:r>
      <w:r w:rsidRPr="00727FC9">
        <w:rPr>
          <w:rFonts w:asciiTheme="minorHAnsi" w:hAnsiTheme="minorHAnsi" w:cstheme="minorHAnsi"/>
          <w:sz w:val="24"/>
          <w:szCs w:val="24"/>
          <w:lang w:eastAsia="en-US"/>
        </w:rPr>
        <w:t xml:space="preserve">ajuste, de forma a atender o regular cronograma de execução estabelecido no item V, bem como a necessária prestação de contas, podendo ser prorrogado de acordo com o interesse dos partícipes. </w:t>
      </w:r>
    </w:p>
    <w:p w14:paraId="18AF6609" w14:textId="77777777" w:rsidR="00E15A9C" w:rsidRDefault="00E15A9C" w:rsidP="00E15A9C">
      <w:pPr>
        <w:widowControl/>
        <w:autoSpaceDE/>
        <w:autoSpaceDN/>
        <w:spacing w:line="360" w:lineRule="auto"/>
        <w:textAlignment w:val="baseline"/>
        <w:rPr>
          <w:rFonts w:asciiTheme="minorHAnsi" w:hAnsiTheme="minorHAnsi" w:cstheme="minorHAnsi"/>
          <w:color w:val="000000"/>
          <w:sz w:val="24"/>
          <w:szCs w:val="24"/>
        </w:rPr>
      </w:pPr>
    </w:p>
    <w:p w14:paraId="1BEA2E74" w14:textId="7267E861" w:rsidR="00E15A9C" w:rsidRPr="00083B11" w:rsidRDefault="00E15A9C" w:rsidP="00E15A9C">
      <w:pPr>
        <w:spacing w:line="360" w:lineRule="auto"/>
        <w:jc w:val="both"/>
        <w:rPr>
          <w:rFonts w:asciiTheme="minorHAnsi" w:hAnsiTheme="minorHAnsi" w:cstheme="minorHAnsi"/>
          <w:b/>
          <w:sz w:val="24"/>
          <w:szCs w:val="24"/>
        </w:rPr>
      </w:pPr>
      <w:r w:rsidRPr="00083B11">
        <w:rPr>
          <w:rFonts w:asciiTheme="minorHAnsi" w:hAnsiTheme="minorHAnsi" w:cstheme="minorHAnsi"/>
          <w:b/>
          <w:sz w:val="24"/>
          <w:szCs w:val="24"/>
        </w:rPr>
        <w:t>VII - DOS RECURSOS</w:t>
      </w:r>
    </w:p>
    <w:p w14:paraId="0204E10D" w14:textId="77777777" w:rsidR="00E15A9C" w:rsidRPr="00976A3E" w:rsidRDefault="00E15A9C" w:rsidP="00E15A9C">
      <w:pPr>
        <w:pStyle w:val="NormalWeb"/>
        <w:shd w:val="clear" w:color="auto" w:fill="FFFFFF"/>
        <w:spacing w:before="120" w:beforeAutospacing="0" w:after="120" w:afterAutospacing="0" w:line="360" w:lineRule="auto"/>
        <w:jc w:val="both"/>
        <w:rPr>
          <w:rFonts w:asciiTheme="minorHAnsi" w:hAnsiTheme="minorHAnsi" w:cstheme="minorHAnsi"/>
          <w:sz w:val="24"/>
          <w:szCs w:val="24"/>
        </w:rPr>
      </w:pPr>
      <w:bookmarkStart w:id="1" w:name="_Hlk10463780"/>
      <w:r w:rsidRPr="00976A3E">
        <w:rPr>
          <w:rFonts w:asciiTheme="minorHAnsi" w:hAnsiTheme="minorHAnsi" w:cstheme="minorHAnsi"/>
          <w:sz w:val="24"/>
          <w:szCs w:val="24"/>
        </w:rPr>
        <w:t>7.1. O presente Plano de Trabalho não implica transferência de recursos financeiros ou materiais entre os partícipes, e será executado com recursos orçamentários próprios de cada um deles, na medida das respectivas atribuições.</w:t>
      </w:r>
    </w:p>
    <w:p w14:paraId="103A5916" w14:textId="77777777" w:rsidR="00E15A9C" w:rsidRPr="00976A3E" w:rsidRDefault="00E15A9C" w:rsidP="00E15A9C">
      <w:pPr>
        <w:pStyle w:val="NormalWeb"/>
        <w:shd w:val="clear" w:color="auto" w:fill="FFFFFF"/>
        <w:spacing w:before="120" w:beforeAutospacing="0" w:after="120" w:afterAutospacing="0" w:line="360" w:lineRule="auto"/>
        <w:jc w:val="both"/>
        <w:rPr>
          <w:rFonts w:asciiTheme="minorHAnsi" w:hAnsiTheme="minorHAnsi" w:cstheme="minorHAnsi"/>
          <w:sz w:val="24"/>
          <w:szCs w:val="24"/>
        </w:rPr>
      </w:pPr>
      <w:r w:rsidRPr="00976A3E">
        <w:rPr>
          <w:rFonts w:asciiTheme="minorHAnsi" w:hAnsiTheme="minorHAnsi" w:cstheme="minorHAnsi"/>
          <w:sz w:val="24"/>
          <w:szCs w:val="24"/>
          <w:u w:val="single"/>
        </w:rPr>
        <w:t>Parágrafo Primeiro</w:t>
      </w:r>
      <w:r w:rsidRPr="00976A3E">
        <w:rPr>
          <w:rFonts w:asciiTheme="minorHAnsi" w:hAnsiTheme="minorHAnsi" w:cstheme="minorHAnsi"/>
          <w:sz w:val="24"/>
          <w:szCs w:val="24"/>
        </w:rPr>
        <w:t xml:space="preserve"> – Cada partícipe será responsável pelo pessoal que disponibilizar para atuar na execução desse convênio, em especial no tocante às correspondentes obrigações trabalhistas, previdenciárias e estatutárias.</w:t>
      </w:r>
    </w:p>
    <w:bookmarkEnd w:id="1"/>
    <w:p w14:paraId="29785EAA" w14:textId="6C485583" w:rsidR="00E15A9C" w:rsidRDefault="00E15A9C" w:rsidP="00E15A9C">
      <w:pPr>
        <w:pStyle w:val="Corpodetexto3"/>
        <w:spacing w:before="120" w:line="360" w:lineRule="auto"/>
        <w:jc w:val="both"/>
        <w:rPr>
          <w:rFonts w:asciiTheme="minorHAnsi" w:hAnsiTheme="minorHAnsi" w:cstheme="minorHAnsi"/>
          <w:sz w:val="24"/>
          <w:szCs w:val="24"/>
        </w:rPr>
      </w:pPr>
      <w:r w:rsidRPr="00976A3E">
        <w:rPr>
          <w:rFonts w:asciiTheme="minorHAnsi" w:hAnsiTheme="minorHAnsi" w:cstheme="minorHAnsi"/>
          <w:sz w:val="24"/>
          <w:szCs w:val="24"/>
          <w:u w:val="single"/>
        </w:rPr>
        <w:t xml:space="preserve">Parágrafo Segundo </w:t>
      </w:r>
      <w:r w:rsidRPr="00976A3E">
        <w:rPr>
          <w:rFonts w:asciiTheme="minorHAnsi" w:hAnsiTheme="minorHAnsi" w:cstheme="minorHAnsi"/>
          <w:sz w:val="24"/>
          <w:szCs w:val="24"/>
        </w:rPr>
        <w:t xml:space="preserve">– As despesas com transporte e alimentação dos alunos e professores, durante </w:t>
      </w:r>
      <w:r w:rsidRPr="00976A3E">
        <w:rPr>
          <w:rFonts w:asciiTheme="minorHAnsi" w:hAnsiTheme="minorHAnsi" w:cstheme="minorHAnsi"/>
          <w:sz w:val="24"/>
          <w:szCs w:val="24"/>
        </w:rPr>
        <w:lastRenderedPageBreak/>
        <w:t xml:space="preserve">as atividades realizadas na empresa, é de responsabilidade da </w:t>
      </w:r>
      <w:r w:rsidR="003D6DBE" w:rsidRPr="00976A3E">
        <w:rPr>
          <w:rFonts w:asciiTheme="minorHAnsi" w:hAnsiTheme="minorHAnsi" w:cstheme="minorHAnsi"/>
          <w:b/>
          <w:bCs/>
          <w:sz w:val="24"/>
          <w:szCs w:val="24"/>
        </w:rPr>
        <w:t>EMPRESA</w:t>
      </w:r>
      <w:r>
        <w:rPr>
          <w:rFonts w:asciiTheme="minorHAnsi" w:hAnsiTheme="minorHAnsi" w:cstheme="minorHAnsi"/>
          <w:sz w:val="24"/>
          <w:szCs w:val="24"/>
        </w:rPr>
        <w:t>.</w:t>
      </w:r>
    </w:p>
    <w:p w14:paraId="09D456AF" w14:textId="77777777" w:rsidR="00E15A9C" w:rsidRDefault="00E15A9C" w:rsidP="00E15A9C">
      <w:pPr>
        <w:spacing w:line="276" w:lineRule="auto"/>
        <w:jc w:val="both"/>
        <w:rPr>
          <w:rFonts w:ascii="Verdana" w:hAnsi="Verdana"/>
          <w:b/>
          <w:sz w:val="23"/>
          <w:szCs w:val="23"/>
        </w:rPr>
      </w:pPr>
    </w:p>
    <w:p w14:paraId="320E3085" w14:textId="77777777" w:rsidR="00E15A9C" w:rsidRPr="002A68F8" w:rsidRDefault="00E15A9C" w:rsidP="00E15A9C">
      <w:pPr>
        <w:spacing w:line="276" w:lineRule="auto"/>
        <w:jc w:val="both"/>
        <w:rPr>
          <w:sz w:val="24"/>
          <w:szCs w:val="24"/>
        </w:rPr>
      </w:pPr>
      <w:r w:rsidRPr="002A68F8">
        <w:rPr>
          <w:b/>
          <w:sz w:val="24"/>
          <w:szCs w:val="24"/>
        </w:rPr>
        <w:t>VI</w:t>
      </w:r>
      <w:r>
        <w:rPr>
          <w:b/>
          <w:sz w:val="24"/>
          <w:szCs w:val="24"/>
        </w:rPr>
        <w:t>I</w:t>
      </w:r>
      <w:r w:rsidRPr="002A68F8">
        <w:rPr>
          <w:b/>
          <w:sz w:val="24"/>
          <w:szCs w:val="24"/>
        </w:rPr>
        <w:t>I – DA ELABORAÇÃO</w:t>
      </w:r>
    </w:p>
    <w:p w14:paraId="656839F4" w14:textId="77777777" w:rsidR="00E15A9C" w:rsidRDefault="00E15A9C" w:rsidP="00E15A9C">
      <w:pPr>
        <w:spacing w:line="276" w:lineRule="auto"/>
        <w:jc w:val="both"/>
        <w:rPr>
          <w:b/>
          <w:sz w:val="24"/>
          <w:szCs w:val="24"/>
        </w:rPr>
      </w:pPr>
    </w:p>
    <w:p w14:paraId="6A842519" w14:textId="77777777" w:rsidR="00E15A9C" w:rsidRPr="00361A35" w:rsidRDefault="00E15A9C" w:rsidP="00E15A9C">
      <w:pPr>
        <w:spacing w:line="276" w:lineRule="auto"/>
        <w:jc w:val="both"/>
        <w:rPr>
          <w:sz w:val="24"/>
          <w:szCs w:val="24"/>
        </w:rPr>
      </w:pPr>
      <w:r w:rsidRPr="00361A35">
        <w:rPr>
          <w:bCs/>
          <w:sz w:val="24"/>
          <w:szCs w:val="24"/>
        </w:rPr>
        <w:t>8.1 –</w:t>
      </w:r>
      <w:r w:rsidRPr="00361A35">
        <w:rPr>
          <w:sz w:val="24"/>
          <w:szCs w:val="24"/>
        </w:rPr>
        <w:t xml:space="preserve"> O Plano de Trabalho foi elaborado pelas equipes técnicas da Área de Gestão de Parcerias e Convênios – AGPC, e da Coordenadoria de Ensino Médio e Técnico – Cetec, com a aprovação do partícipe e segue a estrutura formal.</w:t>
      </w:r>
    </w:p>
    <w:p w14:paraId="6A9019A7" w14:textId="77777777" w:rsidR="00E15A9C" w:rsidRPr="002A68F8" w:rsidRDefault="00E15A9C" w:rsidP="00E15A9C">
      <w:pPr>
        <w:spacing w:line="276" w:lineRule="auto"/>
        <w:contextualSpacing/>
        <w:jc w:val="both"/>
        <w:rPr>
          <w:sz w:val="24"/>
          <w:szCs w:val="24"/>
        </w:rPr>
      </w:pPr>
    </w:p>
    <w:p w14:paraId="35351940" w14:textId="2B99B613" w:rsidR="00E15A9C" w:rsidRDefault="00E15A9C" w:rsidP="00E15A9C">
      <w:pPr>
        <w:spacing w:line="276" w:lineRule="auto"/>
        <w:jc w:val="right"/>
        <w:rPr>
          <w:sz w:val="24"/>
          <w:szCs w:val="24"/>
        </w:rPr>
      </w:pPr>
      <w:r w:rsidRPr="002A68F8">
        <w:rPr>
          <w:sz w:val="24"/>
          <w:szCs w:val="24"/>
        </w:rPr>
        <w:t xml:space="preserve">São Paulo, __ de _________ </w:t>
      </w:r>
      <w:proofErr w:type="spellStart"/>
      <w:r w:rsidRPr="002A68F8">
        <w:rPr>
          <w:sz w:val="24"/>
          <w:szCs w:val="24"/>
        </w:rPr>
        <w:t>de</w:t>
      </w:r>
      <w:proofErr w:type="spellEnd"/>
      <w:r w:rsidRPr="002A68F8">
        <w:rPr>
          <w:sz w:val="24"/>
          <w:szCs w:val="24"/>
        </w:rPr>
        <w:t xml:space="preserve"> 202</w:t>
      </w:r>
      <w:r w:rsidR="00B7196A">
        <w:rPr>
          <w:sz w:val="24"/>
          <w:szCs w:val="24"/>
        </w:rPr>
        <w:t>3</w:t>
      </w:r>
      <w:r w:rsidRPr="002A68F8">
        <w:rPr>
          <w:sz w:val="24"/>
          <w:szCs w:val="24"/>
        </w:rPr>
        <w:t>.</w:t>
      </w:r>
    </w:p>
    <w:p w14:paraId="51167036" w14:textId="77777777" w:rsidR="00E15A9C" w:rsidRDefault="00E15A9C" w:rsidP="00E15A9C">
      <w:pPr>
        <w:spacing w:line="276" w:lineRule="auto"/>
        <w:jc w:val="right"/>
        <w:rPr>
          <w:sz w:val="24"/>
          <w:szCs w:val="24"/>
        </w:rPr>
      </w:pPr>
    </w:p>
    <w:p w14:paraId="64DB97CA" w14:textId="77777777" w:rsidR="00E15A9C" w:rsidRDefault="00E15A9C" w:rsidP="00E15A9C">
      <w:pPr>
        <w:spacing w:line="276" w:lineRule="auto"/>
        <w:jc w:val="right"/>
        <w:rPr>
          <w:sz w:val="24"/>
          <w:szCs w:val="24"/>
        </w:rPr>
      </w:pPr>
    </w:p>
    <w:p w14:paraId="575B07DC" w14:textId="77777777" w:rsidR="00E15A9C" w:rsidRDefault="00E15A9C" w:rsidP="00E15A9C">
      <w:pPr>
        <w:pStyle w:val="Corpodetexto"/>
        <w:spacing w:before="120" w:after="120" w:line="360" w:lineRule="auto"/>
        <w:jc w:val="both"/>
        <w:rPr>
          <w:sz w:val="20"/>
        </w:rPr>
      </w:pPr>
    </w:p>
    <w:tbl>
      <w:tblPr>
        <w:tblW w:w="0" w:type="auto"/>
        <w:tblLook w:val="01E0" w:firstRow="1" w:lastRow="1" w:firstColumn="1" w:lastColumn="1" w:noHBand="0" w:noVBand="0"/>
      </w:tblPr>
      <w:tblGrid>
        <w:gridCol w:w="4468"/>
        <w:gridCol w:w="4468"/>
      </w:tblGrid>
      <w:tr w:rsidR="00E15A9C" w:rsidRPr="006A2E4D" w14:paraId="583E997A" w14:textId="77777777" w:rsidTr="00D60D86">
        <w:tc>
          <w:tcPr>
            <w:tcW w:w="4468" w:type="dxa"/>
            <w:shd w:val="clear" w:color="auto" w:fill="auto"/>
          </w:tcPr>
          <w:p w14:paraId="5A4956D7" w14:textId="77777777" w:rsidR="00E15A9C" w:rsidRPr="006A2E4D" w:rsidRDefault="00E15A9C" w:rsidP="00D60D86">
            <w:pPr>
              <w:pStyle w:val="Corpodetexto2"/>
              <w:spacing w:line="240" w:lineRule="auto"/>
              <w:jc w:val="center"/>
              <w:rPr>
                <w:rFonts w:asciiTheme="minorHAnsi" w:hAnsiTheme="minorHAnsi" w:cstheme="minorHAnsi"/>
                <w:b/>
                <w:szCs w:val="24"/>
              </w:rPr>
            </w:pPr>
            <w:r w:rsidRPr="006A2E4D">
              <w:rPr>
                <w:rFonts w:asciiTheme="minorHAnsi" w:hAnsiTheme="minorHAnsi" w:cstheme="minorHAnsi"/>
                <w:b/>
                <w:szCs w:val="24"/>
              </w:rPr>
              <w:t>LAURA M. J. LAGANÁ</w:t>
            </w:r>
          </w:p>
          <w:p w14:paraId="4A9560BA" w14:textId="77777777" w:rsidR="00E15A9C" w:rsidRPr="006A2E4D" w:rsidRDefault="00E15A9C" w:rsidP="00D60D86">
            <w:pPr>
              <w:pStyle w:val="Corpodetexto2"/>
              <w:spacing w:line="240" w:lineRule="auto"/>
              <w:jc w:val="center"/>
              <w:rPr>
                <w:rFonts w:asciiTheme="minorHAnsi" w:hAnsiTheme="minorHAnsi" w:cstheme="minorHAnsi"/>
                <w:szCs w:val="24"/>
              </w:rPr>
            </w:pPr>
            <w:r w:rsidRPr="006A2E4D">
              <w:rPr>
                <w:rFonts w:asciiTheme="minorHAnsi" w:hAnsiTheme="minorHAnsi" w:cstheme="minorHAnsi"/>
                <w:szCs w:val="24"/>
              </w:rPr>
              <w:t>Diretora-Superintendente</w:t>
            </w:r>
          </w:p>
          <w:p w14:paraId="5FACAB9E" w14:textId="77777777" w:rsidR="00E15A9C" w:rsidRPr="006A2E4D" w:rsidRDefault="00E15A9C" w:rsidP="00D60D86">
            <w:pPr>
              <w:pStyle w:val="Corpodetexto2"/>
              <w:spacing w:line="240" w:lineRule="auto"/>
              <w:jc w:val="center"/>
              <w:rPr>
                <w:rFonts w:asciiTheme="minorHAnsi" w:hAnsiTheme="minorHAnsi" w:cstheme="minorHAnsi"/>
                <w:szCs w:val="24"/>
              </w:rPr>
            </w:pPr>
            <w:r w:rsidRPr="006A2E4D">
              <w:rPr>
                <w:rFonts w:asciiTheme="minorHAnsi" w:hAnsiTheme="minorHAnsi" w:cstheme="minorHAnsi"/>
                <w:szCs w:val="24"/>
              </w:rPr>
              <w:t>Centro Estadual de Educação Tecnológica Paula Souza</w:t>
            </w:r>
          </w:p>
          <w:p w14:paraId="7E40A363" w14:textId="77777777" w:rsidR="00E15A9C" w:rsidRPr="006A2E4D" w:rsidRDefault="00E15A9C" w:rsidP="00D60D86">
            <w:pPr>
              <w:jc w:val="center"/>
              <w:rPr>
                <w:rFonts w:asciiTheme="minorHAnsi" w:hAnsiTheme="minorHAnsi" w:cstheme="minorHAnsi"/>
                <w:sz w:val="24"/>
                <w:szCs w:val="24"/>
              </w:rPr>
            </w:pPr>
          </w:p>
        </w:tc>
        <w:tc>
          <w:tcPr>
            <w:tcW w:w="4468" w:type="dxa"/>
            <w:shd w:val="clear" w:color="auto" w:fill="auto"/>
          </w:tcPr>
          <w:p w14:paraId="6F53ECF0" w14:textId="77777777" w:rsidR="008948A0" w:rsidRDefault="008948A0" w:rsidP="00D60D86">
            <w:pPr>
              <w:jc w:val="center"/>
              <w:rPr>
                <w:b/>
                <w:bCs/>
              </w:rPr>
            </w:pPr>
            <w:r>
              <w:rPr>
                <w:b/>
                <w:bCs/>
              </w:rPr>
              <w:t>Nome</w:t>
            </w:r>
          </w:p>
          <w:p w14:paraId="0B6163ED" w14:textId="1799408E" w:rsidR="00E15A9C" w:rsidRPr="00F30D9A" w:rsidRDefault="008948A0" w:rsidP="00D60D86">
            <w:pPr>
              <w:jc w:val="center"/>
              <w:rPr>
                <w:rFonts w:asciiTheme="minorHAnsi" w:hAnsiTheme="minorHAnsi" w:cstheme="minorHAnsi"/>
                <w:sz w:val="24"/>
                <w:szCs w:val="24"/>
              </w:rPr>
            </w:pPr>
            <w:r>
              <w:rPr>
                <w:rFonts w:asciiTheme="minorHAnsi" w:hAnsiTheme="minorHAnsi" w:cstheme="minorHAnsi"/>
                <w:sz w:val="24"/>
                <w:szCs w:val="24"/>
              </w:rPr>
              <w:t>Cargo</w:t>
            </w:r>
          </w:p>
          <w:p w14:paraId="32433B16" w14:textId="56E90F8C" w:rsidR="00E15A9C" w:rsidRPr="006A2E4D" w:rsidRDefault="008948A0" w:rsidP="00D60D86">
            <w:pPr>
              <w:jc w:val="center"/>
              <w:rPr>
                <w:rFonts w:asciiTheme="minorHAnsi" w:hAnsiTheme="minorHAnsi" w:cstheme="minorHAnsi"/>
                <w:sz w:val="24"/>
                <w:szCs w:val="24"/>
              </w:rPr>
            </w:pPr>
            <w:r>
              <w:rPr>
                <w:rFonts w:asciiTheme="minorHAnsi" w:hAnsiTheme="minorHAnsi" w:cstheme="minorHAnsi"/>
                <w:sz w:val="24"/>
                <w:szCs w:val="24"/>
              </w:rPr>
              <w:t>Empresa</w:t>
            </w:r>
          </w:p>
        </w:tc>
      </w:tr>
    </w:tbl>
    <w:p w14:paraId="4D8952D1" w14:textId="283AF04C" w:rsidR="00541FAD" w:rsidRDefault="00541FAD" w:rsidP="007F0D5A">
      <w:pPr>
        <w:spacing w:before="120" w:after="120" w:line="360" w:lineRule="auto"/>
        <w:jc w:val="both"/>
      </w:pPr>
    </w:p>
    <w:p w14:paraId="78215B50" w14:textId="32B905BF" w:rsidR="00541FAD" w:rsidRDefault="00541FAD" w:rsidP="007F0D5A">
      <w:pPr>
        <w:spacing w:before="120" w:after="120" w:line="360" w:lineRule="auto"/>
        <w:jc w:val="both"/>
      </w:pPr>
    </w:p>
    <w:p w14:paraId="7F1E499F" w14:textId="47FB65C7" w:rsidR="00541FAD" w:rsidRDefault="00541FAD" w:rsidP="007F0D5A">
      <w:pPr>
        <w:spacing w:before="120" w:after="120" w:line="360" w:lineRule="auto"/>
        <w:jc w:val="both"/>
      </w:pPr>
    </w:p>
    <w:p w14:paraId="127C5771" w14:textId="47333CDA" w:rsidR="00541FAD" w:rsidRDefault="00541FAD" w:rsidP="007F0D5A">
      <w:pPr>
        <w:spacing w:before="120" w:after="120" w:line="360" w:lineRule="auto"/>
        <w:jc w:val="both"/>
      </w:pPr>
    </w:p>
    <w:p w14:paraId="13B256E2" w14:textId="77777777" w:rsidR="00541FAD" w:rsidRDefault="00541FAD" w:rsidP="007F0D5A">
      <w:pPr>
        <w:spacing w:before="120" w:after="120" w:line="360" w:lineRule="auto"/>
        <w:jc w:val="both"/>
      </w:pPr>
    </w:p>
    <w:sectPr w:rsidR="00541FAD" w:rsidSect="00C96EF6">
      <w:pgSz w:w="11910" w:h="16840"/>
      <w:pgMar w:top="1701" w:right="743" w:bottom="1559" w:left="1503" w:header="890" w:footer="13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3356" w14:textId="77777777" w:rsidR="00571D86" w:rsidRDefault="00571D86" w:rsidP="00F45607">
      <w:r>
        <w:separator/>
      </w:r>
    </w:p>
  </w:endnote>
  <w:endnote w:type="continuationSeparator" w:id="0">
    <w:p w14:paraId="7E11AE97" w14:textId="77777777" w:rsidR="00571D86" w:rsidRDefault="00571D86" w:rsidP="00F4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C4A8" w14:textId="77777777" w:rsidR="0007246A" w:rsidRDefault="0007246A">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F21D" w14:textId="77777777" w:rsidR="0007246A" w:rsidRDefault="0007246A">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662D" w14:textId="77777777" w:rsidR="0007246A" w:rsidRDefault="0007246A">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71490" w14:textId="77777777" w:rsidR="00571D86" w:rsidRDefault="00571D86" w:rsidP="00F45607">
      <w:r>
        <w:separator/>
      </w:r>
    </w:p>
  </w:footnote>
  <w:footnote w:type="continuationSeparator" w:id="0">
    <w:p w14:paraId="3662D370" w14:textId="77777777" w:rsidR="00571D86" w:rsidRDefault="00571D86" w:rsidP="00F4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B066" w14:textId="1DA6F1BB" w:rsidR="0007246A" w:rsidRDefault="00084E48" w:rsidP="003F1B9D">
    <w:pPr>
      <w:pStyle w:val="Cabealho"/>
      <w:tabs>
        <w:tab w:val="clear" w:pos="4252"/>
        <w:tab w:val="clear" w:pos="8504"/>
        <w:tab w:val="left" w:pos="4065"/>
      </w:tabs>
      <w:jc w:val="center"/>
    </w:pPr>
    <w:r>
      <w:rPr>
        <w:noProof/>
      </w:rPr>
      <w:drawing>
        <wp:inline distT="0" distB="0" distL="0" distR="0" wp14:anchorId="18425EB1" wp14:editId="308B7D9A">
          <wp:extent cx="2838450" cy="1006912"/>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8121" cy="1013890"/>
                  </a:xfrm>
                  <a:prstGeom prst="rect">
                    <a:avLst/>
                  </a:prstGeom>
                  <a:noFill/>
                  <a:ln>
                    <a:noFill/>
                  </a:ln>
                </pic:spPr>
              </pic:pic>
            </a:graphicData>
          </a:graphic>
        </wp:inline>
      </w:drawing>
    </w:r>
  </w:p>
  <w:p w14:paraId="28944DC1" w14:textId="5C77AF24" w:rsidR="008E1C19" w:rsidRDefault="008E1C19" w:rsidP="003F1B9D">
    <w:pPr>
      <w:pStyle w:val="Cabealho"/>
      <w:tabs>
        <w:tab w:val="clear" w:pos="4252"/>
        <w:tab w:val="clear" w:pos="8504"/>
        <w:tab w:val="left" w:pos="4065"/>
      </w:tabs>
      <w:jc w:val="center"/>
    </w:pPr>
  </w:p>
  <w:p w14:paraId="7686E399" w14:textId="77777777" w:rsidR="008E1C19" w:rsidRDefault="008E1C19" w:rsidP="003F1B9D">
    <w:pPr>
      <w:pStyle w:val="Cabealho"/>
      <w:tabs>
        <w:tab w:val="clear" w:pos="4252"/>
        <w:tab w:val="clear" w:pos="8504"/>
        <w:tab w:val="left" w:pos="406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DCD7" w14:textId="3C0CEC12" w:rsidR="0007246A" w:rsidRPr="00E17783" w:rsidRDefault="008E1C19" w:rsidP="003F1B9D">
    <w:pPr>
      <w:pStyle w:val="Cabealho"/>
      <w:jc w:val="center"/>
    </w:pPr>
    <w:r>
      <w:rPr>
        <w:noProof/>
      </w:rPr>
      <w:drawing>
        <wp:inline distT="0" distB="0" distL="0" distR="0" wp14:anchorId="56C94D2C" wp14:editId="03A27AA3">
          <wp:extent cx="2838450" cy="1006912"/>
          <wp:effectExtent l="0" t="0" r="0" b="31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8121" cy="10138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F2B6" w14:textId="4F60EE3E" w:rsidR="0007246A" w:rsidRDefault="008E1C19" w:rsidP="003F1B9D">
    <w:pPr>
      <w:pStyle w:val="Cabealho"/>
      <w:jc w:val="center"/>
    </w:pPr>
    <w:r>
      <w:rPr>
        <w:noProof/>
      </w:rPr>
      <w:drawing>
        <wp:inline distT="0" distB="0" distL="0" distR="0" wp14:anchorId="1D0B3345" wp14:editId="51BA913E">
          <wp:extent cx="2838450" cy="1006912"/>
          <wp:effectExtent l="0" t="0" r="0" b="317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8121" cy="1013890"/>
                  </a:xfrm>
                  <a:prstGeom prst="rect">
                    <a:avLst/>
                  </a:prstGeom>
                  <a:noFill/>
                  <a:ln>
                    <a:noFill/>
                  </a:ln>
                </pic:spPr>
              </pic:pic>
            </a:graphicData>
          </a:graphic>
        </wp:inline>
      </w:drawing>
    </w:r>
  </w:p>
  <w:p w14:paraId="54A0A4ED" w14:textId="31E40139" w:rsidR="00632727" w:rsidRDefault="00632727" w:rsidP="003F1B9D">
    <w:pPr>
      <w:pStyle w:val="Cabealho"/>
      <w:jc w:val="center"/>
    </w:pPr>
  </w:p>
  <w:p w14:paraId="130FBB7B" w14:textId="77777777" w:rsidR="00632727" w:rsidRPr="002A5CE3" w:rsidRDefault="00632727" w:rsidP="003F1B9D">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88A"/>
    <w:multiLevelType w:val="multilevel"/>
    <w:tmpl w:val="97DAF804"/>
    <w:lvl w:ilvl="0">
      <w:start w:val="9"/>
      <w:numFmt w:val="decimal"/>
      <w:lvlText w:val="%1"/>
      <w:lvlJc w:val="left"/>
      <w:pPr>
        <w:ind w:left="202" w:hanging="420"/>
      </w:pPr>
      <w:rPr>
        <w:rFonts w:hint="default"/>
        <w:lang w:val="pt-BR" w:eastAsia="pt-BR" w:bidi="pt-BR"/>
      </w:rPr>
    </w:lvl>
    <w:lvl w:ilvl="1">
      <w:start w:val="1"/>
      <w:numFmt w:val="decimal"/>
      <w:lvlText w:val="%1.%2"/>
      <w:lvlJc w:val="left"/>
      <w:pPr>
        <w:ind w:left="202" w:hanging="420"/>
      </w:pPr>
      <w:rPr>
        <w:rFonts w:ascii="Calibri" w:eastAsia="Calibri" w:hAnsi="Calibri" w:cs="Calibri" w:hint="default"/>
        <w:spacing w:val="-3"/>
        <w:w w:val="100"/>
        <w:sz w:val="24"/>
        <w:szCs w:val="24"/>
        <w:lang w:val="pt-BR" w:eastAsia="pt-BR" w:bidi="pt-BR"/>
      </w:rPr>
    </w:lvl>
    <w:lvl w:ilvl="2">
      <w:numFmt w:val="bullet"/>
      <w:lvlText w:val="•"/>
      <w:lvlJc w:val="left"/>
      <w:pPr>
        <w:ind w:left="2093" w:hanging="420"/>
      </w:pPr>
      <w:rPr>
        <w:rFonts w:hint="default"/>
        <w:lang w:val="pt-BR" w:eastAsia="pt-BR" w:bidi="pt-BR"/>
      </w:rPr>
    </w:lvl>
    <w:lvl w:ilvl="3">
      <w:numFmt w:val="bullet"/>
      <w:lvlText w:val="•"/>
      <w:lvlJc w:val="left"/>
      <w:pPr>
        <w:ind w:left="3039" w:hanging="420"/>
      </w:pPr>
      <w:rPr>
        <w:rFonts w:hint="default"/>
        <w:lang w:val="pt-BR" w:eastAsia="pt-BR" w:bidi="pt-BR"/>
      </w:rPr>
    </w:lvl>
    <w:lvl w:ilvl="4">
      <w:numFmt w:val="bullet"/>
      <w:lvlText w:val="•"/>
      <w:lvlJc w:val="left"/>
      <w:pPr>
        <w:ind w:left="3986" w:hanging="420"/>
      </w:pPr>
      <w:rPr>
        <w:rFonts w:hint="default"/>
        <w:lang w:val="pt-BR" w:eastAsia="pt-BR" w:bidi="pt-BR"/>
      </w:rPr>
    </w:lvl>
    <w:lvl w:ilvl="5">
      <w:numFmt w:val="bullet"/>
      <w:lvlText w:val="•"/>
      <w:lvlJc w:val="left"/>
      <w:pPr>
        <w:ind w:left="4933" w:hanging="420"/>
      </w:pPr>
      <w:rPr>
        <w:rFonts w:hint="default"/>
        <w:lang w:val="pt-BR" w:eastAsia="pt-BR" w:bidi="pt-BR"/>
      </w:rPr>
    </w:lvl>
    <w:lvl w:ilvl="6">
      <w:numFmt w:val="bullet"/>
      <w:lvlText w:val="•"/>
      <w:lvlJc w:val="left"/>
      <w:pPr>
        <w:ind w:left="5879" w:hanging="420"/>
      </w:pPr>
      <w:rPr>
        <w:rFonts w:hint="default"/>
        <w:lang w:val="pt-BR" w:eastAsia="pt-BR" w:bidi="pt-BR"/>
      </w:rPr>
    </w:lvl>
    <w:lvl w:ilvl="7">
      <w:numFmt w:val="bullet"/>
      <w:lvlText w:val="•"/>
      <w:lvlJc w:val="left"/>
      <w:pPr>
        <w:ind w:left="6826" w:hanging="420"/>
      </w:pPr>
      <w:rPr>
        <w:rFonts w:hint="default"/>
        <w:lang w:val="pt-BR" w:eastAsia="pt-BR" w:bidi="pt-BR"/>
      </w:rPr>
    </w:lvl>
    <w:lvl w:ilvl="8">
      <w:numFmt w:val="bullet"/>
      <w:lvlText w:val="•"/>
      <w:lvlJc w:val="left"/>
      <w:pPr>
        <w:ind w:left="7773" w:hanging="420"/>
      </w:pPr>
      <w:rPr>
        <w:rFonts w:hint="default"/>
        <w:lang w:val="pt-BR" w:eastAsia="pt-BR" w:bidi="pt-BR"/>
      </w:rPr>
    </w:lvl>
  </w:abstractNum>
  <w:abstractNum w:abstractNumId="1" w15:restartNumberingAfterBreak="0">
    <w:nsid w:val="0C5C61F6"/>
    <w:multiLevelType w:val="multilevel"/>
    <w:tmpl w:val="C2FCD5A8"/>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B93041"/>
    <w:multiLevelType w:val="multilevel"/>
    <w:tmpl w:val="C2FCD5A8"/>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CB1EBC"/>
    <w:multiLevelType w:val="multilevel"/>
    <w:tmpl w:val="822C70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0141A6"/>
    <w:multiLevelType w:val="multilevel"/>
    <w:tmpl w:val="E2102C80"/>
    <w:lvl w:ilvl="0">
      <w:start w:val="1"/>
      <w:numFmt w:val="decimal"/>
      <w:lvlText w:val="%1."/>
      <w:lvlJc w:val="left"/>
      <w:pPr>
        <w:ind w:left="668" w:hanging="242"/>
      </w:pPr>
      <w:rPr>
        <w:rFonts w:ascii="Calibri" w:eastAsia="Calibri" w:hAnsi="Calibri" w:cs="Calibri" w:hint="default"/>
        <w:b/>
        <w:bCs/>
        <w:w w:val="100"/>
        <w:sz w:val="24"/>
        <w:szCs w:val="24"/>
        <w:lang w:val="pt-BR" w:eastAsia="pt-BR" w:bidi="pt-BR"/>
      </w:rPr>
    </w:lvl>
    <w:lvl w:ilvl="1">
      <w:start w:val="1"/>
      <w:numFmt w:val="decimal"/>
      <w:lvlText w:val="%1.%2."/>
      <w:lvlJc w:val="left"/>
      <w:pPr>
        <w:ind w:left="202" w:hanging="478"/>
      </w:pPr>
      <w:rPr>
        <w:rFonts w:ascii="Calibri" w:eastAsia="Calibri" w:hAnsi="Calibri" w:cs="Calibri" w:hint="default"/>
        <w:spacing w:val="-5"/>
        <w:w w:val="100"/>
        <w:sz w:val="24"/>
        <w:szCs w:val="24"/>
        <w:lang w:val="pt-BR" w:eastAsia="pt-BR" w:bidi="pt-BR"/>
      </w:rPr>
    </w:lvl>
    <w:lvl w:ilvl="2">
      <w:numFmt w:val="bullet"/>
      <w:lvlText w:val="•"/>
      <w:lvlJc w:val="left"/>
      <w:pPr>
        <w:ind w:left="1465" w:hanging="478"/>
      </w:pPr>
      <w:rPr>
        <w:rFonts w:hint="default"/>
        <w:lang w:val="pt-BR" w:eastAsia="pt-BR" w:bidi="pt-BR"/>
      </w:rPr>
    </w:lvl>
    <w:lvl w:ilvl="3">
      <w:numFmt w:val="bullet"/>
      <w:lvlText w:val="•"/>
      <w:lvlJc w:val="left"/>
      <w:pPr>
        <w:ind w:left="2490" w:hanging="478"/>
      </w:pPr>
      <w:rPr>
        <w:rFonts w:hint="default"/>
        <w:lang w:val="pt-BR" w:eastAsia="pt-BR" w:bidi="pt-BR"/>
      </w:rPr>
    </w:lvl>
    <w:lvl w:ilvl="4">
      <w:numFmt w:val="bullet"/>
      <w:lvlText w:val="•"/>
      <w:lvlJc w:val="left"/>
      <w:pPr>
        <w:ind w:left="3515" w:hanging="478"/>
      </w:pPr>
      <w:rPr>
        <w:rFonts w:hint="default"/>
        <w:lang w:val="pt-BR" w:eastAsia="pt-BR" w:bidi="pt-BR"/>
      </w:rPr>
    </w:lvl>
    <w:lvl w:ilvl="5">
      <w:numFmt w:val="bullet"/>
      <w:lvlText w:val="•"/>
      <w:lvlJc w:val="left"/>
      <w:pPr>
        <w:ind w:left="4540" w:hanging="478"/>
      </w:pPr>
      <w:rPr>
        <w:rFonts w:hint="default"/>
        <w:lang w:val="pt-BR" w:eastAsia="pt-BR" w:bidi="pt-BR"/>
      </w:rPr>
    </w:lvl>
    <w:lvl w:ilvl="6">
      <w:numFmt w:val="bullet"/>
      <w:lvlText w:val="•"/>
      <w:lvlJc w:val="left"/>
      <w:pPr>
        <w:ind w:left="5565" w:hanging="478"/>
      </w:pPr>
      <w:rPr>
        <w:rFonts w:hint="default"/>
        <w:lang w:val="pt-BR" w:eastAsia="pt-BR" w:bidi="pt-BR"/>
      </w:rPr>
    </w:lvl>
    <w:lvl w:ilvl="7">
      <w:numFmt w:val="bullet"/>
      <w:lvlText w:val="•"/>
      <w:lvlJc w:val="left"/>
      <w:pPr>
        <w:ind w:left="6590" w:hanging="478"/>
      </w:pPr>
      <w:rPr>
        <w:rFonts w:hint="default"/>
        <w:lang w:val="pt-BR" w:eastAsia="pt-BR" w:bidi="pt-BR"/>
      </w:rPr>
    </w:lvl>
    <w:lvl w:ilvl="8">
      <w:numFmt w:val="bullet"/>
      <w:lvlText w:val="•"/>
      <w:lvlJc w:val="left"/>
      <w:pPr>
        <w:ind w:left="7616" w:hanging="478"/>
      </w:pPr>
      <w:rPr>
        <w:rFonts w:hint="default"/>
        <w:lang w:val="pt-BR" w:eastAsia="pt-BR" w:bidi="pt-BR"/>
      </w:rPr>
    </w:lvl>
  </w:abstractNum>
  <w:abstractNum w:abstractNumId="5" w15:restartNumberingAfterBreak="0">
    <w:nsid w:val="22A53E5C"/>
    <w:multiLevelType w:val="hybridMultilevel"/>
    <w:tmpl w:val="FCCA9950"/>
    <w:lvl w:ilvl="0" w:tplc="04160005">
      <w:start w:val="1"/>
      <w:numFmt w:val="bullet"/>
      <w:lvlText w:val=""/>
      <w:lvlJc w:val="left"/>
      <w:pPr>
        <w:ind w:left="714" w:hanging="360"/>
      </w:pPr>
      <w:rPr>
        <w:rFonts w:ascii="Wingdings" w:hAnsi="Wingdings" w:hint="default"/>
      </w:rPr>
    </w:lvl>
    <w:lvl w:ilvl="1" w:tplc="04160003" w:tentative="1">
      <w:start w:val="1"/>
      <w:numFmt w:val="bullet"/>
      <w:lvlText w:val="o"/>
      <w:lvlJc w:val="left"/>
      <w:pPr>
        <w:ind w:left="1434" w:hanging="360"/>
      </w:pPr>
      <w:rPr>
        <w:rFonts w:ascii="Courier New" w:hAnsi="Courier New" w:cs="Courier New" w:hint="default"/>
      </w:rPr>
    </w:lvl>
    <w:lvl w:ilvl="2" w:tplc="04160005" w:tentative="1">
      <w:start w:val="1"/>
      <w:numFmt w:val="bullet"/>
      <w:lvlText w:val=""/>
      <w:lvlJc w:val="left"/>
      <w:pPr>
        <w:ind w:left="2154" w:hanging="360"/>
      </w:pPr>
      <w:rPr>
        <w:rFonts w:ascii="Wingdings" w:hAnsi="Wingdings" w:hint="default"/>
      </w:rPr>
    </w:lvl>
    <w:lvl w:ilvl="3" w:tplc="04160001" w:tentative="1">
      <w:start w:val="1"/>
      <w:numFmt w:val="bullet"/>
      <w:lvlText w:val=""/>
      <w:lvlJc w:val="left"/>
      <w:pPr>
        <w:ind w:left="2874" w:hanging="360"/>
      </w:pPr>
      <w:rPr>
        <w:rFonts w:ascii="Symbol" w:hAnsi="Symbol" w:hint="default"/>
      </w:rPr>
    </w:lvl>
    <w:lvl w:ilvl="4" w:tplc="04160003" w:tentative="1">
      <w:start w:val="1"/>
      <w:numFmt w:val="bullet"/>
      <w:lvlText w:val="o"/>
      <w:lvlJc w:val="left"/>
      <w:pPr>
        <w:ind w:left="3594" w:hanging="360"/>
      </w:pPr>
      <w:rPr>
        <w:rFonts w:ascii="Courier New" w:hAnsi="Courier New" w:cs="Courier New" w:hint="default"/>
      </w:rPr>
    </w:lvl>
    <w:lvl w:ilvl="5" w:tplc="04160005" w:tentative="1">
      <w:start w:val="1"/>
      <w:numFmt w:val="bullet"/>
      <w:lvlText w:val=""/>
      <w:lvlJc w:val="left"/>
      <w:pPr>
        <w:ind w:left="4314" w:hanging="360"/>
      </w:pPr>
      <w:rPr>
        <w:rFonts w:ascii="Wingdings" w:hAnsi="Wingdings" w:hint="default"/>
      </w:rPr>
    </w:lvl>
    <w:lvl w:ilvl="6" w:tplc="04160001" w:tentative="1">
      <w:start w:val="1"/>
      <w:numFmt w:val="bullet"/>
      <w:lvlText w:val=""/>
      <w:lvlJc w:val="left"/>
      <w:pPr>
        <w:ind w:left="5034" w:hanging="360"/>
      </w:pPr>
      <w:rPr>
        <w:rFonts w:ascii="Symbol" w:hAnsi="Symbol" w:hint="default"/>
      </w:rPr>
    </w:lvl>
    <w:lvl w:ilvl="7" w:tplc="04160003" w:tentative="1">
      <w:start w:val="1"/>
      <w:numFmt w:val="bullet"/>
      <w:lvlText w:val="o"/>
      <w:lvlJc w:val="left"/>
      <w:pPr>
        <w:ind w:left="5754" w:hanging="360"/>
      </w:pPr>
      <w:rPr>
        <w:rFonts w:ascii="Courier New" w:hAnsi="Courier New" w:cs="Courier New" w:hint="default"/>
      </w:rPr>
    </w:lvl>
    <w:lvl w:ilvl="8" w:tplc="04160005" w:tentative="1">
      <w:start w:val="1"/>
      <w:numFmt w:val="bullet"/>
      <w:lvlText w:val=""/>
      <w:lvlJc w:val="left"/>
      <w:pPr>
        <w:ind w:left="6474" w:hanging="360"/>
      </w:pPr>
      <w:rPr>
        <w:rFonts w:ascii="Wingdings" w:hAnsi="Wingdings" w:hint="default"/>
      </w:rPr>
    </w:lvl>
  </w:abstractNum>
  <w:abstractNum w:abstractNumId="6" w15:restartNumberingAfterBreak="0">
    <w:nsid w:val="2C672C31"/>
    <w:multiLevelType w:val="multilevel"/>
    <w:tmpl w:val="A4B09E0A"/>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BF65D4"/>
    <w:multiLevelType w:val="hybridMultilevel"/>
    <w:tmpl w:val="676AAC3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15:restartNumberingAfterBreak="0">
    <w:nsid w:val="30E862F0"/>
    <w:multiLevelType w:val="multilevel"/>
    <w:tmpl w:val="B9F6C6FE"/>
    <w:lvl w:ilvl="0">
      <w:start w:val="10"/>
      <w:numFmt w:val="decimal"/>
      <w:lvlText w:val="%1."/>
      <w:lvlJc w:val="left"/>
      <w:pPr>
        <w:ind w:left="360" w:hanging="360"/>
      </w:pPr>
      <w:rPr>
        <w:rFonts w:ascii="Calibri" w:hAnsi="Calibri" w:hint="default"/>
      </w:rPr>
    </w:lvl>
    <w:lvl w:ilvl="1">
      <w:start w:val="3"/>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9" w15:restartNumberingAfterBreak="0">
    <w:nsid w:val="356941E3"/>
    <w:multiLevelType w:val="hybridMultilevel"/>
    <w:tmpl w:val="EB7CAFA2"/>
    <w:lvl w:ilvl="0" w:tplc="04160017">
      <w:start w:val="1"/>
      <w:numFmt w:val="lowerLetter"/>
      <w:lvlText w:val="%1)"/>
      <w:lvlJc w:val="left"/>
      <w:pPr>
        <w:ind w:left="3204" w:hanging="360"/>
      </w:pPr>
    </w:lvl>
    <w:lvl w:ilvl="1" w:tplc="04160019" w:tentative="1">
      <w:start w:val="1"/>
      <w:numFmt w:val="lowerLetter"/>
      <w:lvlText w:val="%2."/>
      <w:lvlJc w:val="left"/>
      <w:pPr>
        <w:ind w:left="3924" w:hanging="360"/>
      </w:pPr>
    </w:lvl>
    <w:lvl w:ilvl="2" w:tplc="0416001B" w:tentative="1">
      <w:start w:val="1"/>
      <w:numFmt w:val="lowerRoman"/>
      <w:lvlText w:val="%3."/>
      <w:lvlJc w:val="right"/>
      <w:pPr>
        <w:ind w:left="4644" w:hanging="180"/>
      </w:pPr>
    </w:lvl>
    <w:lvl w:ilvl="3" w:tplc="0416000F" w:tentative="1">
      <w:start w:val="1"/>
      <w:numFmt w:val="decimal"/>
      <w:lvlText w:val="%4."/>
      <w:lvlJc w:val="left"/>
      <w:pPr>
        <w:ind w:left="5364" w:hanging="360"/>
      </w:pPr>
    </w:lvl>
    <w:lvl w:ilvl="4" w:tplc="04160019" w:tentative="1">
      <w:start w:val="1"/>
      <w:numFmt w:val="lowerLetter"/>
      <w:lvlText w:val="%5."/>
      <w:lvlJc w:val="left"/>
      <w:pPr>
        <w:ind w:left="6084" w:hanging="360"/>
      </w:pPr>
    </w:lvl>
    <w:lvl w:ilvl="5" w:tplc="0416001B" w:tentative="1">
      <w:start w:val="1"/>
      <w:numFmt w:val="lowerRoman"/>
      <w:lvlText w:val="%6."/>
      <w:lvlJc w:val="right"/>
      <w:pPr>
        <w:ind w:left="6804" w:hanging="180"/>
      </w:pPr>
    </w:lvl>
    <w:lvl w:ilvl="6" w:tplc="0416000F" w:tentative="1">
      <w:start w:val="1"/>
      <w:numFmt w:val="decimal"/>
      <w:lvlText w:val="%7."/>
      <w:lvlJc w:val="left"/>
      <w:pPr>
        <w:ind w:left="7524" w:hanging="360"/>
      </w:pPr>
    </w:lvl>
    <w:lvl w:ilvl="7" w:tplc="04160019" w:tentative="1">
      <w:start w:val="1"/>
      <w:numFmt w:val="lowerLetter"/>
      <w:lvlText w:val="%8."/>
      <w:lvlJc w:val="left"/>
      <w:pPr>
        <w:ind w:left="8244" w:hanging="360"/>
      </w:pPr>
    </w:lvl>
    <w:lvl w:ilvl="8" w:tplc="0416001B" w:tentative="1">
      <w:start w:val="1"/>
      <w:numFmt w:val="lowerRoman"/>
      <w:lvlText w:val="%9."/>
      <w:lvlJc w:val="right"/>
      <w:pPr>
        <w:ind w:left="8964" w:hanging="180"/>
      </w:pPr>
    </w:lvl>
  </w:abstractNum>
  <w:abstractNum w:abstractNumId="10" w15:restartNumberingAfterBreak="0">
    <w:nsid w:val="38234BF8"/>
    <w:multiLevelType w:val="multilevel"/>
    <w:tmpl w:val="7952B59A"/>
    <w:lvl w:ilvl="0">
      <w:start w:val="13"/>
      <w:numFmt w:val="decimal"/>
      <w:lvlText w:val="%1."/>
      <w:lvlJc w:val="left"/>
      <w:pPr>
        <w:ind w:left="480" w:hanging="480"/>
      </w:pPr>
      <w:rPr>
        <w:rFonts w:asciiTheme="minorHAnsi" w:hAnsiTheme="minorHAnsi" w:cstheme="minorHAnsi" w:hint="default"/>
        <w:sz w:val="24"/>
      </w:rPr>
    </w:lvl>
    <w:lvl w:ilvl="1">
      <w:start w:val="1"/>
      <w:numFmt w:val="decimal"/>
      <w:lvlText w:val="%1.%2."/>
      <w:lvlJc w:val="left"/>
      <w:pPr>
        <w:ind w:left="444" w:hanging="480"/>
      </w:pPr>
      <w:rPr>
        <w:rFonts w:asciiTheme="minorHAnsi" w:hAnsiTheme="minorHAnsi" w:cstheme="minorHAnsi" w:hint="default"/>
        <w:sz w:val="24"/>
      </w:rPr>
    </w:lvl>
    <w:lvl w:ilvl="2">
      <w:start w:val="1"/>
      <w:numFmt w:val="decimal"/>
      <w:lvlText w:val="%1.%2.%3."/>
      <w:lvlJc w:val="left"/>
      <w:pPr>
        <w:ind w:left="648" w:hanging="720"/>
      </w:pPr>
      <w:rPr>
        <w:rFonts w:asciiTheme="minorHAnsi" w:hAnsiTheme="minorHAnsi" w:cstheme="minorHAnsi" w:hint="default"/>
        <w:sz w:val="24"/>
      </w:rPr>
    </w:lvl>
    <w:lvl w:ilvl="3">
      <w:start w:val="1"/>
      <w:numFmt w:val="decimal"/>
      <w:lvlText w:val="%1.%2.%3.%4."/>
      <w:lvlJc w:val="left"/>
      <w:pPr>
        <w:ind w:left="612" w:hanging="720"/>
      </w:pPr>
      <w:rPr>
        <w:rFonts w:asciiTheme="minorHAnsi" w:hAnsiTheme="minorHAnsi" w:cstheme="minorHAnsi" w:hint="default"/>
        <w:sz w:val="24"/>
      </w:rPr>
    </w:lvl>
    <w:lvl w:ilvl="4">
      <w:start w:val="1"/>
      <w:numFmt w:val="decimal"/>
      <w:lvlText w:val="%1.%2.%3.%4.%5."/>
      <w:lvlJc w:val="left"/>
      <w:pPr>
        <w:ind w:left="936" w:hanging="1080"/>
      </w:pPr>
      <w:rPr>
        <w:rFonts w:asciiTheme="minorHAnsi" w:hAnsiTheme="minorHAnsi" w:cstheme="minorHAnsi" w:hint="default"/>
        <w:sz w:val="24"/>
      </w:rPr>
    </w:lvl>
    <w:lvl w:ilvl="5">
      <w:start w:val="1"/>
      <w:numFmt w:val="decimal"/>
      <w:lvlText w:val="%1.%2.%3.%4.%5.%6."/>
      <w:lvlJc w:val="left"/>
      <w:pPr>
        <w:ind w:left="900" w:hanging="1080"/>
      </w:pPr>
      <w:rPr>
        <w:rFonts w:asciiTheme="minorHAnsi" w:hAnsiTheme="minorHAnsi" w:cstheme="minorHAnsi" w:hint="default"/>
        <w:sz w:val="24"/>
      </w:rPr>
    </w:lvl>
    <w:lvl w:ilvl="6">
      <w:start w:val="1"/>
      <w:numFmt w:val="decimal"/>
      <w:lvlText w:val="%1.%2.%3.%4.%5.%6.%7."/>
      <w:lvlJc w:val="left"/>
      <w:pPr>
        <w:ind w:left="1224" w:hanging="1440"/>
      </w:pPr>
      <w:rPr>
        <w:rFonts w:asciiTheme="minorHAnsi" w:hAnsiTheme="minorHAnsi" w:cstheme="minorHAnsi" w:hint="default"/>
        <w:sz w:val="24"/>
      </w:rPr>
    </w:lvl>
    <w:lvl w:ilvl="7">
      <w:start w:val="1"/>
      <w:numFmt w:val="decimal"/>
      <w:lvlText w:val="%1.%2.%3.%4.%5.%6.%7.%8."/>
      <w:lvlJc w:val="left"/>
      <w:pPr>
        <w:ind w:left="1188" w:hanging="1440"/>
      </w:pPr>
      <w:rPr>
        <w:rFonts w:asciiTheme="minorHAnsi" w:hAnsiTheme="minorHAnsi" w:cstheme="minorHAnsi" w:hint="default"/>
        <w:sz w:val="24"/>
      </w:rPr>
    </w:lvl>
    <w:lvl w:ilvl="8">
      <w:start w:val="1"/>
      <w:numFmt w:val="decimal"/>
      <w:lvlText w:val="%1.%2.%3.%4.%5.%6.%7.%8.%9."/>
      <w:lvlJc w:val="left"/>
      <w:pPr>
        <w:ind w:left="1512" w:hanging="1800"/>
      </w:pPr>
      <w:rPr>
        <w:rFonts w:asciiTheme="minorHAnsi" w:hAnsiTheme="minorHAnsi" w:cstheme="minorHAnsi" w:hint="default"/>
        <w:sz w:val="24"/>
      </w:rPr>
    </w:lvl>
  </w:abstractNum>
  <w:abstractNum w:abstractNumId="11" w15:restartNumberingAfterBreak="0">
    <w:nsid w:val="42242E0A"/>
    <w:multiLevelType w:val="hybridMultilevel"/>
    <w:tmpl w:val="C83EA4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19090E"/>
    <w:multiLevelType w:val="multilevel"/>
    <w:tmpl w:val="0F4E9CF0"/>
    <w:lvl w:ilvl="0">
      <w:start w:val="1"/>
      <w:numFmt w:val="decimal"/>
      <w:lvlText w:val="%1."/>
      <w:lvlJc w:val="left"/>
      <w:pPr>
        <w:ind w:left="35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8" w:hanging="108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842" w:hanging="1800"/>
      </w:pPr>
      <w:rPr>
        <w:rFonts w:hint="default"/>
      </w:rPr>
    </w:lvl>
  </w:abstractNum>
  <w:abstractNum w:abstractNumId="13" w15:restartNumberingAfterBreak="0">
    <w:nsid w:val="519047A8"/>
    <w:multiLevelType w:val="hybridMultilevel"/>
    <w:tmpl w:val="2E8AE1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7AD5665"/>
    <w:multiLevelType w:val="hybridMultilevel"/>
    <w:tmpl w:val="660C5748"/>
    <w:lvl w:ilvl="0" w:tplc="4C282A8A">
      <w:start w:val="10"/>
      <w:numFmt w:val="decimal"/>
      <w:lvlText w:val="%1)"/>
      <w:lvlJc w:val="left"/>
      <w:pPr>
        <w:ind w:left="720" w:hanging="360"/>
      </w:pPr>
      <w:rPr>
        <w:rFonts w:ascii="Calibri" w:hAnsi="Calibri" w:cs="Calibr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18209C2"/>
    <w:multiLevelType w:val="hybridMultilevel"/>
    <w:tmpl w:val="FFFC00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58276726">
    <w:abstractNumId w:val="0"/>
  </w:num>
  <w:num w:numId="2" w16cid:durableId="1071001508">
    <w:abstractNumId w:val="4"/>
  </w:num>
  <w:num w:numId="3" w16cid:durableId="1417361367">
    <w:abstractNumId w:val="7"/>
  </w:num>
  <w:num w:numId="4" w16cid:durableId="827210293">
    <w:abstractNumId w:val="9"/>
  </w:num>
  <w:num w:numId="5" w16cid:durableId="607590065">
    <w:abstractNumId w:val="15"/>
  </w:num>
  <w:num w:numId="6" w16cid:durableId="2074768909">
    <w:abstractNumId w:val="12"/>
  </w:num>
  <w:num w:numId="7" w16cid:durableId="1972437735">
    <w:abstractNumId w:val="5"/>
  </w:num>
  <w:num w:numId="8" w16cid:durableId="890382633">
    <w:abstractNumId w:val="13"/>
  </w:num>
  <w:num w:numId="9" w16cid:durableId="1180855862">
    <w:abstractNumId w:val="1"/>
  </w:num>
  <w:num w:numId="10" w16cid:durableId="226428111">
    <w:abstractNumId w:val="11"/>
  </w:num>
  <w:num w:numId="11" w16cid:durableId="1406369392">
    <w:abstractNumId w:val="2"/>
  </w:num>
  <w:num w:numId="12" w16cid:durableId="744256722">
    <w:abstractNumId w:val="3"/>
  </w:num>
  <w:num w:numId="13" w16cid:durableId="516848289">
    <w:abstractNumId w:val="10"/>
  </w:num>
  <w:num w:numId="14" w16cid:durableId="1221670431">
    <w:abstractNumId w:val="6"/>
  </w:num>
  <w:num w:numId="15" w16cid:durableId="212542106">
    <w:abstractNumId w:val="14"/>
  </w:num>
  <w:num w:numId="16" w16cid:durableId="81823071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07"/>
    <w:rsid w:val="000014D8"/>
    <w:rsid w:val="00002222"/>
    <w:rsid w:val="00005965"/>
    <w:rsid w:val="0000616C"/>
    <w:rsid w:val="0000721C"/>
    <w:rsid w:val="00026A33"/>
    <w:rsid w:val="00035EEB"/>
    <w:rsid w:val="00036C3D"/>
    <w:rsid w:val="00043020"/>
    <w:rsid w:val="000562C6"/>
    <w:rsid w:val="0006220A"/>
    <w:rsid w:val="0007246A"/>
    <w:rsid w:val="00073E76"/>
    <w:rsid w:val="00083D5C"/>
    <w:rsid w:val="00084E48"/>
    <w:rsid w:val="000851E1"/>
    <w:rsid w:val="0008699A"/>
    <w:rsid w:val="000933D5"/>
    <w:rsid w:val="00096352"/>
    <w:rsid w:val="000B1F8A"/>
    <w:rsid w:val="000B25B2"/>
    <w:rsid w:val="000B5520"/>
    <w:rsid w:val="000B5CDF"/>
    <w:rsid w:val="000D716B"/>
    <w:rsid w:val="000E5A9D"/>
    <w:rsid w:val="000E6255"/>
    <w:rsid w:val="001043AB"/>
    <w:rsid w:val="00106523"/>
    <w:rsid w:val="00113767"/>
    <w:rsid w:val="00134D8E"/>
    <w:rsid w:val="0014384D"/>
    <w:rsid w:val="001447A1"/>
    <w:rsid w:val="00145F56"/>
    <w:rsid w:val="00152297"/>
    <w:rsid w:val="00164126"/>
    <w:rsid w:val="00167FE5"/>
    <w:rsid w:val="00170516"/>
    <w:rsid w:val="00184E30"/>
    <w:rsid w:val="0019544F"/>
    <w:rsid w:val="001A13FC"/>
    <w:rsid w:val="001B449D"/>
    <w:rsid w:val="001C1C70"/>
    <w:rsid w:val="001C7668"/>
    <w:rsid w:val="001D4108"/>
    <w:rsid w:val="0021162A"/>
    <w:rsid w:val="002327DB"/>
    <w:rsid w:val="00240A46"/>
    <w:rsid w:val="00241F81"/>
    <w:rsid w:val="00245FF9"/>
    <w:rsid w:val="00263532"/>
    <w:rsid w:val="00284957"/>
    <w:rsid w:val="002863BE"/>
    <w:rsid w:val="002903A5"/>
    <w:rsid w:val="002975BF"/>
    <w:rsid w:val="002A32FB"/>
    <w:rsid w:val="002A5B1A"/>
    <w:rsid w:val="002A73D6"/>
    <w:rsid w:val="002B18B9"/>
    <w:rsid w:val="002B1EEF"/>
    <w:rsid w:val="002B211B"/>
    <w:rsid w:val="002C0AE3"/>
    <w:rsid w:val="002C172F"/>
    <w:rsid w:val="002C3148"/>
    <w:rsid w:val="002C5695"/>
    <w:rsid w:val="002C58F5"/>
    <w:rsid w:val="002C5A7F"/>
    <w:rsid w:val="002D5BE5"/>
    <w:rsid w:val="002E0B44"/>
    <w:rsid w:val="002E65CA"/>
    <w:rsid w:val="002E6A1B"/>
    <w:rsid w:val="002E6A91"/>
    <w:rsid w:val="002F773B"/>
    <w:rsid w:val="00301122"/>
    <w:rsid w:val="00301246"/>
    <w:rsid w:val="003059B7"/>
    <w:rsid w:val="003161E3"/>
    <w:rsid w:val="00317F60"/>
    <w:rsid w:val="00333E2E"/>
    <w:rsid w:val="003432BF"/>
    <w:rsid w:val="003576E3"/>
    <w:rsid w:val="00360514"/>
    <w:rsid w:val="00362E41"/>
    <w:rsid w:val="003647CE"/>
    <w:rsid w:val="00372D6B"/>
    <w:rsid w:val="003800BA"/>
    <w:rsid w:val="00386D2D"/>
    <w:rsid w:val="00391FC8"/>
    <w:rsid w:val="003A49BA"/>
    <w:rsid w:val="003A78F4"/>
    <w:rsid w:val="003B41CF"/>
    <w:rsid w:val="003D14EC"/>
    <w:rsid w:val="003D4D2F"/>
    <w:rsid w:val="003D6DBE"/>
    <w:rsid w:val="003F1B9D"/>
    <w:rsid w:val="00400F2D"/>
    <w:rsid w:val="00407796"/>
    <w:rsid w:val="0041324E"/>
    <w:rsid w:val="00426B0A"/>
    <w:rsid w:val="0044189C"/>
    <w:rsid w:val="00443978"/>
    <w:rsid w:val="00454E0F"/>
    <w:rsid w:val="004563AA"/>
    <w:rsid w:val="00456A6C"/>
    <w:rsid w:val="00480EE3"/>
    <w:rsid w:val="004A1EC6"/>
    <w:rsid w:val="004A7E31"/>
    <w:rsid w:val="004B4052"/>
    <w:rsid w:val="004D0FCF"/>
    <w:rsid w:val="004D1C12"/>
    <w:rsid w:val="0050191F"/>
    <w:rsid w:val="005029FE"/>
    <w:rsid w:val="00503AD1"/>
    <w:rsid w:val="00507C75"/>
    <w:rsid w:val="005120B2"/>
    <w:rsid w:val="00516607"/>
    <w:rsid w:val="0052222A"/>
    <w:rsid w:val="00525129"/>
    <w:rsid w:val="00541FAD"/>
    <w:rsid w:val="005526D8"/>
    <w:rsid w:val="0055426C"/>
    <w:rsid w:val="00556A73"/>
    <w:rsid w:val="00556DA6"/>
    <w:rsid w:val="00570F76"/>
    <w:rsid w:val="00571D86"/>
    <w:rsid w:val="00583C09"/>
    <w:rsid w:val="00594B15"/>
    <w:rsid w:val="005C30A4"/>
    <w:rsid w:val="005D31D7"/>
    <w:rsid w:val="005E41D6"/>
    <w:rsid w:val="005E4D33"/>
    <w:rsid w:val="005E4DA0"/>
    <w:rsid w:val="005F3855"/>
    <w:rsid w:val="005F5C5B"/>
    <w:rsid w:val="005F6E50"/>
    <w:rsid w:val="0060300A"/>
    <w:rsid w:val="00605B28"/>
    <w:rsid w:val="00606BAF"/>
    <w:rsid w:val="006105BA"/>
    <w:rsid w:val="006121DF"/>
    <w:rsid w:val="006173AB"/>
    <w:rsid w:val="0062525F"/>
    <w:rsid w:val="006319F8"/>
    <w:rsid w:val="00632727"/>
    <w:rsid w:val="00637E28"/>
    <w:rsid w:val="00662EE0"/>
    <w:rsid w:val="006706F9"/>
    <w:rsid w:val="00673338"/>
    <w:rsid w:val="00674170"/>
    <w:rsid w:val="00676588"/>
    <w:rsid w:val="0069493E"/>
    <w:rsid w:val="006A21F5"/>
    <w:rsid w:val="006B7D55"/>
    <w:rsid w:val="006E0386"/>
    <w:rsid w:val="006E6862"/>
    <w:rsid w:val="006F2649"/>
    <w:rsid w:val="00703550"/>
    <w:rsid w:val="00705490"/>
    <w:rsid w:val="00706885"/>
    <w:rsid w:val="0071467C"/>
    <w:rsid w:val="00732E99"/>
    <w:rsid w:val="00737EC0"/>
    <w:rsid w:val="0074585D"/>
    <w:rsid w:val="00761AB2"/>
    <w:rsid w:val="00765C8D"/>
    <w:rsid w:val="00774DFA"/>
    <w:rsid w:val="00776E63"/>
    <w:rsid w:val="00777A43"/>
    <w:rsid w:val="00784F2E"/>
    <w:rsid w:val="007C24C1"/>
    <w:rsid w:val="007D38AC"/>
    <w:rsid w:val="007E0F23"/>
    <w:rsid w:val="007F0D5A"/>
    <w:rsid w:val="0080519B"/>
    <w:rsid w:val="00824C3A"/>
    <w:rsid w:val="008274F1"/>
    <w:rsid w:val="00835B63"/>
    <w:rsid w:val="00836F3E"/>
    <w:rsid w:val="00844593"/>
    <w:rsid w:val="008461F1"/>
    <w:rsid w:val="00854F28"/>
    <w:rsid w:val="008579C9"/>
    <w:rsid w:val="00862A29"/>
    <w:rsid w:val="00876E8D"/>
    <w:rsid w:val="00880372"/>
    <w:rsid w:val="00890FD4"/>
    <w:rsid w:val="008948A0"/>
    <w:rsid w:val="008C61CD"/>
    <w:rsid w:val="008D0D3C"/>
    <w:rsid w:val="008D4310"/>
    <w:rsid w:val="008E1C19"/>
    <w:rsid w:val="008E47FF"/>
    <w:rsid w:val="008F2DBB"/>
    <w:rsid w:val="008F35DD"/>
    <w:rsid w:val="008F494C"/>
    <w:rsid w:val="009041EE"/>
    <w:rsid w:val="0091017C"/>
    <w:rsid w:val="0091199F"/>
    <w:rsid w:val="00912F31"/>
    <w:rsid w:val="00913B23"/>
    <w:rsid w:val="00913BA6"/>
    <w:rsid w:val="00917197"/>
    <w:rsid w:val="00924D92"/>
    <w:rsid w:val="0092640E"/>
    <w:rsid w:val="00926679"/>
    <w:rsid w:val="0095797C"/>
    <w:rsid w:val="009610D5"/>
    <w:rsid w:val="0096299B"/>
    <w:rsid w:val="00964885"/>
    <w:rsid w:val="009761EA"/>
    <w:rsid w:val="00976A3E"/>
    <w:rsid w:val="009876B7"/>
    <w:rsid w:val="0099311C"/>
    <w:rsid w:val="0099689B"/>
    <w:rsid w:val="009A11CA"/>
    <w:rsid w:val="009B22D1"/>
    <w:rsid w:val="009B5D3D"/>
    <w:rsid w:val="009B6B87"/>
    <w:rsid w:val="009C2CCF"/>
    <w:rsid w:val="009D04E5"/>
    <w:rsid w:val="009D1528"/>
    <w:rsid w:val="009E257E"/>
    <w:rsid w:val="009E26C8"/>
    <w:rsid w:val="009E2980"/>
    <w:rsid w:val="009E4108"/>
    <w:rsid w:val="009E5469"/>
    <w:rsid w:val="00A01041"/>
    <w:rsid w:val="00A01A04"/>
    <w:rsid w:val="00A078EF"/>
    <w:rsid w:val="00A15CC2"/>
    <w:rsid w:val="00A20FD7"/>
    <w:rsid w:val="00A42FD8"/>
    <w:rsid w:val="00A44DAF"/>
    <w:rsid w:val="00A540C8"/>
    <w:rsid w:val="00A55212"/>
    <w:rsid w:val="00A5656F"/>
    <w:rsid w:val="00A62906"/>
    <w:rsid w:val="00A73B38"/>
    <w:rsid w:val="00A81376"/>
    <w:rsid w:val="00A830AE"/>
    <w:rsid w:val="00A853F2"/>
    <w:rsid w:val="00A85A07"/>
    <w:rsid w:val="00A95A0A"/>
    <w:rsid w:val="00AB6AA7"/>
    <w:rsid w:val="00AC5088"/>
    <w:rsid w:val="00AC7B7A"/>
    <w:rsid w:val="00AD16BD"/>
    <w:rsid w:val="00AE0F15"/>
    <w:rsid w:val="00AF4BC3"/>
    <w:rsid w:val="00B01EA6"/>
    <w:rsid w:val="00B04972"/>
    <w:rsid w:val="00B06B28"/>
    <w:rsid w:val="00B07793"/>
    <w:rsid w:val="00B077A7"/>
    <w:rsid w:val="00B236B6"/>
    <w:rsid w:val="00B34025"/>
    <w:rsid w:val="00B341FF"/>
    <w:rsid w:val="00B42120"/>
    <w:rsid w:val="00B477BA"/>
    <w:rsid w:val="00B61577"/>
    <w:rsid w:val="00B61621"/>
    <w:rsid w:val="00B67EB0"/>
    <w:rsid w:val="00B7196A"/>
    <w:rsid w:val="00B73B70"/>
    <w:rsid w:val="00B80F52"/>
    <w:rsid w:val="00B8191A"/>
    <w:rsid w:val="00B82DC6"/>
    <w:rsid w:val="00B83154"/>
    <w:rsid w:val="00B84470"/>
    <w:rsid w:val="00B844AE"/>
    <w:rsid w:val="00B84BD0"/>
    <w:rsid w:val="00B8642F"/>
    <w:rsid w:val="00BA25F1"/>
    <w:rsid w:val="00BC0D0E"/>
    <w:rsid w:val="00BC1710"/>
    <w:rsid w:val="00BC4C11"/>
    <w:rsid w:val="00BD6BBD"/>
    <w:rsid w:val="00BD71D5"/>
    <w:rsid w:val="00BE2CA0"/>
    <w:rsid w:val="00BF0D7B"/>
    <w:rsid w:val="00C00C0C"/>
    <w:rsid w:val="00C04CF6"/>
    <w:rsid w:val="00C06C0E"/>
    <w:rsid w:val="00C26B68"/>
    <w:rsid w:val="00C30AD5"/>
    <w:rsid w:val="00C468CA"/>
    <w:rsid w:val="00C661C0"/>
    <w:rsid w:val="00C75268"/>
    <w:rsid w:val="00C76F05"/>
    <w:rsid w:val="00C800E3"/>
    <w:rsid w:val="00C83872"/>
    <w:rsid w:val="00C85DDF"/>
    <w:rsid w:val="00C96EF6"/>
    <w:rsid w:val="00CB3F0B"/>
    <w:rsid w:val="00CB61F3"/>
    <w:rsid w:val="00CB75B1"/>
    <w:rsid w:val="00CC039E"/>
    <w:rsid w:val="00CC57EE"/>
    <w:rsid w:val="00CE3D79"/>
    <w:rsid w:val="00CE6B71"/>
    <w:rsid w:val="00CE7F05"/>
    <w:rsid w:val="00CF0D42"/>
    <w:rsid w:val="00CF39B4"/>
    <w:rsid w:val="00CF3C3A"/>
    <w:rsid w:val="00CF786A"/>
    <w:rsid w:val="00D00486"/>
    <w:rsid w:val="00D02961"/>
    <w:rsid w:val="00D0700B"/>
    <w:rsid w:val="00D1298C"/>
    <w:rsid w:val="00D2228F"/>
    <w:rsid w:val="00D22AB0"/>
    <w:rsid w:val="00D30E0B"/>
    <w:rsid w:val="00D3347F"/>
    <w:rsid w:val="00D435EE"/>
    <w:rsid w:val="00D47A47"/>
    <w:rsid w:val="00D51B99"/>
    <w:rsid w:val="00D71521"/>
    <w:rsid w:val="00D74E77"/>
    <w:rsid w:val="00D77B8E"/>
    <w:rsid w:val="00D80828"/>
    <w:rsid w:val="00DA1FBA"/>
    <w:rsid w:val="00DA283F"/>
    <w:rsid w:val="00DA3B81"/>
    <w:rsid w:val="00DA531F"/>
    <w:rsid w:val="00DB2886"/>
    <w:rsid w:val="00DB4B67"/>
    <w:rsid w:val="00DB658D"/>
    <w:rsid w:val="00DC1E8E"/>
    <w:rsid w:val="00DC2357"/>
    <w:rsid w:val="00DC3B20"/>
    <w:rsid w:val="00DD46FC"/>
    <w:rsid w:val="00DD7967"/>
    <w:rsid w:val="00DE02C0"/>
    <w:rsid w:val="00DF703E"/>
    <w:rsid w:val="00E03AD9"/>
    <w:rsid w:val="00E04617"/>
    <w:rsid w:val="00E15A9C"/>
    <w:rsid w:val="00E20FDD"/>
    <w:rsid w:val="00E36828"/>
    <w:rsid w:val="00E45ABA"/>
    <w:rsid w:val="00E5531A"/>
    <w:rsid w:val="00E56579"/>
    <w:rsid w:val="00E57D08"/>
    <w:rsid w:val="00E82474"/>
    <w:rsid w:val="00E9077D"/>
    <w:rsid w:val="00E91516"/>
    <w:rsid w:val="00E92D1B"/>
    <w:rsid w:val="00E93BB9"/>
    <w:rsid w:val="00E95CB7"/>
    <w:rsid w:val="00EA1522"/>
    <w:rsid w:val="00EA29B8"/>
    <w:rsid w:val="00EA7E51"/>
    <w:rsid w:val="00EC4CFF"/>
    <w:rsid w:val="00ED6E05"/>
    <w:rsid w:val="00EE4AF1"/>
    <w:rsid w:val="00EE685A"/>
    <w:rsid w:val="00F0009D"/>
    <w:rsid w:val="00F10674"/>
    <w:rsid w:val="00F16F40"/>
    <w:rsid w:val="00F1778E"/>
    <w:rsid w:val="00F25B00"/>
    <w:rsid w:val="00F27474"/>
    <w:rsid w:val="00F3467F"/>
    <w:rsid w:val="00F42013"/>
    <w:rsid w:val="00F435BA"/>
    <w:rsid w:val="00F45607"/>
    <w:rsid w:val="00F46DE5"/>
    <w:rsid w:val="00F6683E"/>
    <w:rsid w:val="00F72535"/>
    <w:rsid w:val="00F730E7"/>
    <w:rsid w:val="00F75FDE"/>
    <w:rsid w:val="00F81C23"/>
    <w:rsid w:val="00F83850"/>
    <w:rsid w:val="00F866DF"/>
    <w:rsid w:val="00F87899"/>
    <w:rsid w:val="00F91E59"/>
    <w:rsid w:val="00FB21CC"/>
    <w:rsid w:val="00FC2636"/>
    <w:rsid w:val="00FD1E4B"/>
    <w:rsid w:val="00FD2B09"/>
    <w:rsid w:val="00FE1538"/>
    <w:rsid w:val="00FF0A1D"/>
    <w:rsid w:val="00FF68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DA8D"/>
  <w15:chartTrackingRefBased/>
  <w15:docId w15:val="{5C2B469E-8D79-4EA2-B586-427CD26A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AE3"/>
    <w:pPr>
      <w:widowControl w:val="0"/>
      <w:autoSpaceDE w:val="0"/>
      <w:autoSpaceDN w:val="0"/>
      <w:spacing w:after="0" w:line="240" w:lineRule="auto"/>
    </w:pPr>
    <w:rPr>
      <w:rFonts w:ascii="Calibri" w:eastAsia="Calibri" w:hAnsi="Calibri" w:cs="Calibri"/>
      <w:lang w:eastAsia="pt-BR" w:bidi="pt-BR"/>
    </w:rPr>
  </w:style>
  <w:style w:type="paragraph" w:styleId="Ttulo1">
    <w:name w:val="heading 1"/>
    <w:basedOn w:val="Normal"/>
    <w:link w:val="Ttulo1Char"/>
    <w:uiPriority w:val="9"/>
    <w:qFormat/>
    <w:rsid w:val="00F45607"/>
    <w:pPr>
      <w:ind w:left="2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45607"/>
    <w:rPr>
      <w:rFonts w:ascii="Calibri" w:eastAsia="Calibri" w:hAnsi="Calibri" w:cs="Calibri"/>
      <w:b/>
      <w:bCs/>
      <w:sz w:val="24"/>
      <w:szCs w:val="24"/>
      <w:lang w:eastAsia="pt-BR" w:bidi="pt-BR"/>
    </w:rPr>
  </w:style>
  <w:style w:type="table" w:customStyle="1" w:styleId="TableNormal">
    <w:name w:val="Table Normal"/>
    <w:uiPriority w:val="2"/>
    <w:semiHidden/>
    <w:unhideWhenUsed/>
    <w:qFormat/>
    <w:rsid w:val="00F456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45607"/>
    <w:rPr>
      <w:sz w:val="24"/>
      <w:szCs w:val="24"/>
    </w:rPr>
  </w:style>
  <w:style w:type="character" w:customStyle="1" w:styleId="CorpodetextoChar">
    <w:name w:val="Corpo de texto Char"/>
    <w:basedOn w:val="Fontepargpadro"/>
    <w:link w:val="Corpodetexto"/>
    <w:uiPriority w:val="1"/>
    <w:rsid w:val="00F45607"/>
    <w:rPr>
      <w:rFonts w:ascii="Calibri" w:eastAsia="Calibri" w:hAnsi="Calibri" w:cs="Calibri"/>
      <w:sz w:val="24"/>
      <w:szCs w:val="24"/>
      <w:lang w:eastAsia="pt-BR" w:bidi="pt-BR"/>
    </w:rPr>
  </w:style>
  <w:style w:type="paragraph" w:styleId="PargrafodaLista">
    <w:name w:val="List Paragraph"/>
    <w:basedOn w:val="Normal"/>
    <w:uiPriority w:val="34"/>
    <w:qFormat/>
    <w:rsid w:val="00F45607"/>
    <w:pPr>
      <w:ind w:left="202"/>
      <w:jc w:val="both"/>
    </w:pPr>
  </w:style>
  <w:style w:type="paragraph" w:customStyle="1" w:styleId="TableParagraph">
    <w:name w:val="Table Paragraph"/>
    <w:basedOn w:val="Normal"/>
    <w:uiPriority w:val="1"/>
    <w:qFormat/>
    <w:rsid w:val="00F45607"/>
  </w:style>
  <w:style w:type="paragraph" w:styleId="Cabealho">
    <w:name w:val="header"/>
    <w:basedOn w:val="Normal"/>
    <w:link w:val="CabealhoChar"/>
    <w:uiPriority w:val="99"/>
    <w:unhideWhenUsed/>
    <w:rsid w:val="00F45607"/>
    <w:pPr>
      <w:tabs>
        <w:tab w:val="center" w:pos="4252"/>
        <w:tab w:val="right" w:pos="8504"/>
      </w:tabs>
    </w:pPr>
  </w:style>
  <w:style w:type="character" w:customStyle="1" w:styleId="CabealhoChar">
    <w:name w:val="Cabeçalho Char"/>
    <w:basedOn w:val="Fontepargpadro"/>
    <w:link w:val="Cabealho"/>
    <w:uiPriority w:val="99"/>
    <w:rsid w:val="00F45607"/>
    <w:rPr>
      <w:rFonts w:ascii="Calibri" w:eastAsia="Calibri" w:hAnsi="Calibri" w:cs="Calibri"/>
      <w:lang w:eastAsia="pt-BR" w:bidi="pt-BR"/>
    </w:rPr>
  </w:style>
  <w:style w:type="paragraph" w:styleId="Rodap">
    <w:name w:val="footer"/>
    <w:basedOn w:val="Normal"/>
    <w:link w:val="RodapChar"/>
    <w:uiPriority w:val="99"/>
    <w:unhideWhenUsed/>
    <w:rsid w:val="00F45607"/>
    <w:pPr>
      <w:tabs>
        <w:tab w:val="center" w:pos="4252"/>
        <w:tab w:val="right" w:pos="8504"/>
      </w:tabs>
    </w:pPr>
  </w:style>
  <w:style w:type="character" w:customStyle="1" w:styleId="RodapChar">
    <w:name w:val="Rodapé Char"/>
    <w:basedOn w:val="Fontepargpadro"/>
    <w:link w:val="Rodap"/>
    <w:uiPriority w:val="99"/>
    <w:rsid w:val="00F45607"/>
    <w:rPr>
      <w:rFonts w:ascii="Calibri" w:eastAsia="Calibri" w:hAnsi="Calibri" w:cs="Calibri"/>
      <w:lang w:eastAsia="pt-BR" w:bidi="pt-BR"/>
    </w:rPr>
  </w:style>
  <w:style w:type="paragraph" w:styleId="Recuodecorpodetexto">
    <w:name w:val="Body Text Indent"/>
    <w:basedOn w:val="Normal"/>
    <w:link w:val="RecuodecorpodetextoChar"/>
    <w:uiPriority w:val="99"/>
    <w:unhideWhenUsed/>
    <w:rsid w:val="00F45607"/>
    <w:pPr>
      <w:spacing w:after="120"/>
      <w:ind w:left="283"/>
    </w:pPr>
  </w:style>
  <w:style w:type="character" w:customStyle="1" w:styleId="RecuodecorpodetextoChar">
    <w:name w:val="Recuo de corpo de texto Char"/>
    <w:basedOn w:val="Fontepargpadro"/>
    <w:link w:val="Recuodecorpodetexto"/>
    <w:uiPriority w:val="99"/>
    <w:rsid w:val="00F45607"/>
    <w:rPr>
      <w:rFonts w:ascii="Calibri" w:eastAsia="Calibri" w:hAnsi="Calibri" w:cs="Calibri"/>
      <w:lang w:eastAsia="pt-BR" w:bidi="pt-BR"/>
    </w:rPr>
  </w:style>
  <w:style w:type="character" w:styleId="nfase">
    <w:name w:val="Emphasis"/>
    <w:basedOn w:val="Fontepargpadro"/>
    <w:uiPriority w:val="20"/>
    <w:qFormat/>
    <w:rsid w:val="00F45607"/>
    <w:rPr>
      <w:i/>
      <w:iCs/>
    </w:rPr>
  </w:style>
  <w:style w:type="character" w:styleId="Hyperlink">
    <w:name w:val="Hyperlink"/>
    <w:basedOn w:val="Fontepargpadro"/>
    <w:uiPriority w:val="99"/>
    <w:unhideWhenUsed/>
    <w:rsid w:val="00F45607"/>
    <w:rPr>
      <w:color w:val="0563C1" w:themeColor="hyperlink"/>
      <w:u w:val="single"/>
    </w:rPr>
  </w:style>
  <w:style w:type="character" w:styleId="MenoPendente">
    <w:name w:val="Unresolved Mention"/>
    <w:basedOn w:val="Fontepargpadro"/>
    <w:uiPriority w:val="99"/>
    <w:semiHidden/>
    <w:unhideWhenUsed/>
    <w:rsid w:val="00F45607"/>
    <w:rPr>
      <w:color w:val="605E5C"/>
      <w:shd w:val="clear" w:color="auto" w:fill="E1DFDD"/>
    </w:rPr>
  </w:style>
  <w:style w:type="paragraph" w:styleId="Ttulo">
    <w:name w:val="Title"/>
    <w:basedOn w:val="Normal"/>
    <w:link w:val="TtuloChar"/>
    <w:qFormat/>
    <w:rsid w:val="000B5520"/>
    <w:pPr>
      <w:widowControl/>
      <w:autoSpaceDE/>
      <w:autoSpaceDN/>
      <w:jc w:val="center"/>
    </w:pPr>
    <w:rPr>
      <w:rFonts w:ascii="Times New Roman" w:eastAsia="Times New Roman" w:hAnsi="Times New Roman" w:cs="Times New Roman"/>
      <w:b/>
      <w:sz w:val="24"/>
      <w:szCs w:val="20"/>
      <w:lang w:bidi="ar-SA"/>
    </w:rPr>
  </w:style>
  <w:style w:type="character" w:customStyle="1" w:styleId="TtuloChar">
    <w:name w:val="Título Char"/>
    <w:basedOn w:val="Fontepargpadro"/>
    <w:link w:val="Ttulo"/>
    <w:rsid w:val="000B5520"/>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semiHidden/>
    <w:unhideWhenUsed/>
    <w:rsid w:val="008D4310"/>
    <w:pPr>
      <w:spacing w:after="120" w:line="480" w:lineRule="auto"/>
    </w:pPr>
  </w:style>
  <w:style w:type="character" w:customStyle="1" w:styleId="Corpodetexto2Char">
    <w:name w:val="Corpo de texto 2 Char"/>
    <w:basedOn w:val="Fontepargpadro"/>
    <w:link w:val="Corpodetexto2"/>
    <w:uiPriority w:val="99"/>
    <w:semiHidden/>
    <w:rsid w:val="008D4310"/>
    <w:rPr>
      <w:rFonts w:ascii="Calibri" w:eastAsia="Calibri" w:hAnsi="Calibri" w:cs="Calibri"/>
      <w:lang w:eastAsia="pt-BR" w:bidi="pt-BR"/>
    </w:rPr>
  </w:style>
  <w:style w:type="table" w:styleId="Tabelacomgrade">
    <w:name w:val="Table Grid"/>
    <w:basedOn w:val="Tabelanormal"/>
    <w:uiPriority w:val="59"/>
    <w:rsid w:val="00CC039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xxmsonormal"/>
    <w:basedOn w:val="Normal"/>
    <w:rsid w:val="00CC039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debalo">
    <w:name w:val="Balloon Text"/>
    <w:basedOn w:val="Normal"/>
    <w:link w:val="TextodebaloChar"/>
    <w:uiPriority w:val="99"/>
    <w:semiHidden/>
    <w:unhideWhenUsed/>
    <w:rsid w:val="0007246A"/>
    <w:rPr>
      <w:rFonts w:ascii="Segoe UI" w:hAnsi="Segoe UI" w:cs="Segoe UI"/>
      <w:sz w:val="18"/>
      <w:szCs w:val="18"/>
    </w:rPr>
  </w:style>
  <w:style w:type="character" w:customStyle="1" w:styleId="TextodebaloChar">
    <w:name w:val="Texto de balão Char"/>
    <w:basedOn w:val="Fontepargpadro"/>
    <w:link w:val="Textodebalo"/>
    <w:uiPriority w:val="99"/>
    <w:semiHidden/>
    <w:rsid w:val="0007246A"/>
    <w:rPr>
      <w:rFonts w:ascii="Segoe UI" w:eastAsia="Calibri" w:hAnsi="Segoe UI" w:cs="Segoe UI"/>
      <w:sz w:val="18"/>
      <w:szCs w:val="18"/>
      <w:lang w:eastAsia="pt-BR" w:bidi="pt-BR"/>
    </w:rPr>
  </w:style>
  <w:style w:type="character" w:customStyle="1" w:styleId="PGE-Alteraesdestacadas">
    <w:name w:val="PGE - Alterações destacadas"/>
    <w:basedOn w:val="Fontepargpadro"/>
    <w:uiPriority w:val="1"/>
    <w:qFormat/>
    <w:rsid w:val="00BC0D0E"/>
    <w:rPr>
      <w:rFonts w:ascii="Arial" w:hAnsi="Arial"/>
      <w:b/>
      <w:color w:val="000000" w:themeColor="text1"/>
      <w:sz w:val="22"/>
      <w:u w:val="single"/>
    </w:rPr>
  </w:style>
  <w:style w:type="character" w:styleId="TextodoEspaoReservado">
    <w:name w:val="Placeholder Text"/>
    <w:basedOn w:val="Fontepargpadro"/>
    <w:uiPriority w:val="99"/>
    <w:rsid w:val="00BC0D0E"/>
    <w:rPr>
      <w:color w:val="808080"/>
    </w:rPr>
  </w:style>
  <w:style w:type="paragraph" w:styleId="NormalWeb">
    <w:name w:val="Normal (Web)"/>
    <w:basedOn w:val="Normal"/>
    <w:uiPriority w:val="99"/>
    <w:unhideWhenUsed/>
    <w:rsid w:val="009E257E"/>
    <w:pPr>
      <w:widowControl/>
      <w:autoSpaceDE/>
      <w:autoSpaceDN/>
      <w:spacing w:before="100" w:beforeAutospacing="1" w:after="100" w:afterAutospacing="1" w:line="270" w:lineRule="atLeast"/>
    </w:pPr>
    <w:rPr>
      <w:rFonts w:ascii="Times New Roman" w:eastAsia="Times New Roman" w:hAnsi="Times New Roman" w:cs="Times New Roman"/>
      <w:sz w:val="18"/>
      <w:szCs w:val="18"/>
      <w:lang w:bidi="ar-SA"/>
    </w:rPr>
  </w:style>
  <w:style w:type="paragraph" w:styleId="Corpodetexto3">
    <w:name w:val="Body Text 3"/>
    <w:basedOn w:val="Normal"/>
    <w:link w:val="Corpodetexto3Char"/>
    <w:uiPriority w:val="99"/>
    <w:semiHidden/>
    <w:unhideWhenUsed/>
    <w:rsid w:val="006105BA"/>
    <w:pPr>
      <w:spacing w:after="120"/>
    </w:pPr>
    <w:rPr>
      <w:sz w:val="16"/>
      <w:szCs w:val="16"/>
    </w:rPr>
  </w:style>
  <w:style w:type="character" w:customStyle="1" w:styleId="Corpodetexto3Char">
    <w:name w:val="Corpo de texto 3 Char"/>
    <w:basedOn w:val="Fontepargpadro"/>
    <w:link w:val="Corpodetexto3"/>
    <w:uiPriority w:val="99"/>
    <w:semiHidden/>
    <w:rsid w:val="006105BA"/>
    <w:rPr>
      <w:rFonts w:ascii="Calibri" w:eastAsia="Calibri" w:hAnsi="Calibri" w:cs="Calibri"/>
      <w:sz w:val="16"/>
      <w:szCs w:val="16"/>
      <w:lang w:eastAsia="pt-BR" w:bidi="pt-BR"/>
    </w:rPr>
  </w:style>
  <w:style w:type="paragraph" w:customStyle="1" w:styleId="paragraph">
    <w:name w:val="paragraph"/>
    <w:basedOn w:val="Normal"/>
    <w:rsid w:val="00E046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ontepargpadro"/>
    <w:rsid w:val="00E04617"/>
  </w:style>
  <w:style w:type="character" w:customStyle="1" w:styleId="eop">
    <w:name w:val="eop"/>
    <w:basedOn w:val="Fontepargpadro"/>
    <w:rsid w:val="00E04617"/>
  </w:style>
  <w:style w:type="character" w:customStyle="1" w:styleId="ui-provider">
    <w:name w:val="ui-provider"/>
    <w:basedOn w:val="Fontepargpadro"/>
    <w:rsid w:val="0014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50314">
      <w:bodyDiv w:val="1"/>
      <w:marLeft w:val="0"/>
      <w:marRight w:val="0"/>
      <w:marTop w:val="0"/>
      <w:marBottom w:val="0"/>
      <w:divBdr>
        <w:top w:val="none" w:sz="0" w:space="0" w:color="auto"/>
        <w:left w:val="none" w:sz="0" w:space="0" w:color="auto"/>
        <w:bottom w:val="none" w:sz="0" w:space="0" w:color="auto"/>
        <w:right w:val="none" w:sz="0" w:space="0" w:color="auto"/>
      </w:divBdr>
    </w:div>
    <w:div w:id="1010792581">
      <w:bodyDiv w:val="1"/>
      <w:marLeft w:val="0"/>
      <w:marRight w:val="0"/>
      <w:marTop w:val="0"/>
      <w:marBottom w:val="0"/>
      <w:divBdr>
        <w:top w:val="none" w:sz="0" w:space="0" w:color="auto"/>
        <w:left w:val="none" w:sz="0" w:space="0" w:color="auto"/>
        <w:bottom w:val="none" w:sz="0" w:space="0" w:color="auto"/>
        <w:right w:val="none" w:sz="0" w:space="0" w:color="auto"/>
      </w:divBdr>
    </w:div>
    <w:div w:id="148701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empapel.sp.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1D03C5153A4A3581CC93F1582DB6E1"/>
        <w:category>
          <w:name w:val="Geral"/>
          <w:gallery w:val="placeholder"/>
        </w:category>
        <w:types>
          <w:type w:val="bbPlcHdr"/>
        </w:types>
        <w:behaviors>
          <w:behavior w:val="content"/>
        </w:behaviors>
        <w:guid w:val="{3228370D-40FA-4C8F-83EB-9B984A4C2C2E}"/>
      </w:docPartPr>
      <w:docPartBody>
        <w:p w:rsidR="00E05715" w:rsidRDefault="006558B4" w:rsidP="006558B4">
          <w:pPr>
            <w:pStyle w:val="321D03C5153A4A3581CC93F1582DB6E1"/>
          </w:pPr>
          <w:r w:rsidRPr="00C27AFA">
            <w:rPr>
              <w:rStyle w:val="TextodoEspaoReservado"/>
              <w:rFonts w:ascii="Segoe UI" w:hAnsi="Segoe UI" w:cs="Segoe UI"/>
              <w:color w:val="808080" w:themeColor="background1" w:themeShade="80"/>
            </w:rPr>
            <w:t>Clique aqui para digitar texto.</w:t>
          </w:r>
        </w:p>
      </w:docPartBody>
    </w:docPart>
    <w:docPart>
      <w:docPartPr>
        <w:name w:val="7CC72DB2C8D4415D914C031EF44488E6"/>
        <w:category>
          <w:name w:val="Geral"/>
          <w:gallery w:val="placeholder"/>
        </w:category>
        <w:types>
          <w:type w:val="bbPlcHdr"/>
        </w:types>
        <w:behaviors>
          <w:behavior w:val="content"/>
        </w:behaviors>
        <w:guid w:val="{30240FE3-41EF-4CF9-A576-3F2D55FE3880}"/>
      </w:docPartPr>
      <w:docPartBody>
        <w:p w:rsidR="00E05715" w:rsidRDefault="006558B4" w:rsidP="006558B4">
          <w:pPr>
            <w:pStyle w:val="7CC72DB2C8D4415D914C031EF44488E6"/>
          </w:pPr>
          <w:r w:rsidRPr="00C27AFA">
            <w:rPr>
              <w:rStyle w:val="TextodoEspaoReservado"/>
              <w:rFonts w:ascii="Segoe UI" w:hAnsi="Segoe UI" w:cs="Segoe UI"/>
              <w:color w:val="808080" w:themeColor="background1" w:themeShade="80"/>
            </w:rPr>
            <w:t>Clique aqui para digitar texto.</w:t>
          </w:r>
        </w:p>
      </w:docPartBody>
    </w:docPart>
    <w:docPart>
      <w:docPartPr>
        <w:name w:val="9A092DF572244E9AB698EB429EDD98BB"/>
        <w:category>
          <w:name w:val="Geral"/>
          <w:gallery w:val="placeholder"/>
        </w:category>
        <w:types>
          <w:type w:val="bbPlcHdr"/>
        </w:types>
        <w:behaviors>
          <w:behavior w:val="content"/>
        </w:behaviors>
        <w:guid w:val="{1760D091-541C-44D9-B48A-5D85ED9CE0C9}"/>
      </w:docPartPr>
      <w:docPartBody>
        <w:p w:rsidR="00E05715" w:rsidRDefault="006558B4" w:rsidP="006558B4">
          <w:pPr>
            <w:pStyle w:val="9A092DF572244E9AB698EB429EDD98BB"/>
          </w:pPr>
          <w:r w:rsidRPr="00C27AFA">
            <w:rPr>
              <w:rStyle w:val="TextodoEspaoReservado"/>
              <w:rFonts w:ascii="Segoe UI" w:hAnsi="Segoe UI" w:cs="Segoe UI"/>
              <w:color w:val="808080" w:themeColor="background1" w:themeShade="80"/>
            </w:rPr>
            <w:t>Clique aqui para digitar texto.</w:t>
          </w:r>
        </w:p>
      </w:docPartBody>
    </w:docPart>
    <w:docPart>
      <w:docPartPr>
        <w:name w:val="99234D830B5E4811AAB621CE76D8BDE1"/>
        <w:category>
          <w:name w:val="Geral"/>
          <w:gallery w:val="placeholder"/>
        </w:category>
        <w:types>
          <w:type w:val="bbPlcHdr"/>
        </w:types>
        <w:behaviors>
          <w:behavior w:val="content"/>
        </w:behaviors>
        <w:guid w:val="{E5F73450-0662-4688-8B25-15F4B053C468}"/>
      </w:docPartPr>
      <w:docPartBody>
        <w:p w:rsidR="00E05715" w:rsidRDefault="006558B4" w:rsidP="006558B4">
          <w:pPr>
            <w:pStyle w:val="99234D830B5E4811AAB621CE76D8BDE1"/>
          </w:pPr>
          <w:r w:rsidRPr="00C27AFA">
            <w:rPr>
              <w:rStyle w:val="TextodoEspaoReservado"/>
              <w:rFonts w:ascii="Segoe UI" w:hAnsi="Segoe UI" w:cs="Segoe UI"/>
              <w:color w:val="808080" w:themeColor="background1" w:themeShade="80"/>
            </w:rPr>
            <w:t>Clique aqui para digitar texto.</w:t>
          </w:r>
        </w:p>
      </w:docPartBody>
    </w:docPart>
    <w:docPart>
      <w:docPartPr>
        <w:name w:val="A062304DDC254037AEDDFE14160FCB65"/>
        <w:category>
          <w:name w:val="Geral"/>
          <w:gallery w:val="placeholder"/>
        </w:category>
        <w:types>
          <w:type w:val="bbPlcHdr"/>
        </w:types>
        <w:behaviors>
          <w:behavior w:val="content"/>
        </w:behaviors>
        <w:guid w:val="{BD30B94C-EA51-4CC1-B99A-898D1DD66451}"/>
      </w:docPartPr>
      <w:docPartBody>
        <w:p w:rsidR="00FC524C" w:rsidRDefault="00965F36" w:rsidP="00965F36">
          <w:pPr>
            <w:pStyle w:val="A062304DDC254037AEDDFE14160FCB65"/>
          </w:pPr>
          <w:r w:rsidRPr="00C94DA7">
            <w:rPr>
              <w:rStyle w:val="TextodoEspaoReservado"/>
            </w:rPr>
            <w:t>Clique ou toque aqui para inserir o texto.</w:t>
          </w:r>
        </w:p>
      </w:docPartBody>
    </w:docPart>
    <w:docPart>
      <w:docPartPr>
        <w:name w:val="F4437A5F203C44EE9F0D90B590A31F22"/>
        <w:category>
          <w:name w:val="Geral"/>
          <w:gallery w:val="placeholder"/>
        </w:category>
        <w:types>
          <w:type w:val="bbPlcHdr"/>
        </w:types>
        <w:behaviors>
          <w:behavior w:val="content"/>
        </w:behaviors>
        <w:guid w:val="{FF51AC0D-C4E3-42D3-A308-0F86BC7880B2}"/>
      </w:docPartPr>
      <w:docPartBody>
        <w:p w:rsidR="00FC524C" w:rsidRDefault="00965F36" w:rsidP="00965F36">
          <w:pPr>
            <w:pStyle w:val="F4437A5F203C44EE9F0D90B590A31F22"/>
          </w:pPr>
          <w:r w:rsidRPr="00C94DA7">
            <w:rPr>
              <w:rStyle w:val="TextodoEspaoReservado"/>
            </w:rPr>
            <w:t>Clique ou toque aqui para inserir o texto.</w:t>
          </w:r>
        </w:p>
      </w:docPartBody>
    </w:docPart>
    <w:docPart>
      <w:docPartPr>
        <w:name w:val="719E0C0642F44C3EBAF6402704630E31"/>
        <w:category>
          <w:name w:val="Geral"/>
          <w:gallery w:val="placeholder"/>
        </w:category>
        <w:types>
          <w:type w:val="bbPlcHdr"/>
        </w:types>
        <w:behaviors>
          <w:behavior w:val="content"/>
        </w:behaviors>
        <w:guid w:val="{8646FF47-3B33-424F-9581-EA3A7666D700}"/>
      </w:docPartPr>
      <w:docPartBody>
        <w:p w:rsidR="00FC524C" w:rsidRDefault="00965F36" w:rsidP="00965F36">
          <w:pPr>
            <w:pStyle w:val="719E0C0642F44C3EBAF6402704630E31"/>
          </w:pPr>
          <w:r w:rsidRPr="002B061F">
            <w:rPr>
              <w:rStyle w:val="TextodoEspaoReservado"/>
              <w:rFonts w:ascii="Segoe UI" w:hAnsi="Segoe UI" w:cs="Segoe UI"/>
            </w:rPr>
            <w:t>Clique aqui para digitar texto.</w:t>
          </w:r>
        </w:p>
      </w:docPartBody>
    </w:docPart>
    <w:docPart>
      <w:docPartPr>
        <w:name w:val="0E0C54BD9E1848A2A50C2CC6781F39CC"/>
        <w:category>
          <w:name w:val="Geral"/>
          <w:gallery w:val="placeholder"/>
        </w:category>
        <w:types>
          <w:type w:val="bbPlcHdr"/>
        </w:types>
        <w:behaviors>
          <w:behavior w:val="content"/>
        </w:behaviors>
        <w:guid w:val="{77E7777A-8982-4336-AEEE-934E4FAB8FC6}"/>
      </w:docPartPr>
      <w:docPartBody>
        <w:p w:rsidR="004E543A" w:rsidRDefault="002C75C3" w:rsidP="002C75C3">
          <w:pPr>
            <w:pStyle w:val="0E0C54BD9E1848A2A50C2CC6781F39CC"/>
          </w:pPr>
          <w:r w:rsidRPr="002B061F">
            <w:rPr>
              <w:rStyle w:val="TextodoEspaoReservado"/>
              <w:rFonts w:ascii="Segoe UI" w:hAnsi="Segoe UI" w:cs="Segoe UI"/>
            </w:rPr>
            <w:t>Clique aqui para digitar texto.</w:t>
          </w:r>
        </w:p>
      </w:docPartBody>
    </w:docPart>
    <w:docPart>
      <w:docPartPr>
        <w:name w:val="22809207FD2C47AF912FF3F566740506"/>
        <w:category>
          <w:name w:val="Geral"/>
          <w:gallery w:val="placeholder"/>
        </w:category>
        <w:types>
          <w:type w:val="bbPlcHdr"/>
        </w:types>
        <w:behaviors>
          <w:behavior w:val="content"/>
        </w:behaviors>
        <w:guid w:val="{E9271DC0-DA47-457C-88AB-5D9A442C6A5B}"/>
      </w:docPartPr>
      <w:docPartBody>
        <w:p w:rsidR="004E543A" w:rsidRDefault="002C75C3" w:rsidP="002C75C3">
          <w:pPr>
            <w:pStyle w:val="22809207FD2C47AF912FF3F566740506"/>
          </w:pPr>
          <w:r w:rsidRPr="002B061F">
            <w:rPr>
              <w:rStyle w:val="TextodoEspaoReservado"/>
              <w:rFonts w:ascii="Segoe UI" w:hAnsi="Segoe UI" w:cs="Segoe UI"/>
            </w:rPr>
            <w:t>Clique aqui para digitar texto.</w:t>
          </w:r>
        </w:p>
      </w:docPartBody>
    </w:docPart>
    <w:docPart>
      <w:docPartPr>
        <w:name w:val="C24B667F1C2849A0A81179BBB8F2D0D2"/>
        <w:category>
          <w:name w:val="Geral"/>
          <w:gallery w:val="placeholder"/>
        </w:category>
        <w:types>
          <w:type w:val="bbPlcHdr"/>
        </w:types>
        <w:behaviors>
          <w:behavior w:val="content"/>
        </w:behaviors>
        <w:guid w:val="{7AC26058-5F5B-40A2-8C69-AB957C0B4C58}"/>
      </w:docPartPr>
      <w:docPartBody>
        <w:p w:rsidR="004E543A" w:rsidRDefault="002C75C3" w:rsidP="002C75C3">
          <w:pPr>
            <w:pStyle w:val="C24B667F1C2849A0A81179BBB8F2D0D2"/>
          </w:pPr>
          <w:r w:rsidRPr="002B061F">
            <w:rPr>
              <w:rStyle w:val="TextodoEspaoReservado"/>
              <w:rFonts w:ascii="Segoe UI" w:hAnsi="Segoe UI" w:cs="Segoe UI"/>
            </w:rPr>
            <w:t>Clique aqui para digitar texto.</w:t>
          </w:r>
        </w:p>
      </w:docPartBody>
    </w:docPart>
    <w:docPart>
      <w:docPartPr>
        <w:name w:val="9244AE420F9E43C4842FA92C03E9F38A"/>
        <w:category>
          <w:name w:val="Geral"/>
          <w:gallery w:val="placeholder"/>
        </w:category>
        <w:types>
          <w:type w:val="bbPlcHdr"/>
        </w:types>
        <w:behaviors>
          <w:behavior w:val="content"/>
        </w:behaviors>
        <w:guid w:val="{F7FA00D2-A019-4489-BC1F-5F1D6F0FC58D}"/>
      </w:docPartPr>
      <w:docPartBody>
        <w:p w:rsidR="004E543A" w:rsidRDefault="002C75C3" w:rsidP="002C75C3">
          <w:pPr>
            <w:pStyle w:val="9244AE420F9E43C4842FA92C03E9F38A"/>
          </w:pPr>
          <w:r w:rsidRPr="00CD7418">
            <w:rPr>
              <w:rStyle w:val="TextodoEspaoReservado"/>
            </w:rPr>
            <w:t>Escolher um item.</w:t>
          </w:r>
        </w:p>
      </w:docPartBody>
    </w:docPart>
    <w:docPart>
      <w:docPartPr>
        <w:name w:val="7526850312B7450FB12E82F56C66B674"/>
        <w:category>
          <w:name w:val="Geral"/>
          <w:gallery w:val="placeholder"/>
        </w:category>
        <w:types>
          <w:type w:val="bbPlcHdr"/>
        </w:types>
        <w:behaviors>
          <w:behavior w:val="content"/>
        </w:behaviors>
        <w:guid w:val="{D65815FB-CA70-407A-8933-FF64BF889850}"/>
      </w:docPartPr>
      <w:docPartBody>
        <w:p w:rsidR="005C4402" w:rsidRDefault="00FE0C0B" w:rsidP="00FE0C0B">
          <w:pPr>
            <w:pStyle w:val="7526850312B7450FB12E82F56C66B674"/>
          </w:pPr>
          <w:r w:rsidRPr="002B061F">
            <w:rPr>
              <w:rStyle w:val="TextodoEspaoReservado"/>
              <w:rFonts w:ascii="Segoe UI" w:hAnsi="Segoe UI" w:cs="Segoe UI"/>
            </w:rPr>
            <w:t>Clique aqui para digitar texto.</w:t>
          </w:r>
        </w:p>
      </w:docPartBody>
    </w:docPart>
    <w:docPart>
      <w:docPartPr>
        <w:name w:val="B75EC182CA434CC4A587814926E8AFC2"/>
        <w:category>
          <w:name w:val="Geral"/>
          <w:gallery w:val="placeholder"/>
        </w:category>
        <w:types>
          <w:type w:val="bbPlcHdr"/>
        </w:types>
        <w:behaviors>
          <w:behavior w:val="content"/>
        </w:behaviors>
        <w:guid w:val="{46E91946-F635-4555-909C-61F575590B20}"/>
      </w:docPartPr>
      <w:docPartBody>
        <w:p w:rsidR="005C4402" w:rsidRDefault="00FE0C0B" w:rsidP="00FE0C0B">
          <w:pPr>
            <w:pStyle w:val="B75EC182CA434CC4A587814926E8AFC2"/>
          </w:pPr>
          <w:r w:rsidRPr="002B061F">
            <w:rPr>
              <w:rStyle w:val="TextodoEspaoReservado"/>
              <w:rFonts w:ascii="Segoe UI" w:hAnsi="Segoe UI" w:cs="Segoe UI"/>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B4"/>
    <w:rsid w:val="000C71F0"/>
    <w:rsid w:val="00172F59"/>
    <w:rsid w:val="001B124F"/>
    <w:rsid w:val="00253797"/>
    <w:rsid w:val="002C73E6"/>
    <w:rsid w:val="002C75C3"/>
    <w:rsid w:val="003C048D"/>
    <w:rsid w:val="0044110F"/>
    <w:rsid w:val="00457032"/>
    <w:rsid w:val="004940BA"/>
    <w:rsid w:val="00496E27"/>
    <w:rsid w:val="004E543A"/>
    <w:rsid w:val="005C4402"/>
    <w:rsid w:val="00631A69"/>
    <w:rsid w:val="006558B4"/>
    <w:rsid w:val="007E280E"/>
    <w:rsid w:val="009529D0"/>
    <w:rsid w:val="00965F36"/>
    <w:rsid w:val="00A96101"/>
    <w:rsid w:val="00AA1225"/>
    <w:rsid w:val="00AD7E54"/>
    <w:rsid w:val="00B31CCA"/>
    <w:rsid w:val="00B46585"/>
    <w:rsid w:val="00C0123D"/>
    <w:rsid w:val="00C24B40"/>
    <w:rsid w:val="00CB6EA6"/>
    <w:rsid w:val="00D044E8"/>
    <w:rsid w:val="00D40B9D"/>
    <w:rsid w:val="00D92B17"/>
    <w:rsid w:val="00E05715"/>
    <w:rsid w:val="00E904EB"/>
    <w:rsid w:val="00FC524C"/>
    <w:rsid w:val="00FE0C0B"/>
    <w:rsid w:val="00FE6F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FE0C0B"/>
    <w:rPr>
      <w:color w:val="808080"/>
    </w:rPr>
  </w:style>
  <w:style w:type="paragraph" w:customStyle="1" w:styleId="321D03C5153A4A3581CC93F1582DB6E1">
    <w:name w:val="321D03C5153A4A3581CC93F1582DB6E1"/>
    <w:rsid w:val="006558B4"/>
  </w:style>
  <w:style w:type="paragraph" w:customStyle="1" w:styleId="7CC72DB2C8D4415D914C031EF44488E6">
    <w:name w:val="7CC72DB2C8D4415D914C031EF44488E6"/>
    <w:rsid w:val="006558B4"/>
  </w:style>
  <w:style w:type="paragraph" w:customStyle="1" w:styleId="9A092DF572244E9AB698EB429EDD98BB">
    <w:name w:val="9A092DF572244E9AB698EB429EDD98BB"/>
    <w:rsid w:val="006558B4"/>
  </w:style>
  <w:style w:type="paragraph" w:customStyle="1" w:styleId="99234D830B5E4811AAB621CE76D8BDE1">
    <w:name w:val="99234D830B5E4811AAB621CE76D8BDE1"/>
    <w:rsid w:val="006558B4"/>
  </w:style>
  <w:style w:type="paragraph" w:customStyle="1" w:styleId="A062304DDC254037AEDDFE14160FCB65">
    <w:name w:val="A062304DDC254037AEDDFE14160FCB65"/>
    <w:rsid w:val="00965F36"/>
  </w:style>
  <w:style w:type="paragraph" w:customStyle="1" w:styleId="F4437A5F203C44EE9F0D90B590A31F22">
    <w:name w:val="F4437A5F203C44EE9F0D90B590A31F22"/>
    <w:rsid w:val="00965F36"/>
  </w:style>
  <w:style w:type="paragraph" w:customStyle="1" w:styleId="719E0C0642F44C3EBAF6402704630E31">
    <w:name w:val="719E0C0642F44C3EBAF6402704630E31"/>
    <w:rsid w:val="00965F36"/>
  </w:style>
  <w:style w:type="paragraph" w:customStyle="1" w:styleId="0E0C54BD9E1848A2A50C2CC6781F39CC">
    <w:name w:val="0E0C54BD9E1848A2A50C2CC6781F39CC"/>
    <w:rsid w:val="002C75C3"/>
  </w:style>
  <w:style w:type="paragraph" w:customStyle="1" w:styleId="22809207FD2C47AF912FF3F566740506">
    <w:name w:val="22809207FD2C47AF912FF3F566740506"/>
    <w:rsid w:val="002C75C3"/>
  </w:style>
  <w:style w:type="paragraph" w:customStyle="1" w:styleId="C24B667F1C2849A0A81179BBB8F2D0D2">
    <w:name w:val="C24B667F1C2849A0A81179BBB8F2D0D2"/>
    <w:rsid w:val="002C75C3"/>
  </w:style>
  <w:style w:type="paragraph" w:customStyle="1" w:styleId="9244AE420F9E43C4842FA92C03E9F38A">
    <w:name w:val="9244AE420F9E43C4842FA92C03E9F38A"/>
    <w:rsid w:val="002C75C3"/>
  </w:style>
  <w:style w:type="paragraph" w:customStyle="1" w:styleId="7526850312B7450FB12E82F56C66B674">
    <w:name w:val="7526850312B7450FB12E82F56C66B674"/>
    <w:rsid w:val="00FE0C0B"/>
  </w:style>
  <w:style w:type="paragraph" w:customStyle="1" w:styleId="B75EC182CA434CC4A587814926E8AFC2">
    <w:name w:val="B75EC182CA434CC4A587814926E8AFC2"/>
    <w:rsid w:val="00FE0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5ECB9-8B1F-4D2D-81FF-FA7582F9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7098</Words>
  <Characters>38333</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Denio Camacho Martinez Gouvea</dc:creator>
  <cp:keywords/>
  <dc:description/>
  <cp:lastModifiedBy>Denio Camacho Martinez Gouvea</cp:lastModifiedBy>
  <cp:revision>2</cp:revision>
  <cp:lastPrinted>2022-07-29T13:29:00Z</cp:lastPrinted>
  <dcterms:created xsi:type="dcterms:W3CDTF">2023-03-28T17:22:00Z</dcterms:created>
  <dcterms:modified xsi:type="dcterms:W3CDTF">2023-03-28T17:22:00Z</dcterms:modified>
</cp:coreProperties>
</file>