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1B74" w14:textId="0F4F097C" w:rsidR="008722FA" w:rsidRPr="008722FA" w:rsidRDefault="008722FA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9B0358">
        <w:rPr>
          <w:b/>
          <w:bCs/>
          <w:sz w:val="24"/>
          <w:szCs w:val="24"/>
        </w:rPr>
        <w:t xml:space="preserve">ANEXO </w:t>
      </w:r>
      <w:r w:rsidR="00CC420E">
        <w:rPr>
          <w:b/>
          <w:bCs/>
          <w:sz w:val="24"/>
          <w:szCs w:val="24"/>
        </w:rPr>
        <w:t>III</w:t>
      </w:r>
    </w:p>
    <w:p w14:paraId="38D878C7" w14:textId="29E163D8" w:rsidR="008722FA" w:rsidRPr="009B0358" w:rsidRDefault="008722FA" w:rsidP="00971C43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9B0358">
        <w:rPr>
          <w:b/>
          <w:bCs/>
          <w:sz w:val="24"/>
          <w:szCs w:val="24"/>
        </w:rPr>
        <w:t>MODELO DE ATA DE REGISTRO DE INFORMAÇÕES</w:t>
      </w:r>
    </w:p>
    <w:p w14:paraId="2FF60A09" w14:textId="77777777" w:rsidR="004A6BB6" w:rsidRDefault="004A6BB6" w:rsidP="00BF3BB0">
      <w:pPr>
        <w:spacing w:after="160" w:line="259" w:lineRule="auto"/>
        <w:rPr>
          <w:b/>
          <w:bCs/>
        </w:rPr>
      </w:pPr>
    </w:p>
    <w:p w14:paraId="4C38A387" w14:textId="73737901" w:rsidR="00BF3BB0" w:rsidRPr="00714168" w:rsidRDefault="00BF3BB0" w:rsidP="00BF3BB0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1. DADOS DA REUNIÃO</w:t>
      </w:r>
    </w:p>
    <w:p w14:paraId="33E659F8" w14:textId="77777777" w:rsidR="00BF3BB0" w:rsidRPr="00714168" w:rsidRDefault="00BF3BB0" w:rsidP="006F7125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Data:</w:t>
      </w:r>
      <w:r w:rsidRPr="00714168">
        <w:rPr>
          <w:sz w:val="24"/>
          <w:szCs w:val="24"/>
        </w:rPr>
        <w:t xml:space="preserve"> [Dia] de [Mês] de [Ano]</w:t>
      </w:r>
    </w:p>
    <w:p w14:paraId="27165676" w14:textId="77777777" w:rsidR="00BF3BB0" w:rsidRPr="00714168" w:rsidRDefault="00BF3BB0" w:rsidP="006F7125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Horário:</w:t>
      </w:r>
      <w:r w:rsidRPr="00714168">
        <w:rPr>
          <w:sz w:val="24"/>
          <w:szCs w:val="24"/>
        </w:rPr>
        <w:t xml:space="preserve"> [Início] às [Fim]</w:t>
      </w:r>
    </w:p>
    <w:p w14:paraId="1EFFBEC4" w14:textId="77777777" w:rsidR="00BF3BB0" w:rsidRPr="00714168" w:rsidRDefault="00BF3BB0" w:rsidP="006F7125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Local/Plataforma:</w:t>
      </w:r>
      <w:r w:rsidRPr="00714168">
        <w:rPr>
          <w:sz w:val="24"/>
          <w:szCs w:val="24"/>
        </w:rPr>
        <w:t xml:space="preserve"> [Sala/Endereço ou Link da Reunião Virtual]</w:t>
      </w:r>
    </w:p>
    <w:p w14:paraId="54462D22" w14:textId="77777777" w:rsidR="00BF3BB0" w:rsidRPr="00714168" w:rsidRDefault="00BF3BB0" w:rsidP="006F7125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Pauta:</w:t>
      </w:r>
      <w:r w:rsidRPr="00714168">
        <w:rPr>
          <w:sz w:val="24"/>
          <w:szCs w:val="24"/>
        </w:rPr>
        <w:t xml:space="preserve"> Atualização e Alinhamento Curricular do Curso: [Nome do Curso Técnico ou Superior]</w:t>
      </w:r>
    </w:p>
    <w:p w14:paraId="233E5994" w14:textId="77777777" w:rsidR="00BF3BB0" w:rsidRPr="00714168" w:rsidRDefault="00BF3BB0" w:rsidP="00BF3BB0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2. PARTICIPANTES</w:t>
      </w:r>
    </w:p>
    <w:p w14:paraId="29FF4FA5" w14:textId="7363ED10" w:rsidR="00BF3BB0" w:rsidRPr="00714168" w:rsidRDefault="00BF3BB0" w:rsidP="006F7125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 xml:space="preserve">Pelo </w:t>
      </w:r>
      <w:proofErr w:type="spellStart"/>
      <w:r w:rsidRPr="00714168">
        <w:rPr>
          <w:b/>
          <w:bCs/>
          <w:sz w:val="24"/>
          <w:szCs w:val="24"/>
        </w:rPr>
        <w:t>Ceeteps</w:t>
      </w:r>
      <w:proofErr w:type="spellEnd"/>
      <w:r w:rsidRPr="00714168">
        <w:rPr>
          <w:b/>
          <w:bCs/>
          <w:sz w:val="24"/>
          <w:szCs w:val="24"/>
        </w:rPr>
        <w:t xml:space="preserve"> (Coordenadoria de Formulação e de Análises Curriculares</w:t>
      </w:r>
      <w:r w:rsidR="00604417">
        <w:rPr>
          <w:b/>
          <w:bCs/>
          <w:sz w:val="24"/>
          <w:szCs w:val="24"/>
        </w:rPr>
        <w:t xml:space="preserve"> </w:t>
      </w:r>
      <w:r w:rsidR="00604417" w:rsidRPr="00204E3D">
        <w:rPr>
          <w:b/>
          <w:bCs/>
          <w:sz w:val="24"/>
          <w:szCs w:val="24"/>
        </w:rPr>
        <w:t>da CGETEC e/ou</w:t>
      </w:r>
      <w:r w:rsidR="00604417" w:rsidRPr="00204E3D">
        <w:t xml:space="preserve"> </w:t>
      </w:r>
      <w:r w:rsidR="00604417" w:rsidRPr="00204E3D">
        <w:rPr>
          <w:b/>
          <w:bCs/>
          <w:sz w:val="24"/>
          <w:szCs w:val="24"/>
        </w:rPr>
        <w:t>Divisão de Diretrizes Pedagógicas, Análise e Formulação de Currículos e Cursos da CGESG</w:t>
      </w:r>
      <w:r w:rsidRPr="00204E3D">
        <w:rPr>
          <w:b/>
          <w:bCs/>
          <w:sz w:val="24"/>
          <w:szCs w:val="24"/>
        </w:rPr>
        <w:t>):</w:t>
      </w:r>
      <w:r w:rsidRPr="00204E3D">
        <w:rPr>
          <w:sz w:val="24"/>
          <w:szCs w:val="24"/>
        </w:rPr>
        <w:t xml:space="preserve"> * [Nome</w:t>
      </w:r>
      <w:r w:rsidRPr="00714168">
        <w:rPr>
          <w:sz w:val="24"/>
          <w:szCs w:val="24"/>
        </w:rPr>
        <w:t xml:space="preserve"> do Coordenador/Técnico]</w:t>
      </w:r>
    </w:p>
    <w:p w14:paraId="429F2E5B" w14:textId="77777777" w:rsidR="00BF3BB0" w:rsidRPr="00714168" w:rsidRDefault="00BF3BB0" w:rsidP="006F7125">
      <w:pPr>
        <w:widowControl/>
        <w:numPr>
          <w:ilvl w:val="1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[Nome do Coordenador/Técnico]</w:t>
      </w:r>
    </w:p>
    <w:p w14:paraId="6FC2227C" w14:textId="77777777" w:rsidR="00BF3BB0" w:rsidRPr="00714168" w:rsidRDefault="00BF3BB0" w:rsidP="006F7125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Pela Instituição/Empresa Colaboradora ([Nome da Empresa]):</w:t>
      </w:r>
    </w:p>
    <w:p w14:paraId="05B1EF8E" w14:textId="77777777" w:rsidR="00BF3BB0" w:rsidRPr="00714168" w:rsidRDefault="00BF3BB0" w:rsidP="006F7125">
      <w:pPr>
        <w:widowControl/>
        <w:numPr>
          <w:ilvl w:val="1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[Nome do Representante Técnico] – Cargo/Área de Atuação</w:t>
      </w:r>
    </w:p>
    <w:p w14:paraId="163FBB7B" w14:textId="77777777" w:rsidR="00BF3BB0" w:rsidRPr="00714168" w:rsidRDefault="00BF3BB0" w:rsidP="006F7125">
      <w:pPr>
        <w:widowControl/>
        <w:numPr>
          <w:ilvl w:val="1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[Nome do Representante Técnico] – Cargo/Área de Atuação</w:t>
      </w:r>
    </w:p>
    <w:p w14:paraId="26082D8F" w14:textId="77777777" w:rsidR="00BF3BB0" w:rsidRPr="00714168" w:rsidRDefault="00BF3BB0" w:rsidP="00BF3BB0">
      <w:pPr>
        <w:spacing w:after="160" w:line="259" w:lineRule="auto"/>
        <w:rPr>
          <w:b/>
          <w:bCs/>
          <w:sz w:val="24"/>
          <w:szCs w:val="24"/>
        </w:rPr>
      </w:pPr>
      <w:r w:rsidRPr="00714168">
        <w:rPr>
          <w:b/>
          <w:bCs/>
          <w:sz w:val="24"/>
          <w:szCs w:val="24"/>
        </w:rPr>
        <w:t>3. SUBSÍDIOS TÉCNICOS E RECOMENDAÇÕES</w:t>
      </w:r>
    </w:p>
    <w:p w14:paraId="22C8928E" w14:textId="77777777" w:rsidR="00BF3BB0" w:rsidRPr="00714168" w:rsidRDefault="00BF3BB0" w:rsidP="00BF3BB0">
      <w:pPr>
        <w:spacing w:after="160" w:line="259" w:lineRule="auto"/>
        <w:rPr>
          <w:sz w:val="24"/>
          <w:szCs w:val="24"/>
        </w:rPr>
      </w:pPr>
      <w:r w:rsidRPr="00714168">
        <w:rPr>
          <w:sz w:val="24"/>
          <w:szCs w:val="24"/>
        </w:rPr>
        <w:t>Nesta seção, registram-se as contribuições fundamentadas da instituição parceira:</w:t>
      </w:r>
    </w:p>
    <w:p w14:paraId="03AB0FA1" w14:textId="77777777" w:rsidR="00BF3BB0" w:rsidRPr="00714168" w:rsidRDefault="00BF3BB0" w:rsidP="006F7125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3.1. Novas Competências Sugeridas:</w:t>
      </w:r>
      <w:r w:rsidRPr="00714168">
        <w:rPr>
          <w:sz w:val="24"/>
          <w:szCs w:val="24"/>
        </w:rPr>
        <w:t xml:space="preserve"> </w:t>
      </w:r>
      <w:proofErr w:type="gramStart"/>
      <w:r w:rsidRPr="00714168">
        <w:rPr>
          <w:sz w:val="24"/>
          <w:szCs w:val="24"/>
        </w:rPr>
        <w:t>[Descrever</w:t>
      </w:r>
      <w:proofErr w:type="gramEnd"/>
      <w:r w:rsidRPr="00714168">
        <w:rPr>
          <w:sz w:val="24"/>
          <w:szCs w:val="24"/>
        </w:rPr>
        <w:t xml:space="preserve"> as habilidades práticas e teóricas que o mercado exige atualmente para este perfil profissional].</w:t>
      </w:r>
    </w:p>
    <w:p w14:paraId="54835640" w14:textId="3D2B94B2" w:rsidR="00BF3BB0" w:rsidRPr="00714168" w:rsidRDefault="00BF3BB0" w:rsidP="006F7125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3.2. Atualização de Bases Tecnológicas:</w:t>
      </w:r>
      <w:r w:rsidRPr="00714168">
        <w:rPr>
          <w:sz w:val="24"/>
          <w:szCs w:val="24"/>
        </w:rPr>
        <w:t xml:space="preserve"> </w:t>
      </w:r>
      <w:proofErr w:type="gramStart"/>
      <w:r w:rsidRPr="00714168">
        <w:rPr>
          <w:sz w:val="24"/>
          <w:szCs w:val="24"/>
        </w:rPr>
        <w:t>[Listar</w:t>
      </w:r>
      <w:proofErr w:type="gramEnd"/>
      <w:r w:rsidRPr="00714168">
        <w:rPr>
          <w:sz w:val="24"/>
          <w:szCs w:val="24"/>
        </w:rPr>
        <w:t xml:space="preserve"> softwares, equipamentos, normas técnicas ou metodologias que</w:t>
      </w:r>
      <w:r w:rsidR="00204E3D">
        <w:rPr>
          <w:sz w:val="24"/>
          <w:szCs w:val="24"/>
        </w:rPr>
        <w:t xml:space="preserve"> </w:t>
      </w:r>
      <w:r w:rsidR="00604417" w:rsidRPr="00204E3D">
        <w:rPr>
          <w:sz w:val="24"/>
          <w:szCs w:val="24"/>
        </w:rPr>
        <w:t xml:space="preserve">podem </w:t>
      </w:r>
      <w:r w:rsidRPr="00204E3D">
        <w:rPr>
          <w:sz w:val="24"/>
          <w:szCs w:val="24"/>
        </w:rPr>
        <w:t>ser</w:t>
      </w:r>
      <w:r w:rsidRPr="00714168">
        <w:rPr>
          <w:sz w:val="24"/>
          <w:szCs w:val="24"/>
        </w:rPr>
        <w:t xml:space="preserve"> incorporadas ao currículo].</w:t>
      </w:r>
    </w:p>
    <w:p w14:paraId="4D90A905" w14:textId="77777777" w:rsidR="00BF3BB0" w:rsidRPr="00714168" w:rsidRDefault="00BF3BB0" w:rsidP="006F7125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3.3. Demandas Regionais Específicas:</w:t>
      </w:r>
      <w:r w:rsidRPr="00714168">
        <w:rPr>
          <w:sz w:val="24"/>
          <w:szCs w:val="24"/>
        </w:rPr>
        <w:t xml:space="preserve"> </w:t>
      </w:r>
      <w:proofErr w:type="gramStart"/>
      <w:r w:rsidRPr="00714168">
        <w:rPr>
          <w:sz w:val="24"/>
          <w:szCs w:val="24"/>
        </w:rPr>
        <w:t>[Indicar</w:t>
      </w:r>
      <w:proofErr w:type="gramEnd"/>
      <w:r w:rsidRPr="00714168">
        <w:rPr>
          <w:sz w:val="24"/>
          <w:szCs w:val="24"/>
        </w:rPr>
        <w:t xml:space="preserve"> particularidades do setor produtivo local/regional que justificam ajustes na matriz curricular].</w:t>
      </w:r>
    </w:p>
    <w:p w14:paraId="41B10181" w14:textId="77777777" w:rsidR="00BF3BB0" w:rsidRPr="00714168" w:rsidRDefault="00BF3BB0" w:rsidP="006F7125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sz w:val="24"/>
          <w:szCs w:val="24"/>
        </w:rPr>
      </w:pPr>
      <w:r w:rsidRPr="00714168">
        <w:rPr>
          <w:b/>
          <w:bCs/>
          <w:sz w:val="24"/>
          <w:szCs w:val="24"/>
        </w:rPr>
        <w:t>3.4. Justificativas Técnicas:</w:t>
      </w:r>
      <w:r w:rsidRPr="00714168">
        <w:rPr>
          <w:sz w:val="24"/>
          <w:szCs w:val="24"/>
        </w:rPr>
        <w:t xml:space="preserve"> [Resumo dos argumentos que embasam as mudanças propostas, citando tendências de mercado ou inovações do setor].</w:t>
      </w:r>
    </w:p>
    <w:p w14:paraId="0E3359BF" w14:textId="77777777" w:rsidR="000A5B58" w:rsidRPr="002E72D0" w:rsidRDefault="000A5B58" w:rsidP="000A5B58">
      <w:pPr>
        <w:spacing w:after="160" w:line="259" w:lineRule="auto"/>
        <w:rPr>
          <w:b/>
          <w:bCs/>
          <w:sz w:val="24"/>
          <w:szCs w:val="24"/>
        </w:rPr>
      </w:pPr>
      <w:r w:rsidRPr="002E72D0">
        <w:rPr>
          <w:b/>
          <w:bCs/>
          <w:sz w:val="24"/>
          <w:szCs w:val="24"/>
        </w:rPr>
        <w:t>4. DA NATUREZA DAS CONTRIBUIÇÕES E AUTONOMIA PEDAGÓGICA</w:t>
      </w:r>
    </w:p>
    <w:p w14:paraId="6306A709" w14:textId="77777777" w:rsidR="000A5B58" w:rsidRPr="002E72D0" w:rsidRDefault="000A5B58" w:rsidP="006F7125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sz w:val="24"/>
          <w:szCs w:val="24"/>
        </w:rPr>
      </w:pPr>
      <w:r w:rsidRPr="002E72D0">
        <w:rPr>
          <w:b/>
          <w:bCs/>
          <w:sz w:val="24"/>
          <w:szCs w:val="24"/>
        </w:rPr>
        <w:t>4.1.</w:t>
      </w:r>
      <w:r w:rsidRPr="002E72D0">
        <w:rPr>
          <w:sz w:val="24"/>
          <w:szCs w:val="24"/>
        </w:rPr>
        <w:t xml:space="preserve"> A instituição colaboradora declara estar ciente de que as contribuições registradas nesta Ata possuem caráter estritamente </w:t>
      </w:r>
      <w:r w:rsidRPr="002E72D0">
        <w:rPr>
          <w:b/>
          <w:bCs/>
          <w:sz w:val="24"/>
          <w:szCs w:val="24"/>
        </w:rPr>
        <w:t>consultivo e orientador</w:t>
      </w:r>
      <w:r w:rsidRPr="002E72D0">
        <w:rPr>
          <w:sz w:val="24"/>
          <w:szCs w:val="24"/>
        </w:rPr>
        <w:t>.</w:t>
      </w:r>
    </w:p>
    <w:p w14:paraId="1142FC62" w14:textId="15CBA6F4" w:rsidR="000A5B58" w:rsidRPr="002E72D0" w:rsidRDefault="000A5B58" w:rsidP="006F7125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sz w:val="24"/>
          <w:szCs w:val="24"/>
        </w:rPr>
      </w:pPr>
      <w:r w:rsidRPr="002E72D0">
        <w:rPr>
          <w:b/>
          <w:bCs/>
          <w:sz w:val="24"/>
          <w:szCs w:val="24"/>
        </w:rPr>
        <w:t>4.2.</w:t>
      </w:r>
      <w:r w:rsidRPr="002E72D0">
        <w:rPr>
          <w:sz w:val="24"/>
          <w:szCs w:val="24"/>
        </w:rPr>
        <w:t xml:space="preserve"> Fica expressamente estabelecido que o </w:t>
      </w:r>
      <w:proofErr w:type="spellStart"/>
      <w:r w:rsidRPr="002E72D0">
        <w:rPr>
          <w:b/>
          <w:bCs/>
          <w:sz w:val="24"/>
          <w:szCs w:val="24"/>
        </w:rPr>
        <w:t>Ceeteps</w:t>
      </w:r>
      <w:proofErr w:type="spellEnd"/>
      <w:r w:rsidRPr="002E72D0">
        <w:rPr>
          <w:b/>
          <w:bCs/>
          <w:sz w:val="24"/>
          <w:szCs w:val="24"/>
        </w:rPr>
        <w:t xml:space="preserve"> não está obrigado à implementação </w:t>
      </w:r>
      <w:r w:rsidRPr="00204E3D">
        <w:rPr>
          <w:b/>
          <w:bCs/>
          <w:sz w:val="24"/>
          <w:szCs w:val="24"/>
        </w:rPr>
        <w:t xml:space="preserve">integral ou </w:t>
      </w:r>
      <w:r w:rsidR="00604417" w:rsidRPr="00204E3D">
        <w:rPr>
          <w:b/>
          <w:bCs/>
          <w:sz w:val="24"/>
          <w:szCs w:val="24"/>
        </w:rPr>
        <w:t>parcial d</w:t>
      </w:r>
      <w:r w:rsidRPr="00204E3D">
        <w:rPr>
          <w:b/>
          <w:bCs/>
          <w:sz w:val="24"/>
          <w:szCs w:val="24"/>
        </w:rPr>
        <w:t>as</w:t>
      </w:r>
      <w:r w:rsidRPr="002E72D0">
        <w:rPr>
          <w:b/>
          <w:bCs/>
          <w:sz w:val="24"/>
          <w:szCs w:val="24"/>
        </w:rPr>
        <w:t xml:space="preserve"> sugestões, tecnologias ou metodologias propostas</w:t>
      </w:r>
      <w:r w:rsidRPr="002E72D0">
        <w:rPr>
          <w:sz w:val="24"/>
          <w:szCs w:val="24"/>
        </w:rPr>
        <w:t xml:space="preserve"> pela instituição parceira neste ato.</w:t>
      </w:r>
    </w:p>
    <w:p w14:paraId="51D8F598" w14:textId="3EA61116" w:rsidR="000A5B58" w:rsidRPr="002E72D0" w:rsidRDefault="000A5B58" w:rsidP="006F7125">
      <w:pPr>
        <w:widowControl/>
        <w:numPr>
          <w:ilvl w:val="0"/>
          <w:numId w:val="13"/>
        </w:numPr>
        <w:autoSpaceDE/>
        <w:autoSpaceDN/>
        <w:spacing w:after="160" w:line="259" w:lineRule="auto"/>
        <w:rPr>
          <w:sz w:val="24"/>
          <w:szCs w:val="24"/>
        </w:rPr>
      </w:pPr>
      <w:r w:rsidRPr="002E72D0">
        <w:rPr>
          <w:b/>
          <w:bCs/>
          <w:sz w:val="24"/>
          <w:szCs w:val="24"/>
        </w:rPr>
        <w:t>4.3.</w:t>
      </w:r>
      <w:r w:rsidRPr="002E72D0">
        <w:rPr>
          <w:sz w:val="24"/>
          <w:szCs w:val="24"/>
        </w:rPr>
        <w:t xml:space="preserve"> A decisão final sobre a incorporação de conteúdos, a estrutura das matrizes curriculares e a organização didático-pedagógica dos cursos permanece sob a </w:t>
      </w:r>
      <w:r w:rsidRPr="002E72D0">
        <w:rPr>
          <w:b/>
          <w:bCs/>
          <w:sz w:val="24"/>
          <w:szCs w:val="24"/>
        </w:rPr>
        <w:t xml:space="preserve">exclusiva autonomia técnica e institucional do </w:t>
      </w:r>
      <w:proofErr w:type="spellStart"/>
      <w:r w:rsidRPr="002E72D0">
        <w:rPr>
          <w:b/>
          <w:bCs/>
          <w:sz w:val="24"/>
          <w:szCs w:val="24"/>
        </w:rPr>
        <w:t>Ceeteps</w:t>
      </w:r>
      <w:proofErr w:type="spellEnd"/>
      <w:r w:rsidRPr="002E72D0">
        <w:rPr>
          <w:sz w:val="24"/>
          <w:szCs w:val="24"/>
        </w:rPr>
        <w:t>, observando-se a viabilidade orçamentária,</w:t>
      </w:r>
      <w:r w:rsidR="00DF37D6">
        <w:rPr>
          <w:sz w:val="24"/>
          <w:szCs w:val="24"/>
        </w:rPr>
        <w:t xml:space="preserve"> a</w:t>
      </w:r>
      <w:r w:rsidRPr="002E72D0">
        <w:rPr>
          <w:sz w:val="24"/>
          <w:szCs w:val="24"/>
        </w:rPr>
        <w:t xml:space="preserve"> infraestrutura e as diretrizes dos órgãos reguladores da educação.</w:t>
      </w:r>
    </w:p>
    <w:p w14:paraId="0B52B8B1" w14:textId="77777777" w:rsidR="000A5B58" w:rsidRPr="002E72D0" w:rsidRDefault="000A5B58" w:rsidP="000A5B58">
      <w:pPr>
        <w:spacing w:after="160" w:line="259" w:lineRule="auto"/>
        <w:rPr>
          <w:b/>
          <w:bCs/>
          <w:sz w:val="24"/>
          <w:szCs w:val="24"/>
        </w:rPr>
      </w:pPr>
      <w:r w:rsidRPr="002E72D0">
        <w:rPr>
          <w:b/>
          <w:bCs/>
          <w:sz w:val="24"/>
          <w:szCs w:val="24"/>
        </w:rPr>
        <w:t>5. ENCAMINHAMENTOS</w:t>
      </w:r>
    </w:p>
    <w:p w14:paraId="7F840410" w14:textId="2DDF15D2" w:rsidR="000A5B58" w:rsidRPr="002E72D0" w:rsidRDefault="000A5B58" w:rsidP="006F7125">
      <w:pPr>
        <w:widowControl/>
        <w:numPr>
          <w:ilvl w:val="0"/>
          <w:numId w:val="14"/>
        </w:numPr>
        <w:autoSpaceDE/>
        <w:autoSpaceDN/>
        <w:spacing w:after="160" w:line="259" w:lineRule="auto"/>
        <w:rPr>
          <w:sz w:val="24"/>
          <w:szCs w:val="24"/>
        </w:rPr>
      </w:pPr>
      <w:r w:rsidRPr="002E72D0">
        <w:rPr>
          <w:sz w:val="24"/>
          <w:szCs w:val="24"/>
        </w:rPr>
        <w:t xml:space="preserve">Os subsídios colhidos serão submetidos à análise técnica da Coordenadoria de Formulação e de Análises </w:t>
      </w:r>
      <w:r w:rsidRPr="00336B08">
        <w:rPr>
          <w:sz w:val="24"/>
          <w:szCs w:val="24"/>
        </w:rPr>
        <w:t>Curriculares</w:t>
      </w:r>
      <w:r w:rsidR="00604417" w:rsidRPr="00336B08">
        <w:rPr>
          <w:sz w:val="24"/>
          <w:szCs w:val="24"/>
        </w:rPr>
        <w:t xml:space="preserve"> da CGETEC e da Divisão de Diretrizes Pedagógicas, Análise e Formulação de Currículos e Cursos da CGESG</w:t>
      </w:r>
      <w:r w:rsidRPr="00336B08">
        <w:rPr>
          <w:sz w:val="24"/>
          <w:szCs w:val="24"/>
        </w:rPr>
        <w:t xml:space="preserve"> para</w:t>
      </w:r>
      <w:r w:rsidRPr="002E72D0">
        <w:rPr>
          <w:sz w:val="24"/>
          <w:szCs w:val="24"/>
        </w:rPr>
        <w:t xml:space="preserve"> posterior parecer de viabilidade.</w:t>
      </w:r>
    </w:p>
    <w:p w14:paraId="069CC8A3" w14:textId="77777777" w:rsidR="000A5B58" w:rsidRPr="002E72D0" w:rsidRDefault="000A5B58" w:rsidP="000A5B58">
      <w:pPr>
        <w:spacing w:after="160" w:line="259" w:lineRule="auto"/>
        <w:rPr>
          <w:b/>
          <w:bCs/>
          <w:sz w:val="24"/>
          <w:szCs w:val="24"/>
        </w:rPr>
      </w:pPr>
      <w:r w:rsidRPr="002E72D0">
        <w:rPr>
          <w:b/>
          <w:bCs/>
          <w:sz w:val="24"/>
          <w:szCs w:val="24"/>
        </w:rPr>
        <w:t>6. ENCERRAMENTO E ASSINATURAS</w:t>
      </w:r>
    </w:p>
    <w:p w14:paraId="47C9BB34" w14:textId="77777777" w:rsidR="000A5B58" w:rsidRPr="002E72D0" w:rsidRDefault="000A5B58" w:rsidP="000A5B58">
      <w:pPr>
        <w:spacing w:after="160" w:line="259" w:lineRule="auto"/>
        <w:rPr>
          <w:sz w:val="24"/>
          <w:szCs w:val="24"/>
        </w:rPr>
      </w:pPr>
      <w:r w:rsidRPr="002E72D0">
        <w:rPr>
          <w:sz w:val="24"/>
          <w:szCs w:val="24"/>
        </w:rPr>
        <w:t>Nada mais havendo a tratar, lavrou-se a presente Ata.</w:t>
      </w:r>
    </w:p>
    <w:p w14:paraId="211F9741" w14:textId="77777777" w:rsidR="000A5B58" w:rsidRPr="002E72D0" w:rsidRDefault="001F6B72" w:rsidP="000A5B5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pict w14:anchorId="35580E8F">
          <v:rect id="_x0000_i1025" style="width:0;height:1.5pt" o:hralign="center" o:hrstd="t" o:hr="t" fillcolor="#a0a0a0" stroked="f"/>
        </w:pict>
      </w:r>
    </w:p>
    <w:p w14:paraId="53FA5887" w14:textId="2BD0598E" w:rsidR="000A5B58" w:rsidRPr="002E72D0" w:rsidRDefault="000A5B58" w:rsidP="000A5B58">
      <w:pPr>
        <w:spacing w:after="160" w:line="259" w:lineRule="auto"/>
        <w:rPr>
          <w:sz w:val="24"/>
          <w:szCs w:val="24"/>
        </w:rPr>
      </w:pPr>
      <w:r w:rsidRPr="002E72D0">
        <w:rPr>
          <w:b/>
          <w:bCs/>
          <w:sz w:val="24"/>
          <w:szCs w:val="24"/>
        </w:rPr>
        <w:t>[Nome do Responsável]</w:t>
      </w:r>
      <w:r w:rsidRPr="002E72D0">
        <w:rPr>
          <w:sz w:val="24"/>
          <w:szCs w:val="24"/>
        </w:rPr>
        <w:t xml:space="preserve"> Coordenadoria de Formulação e de </w:t>
      </w:r>
      <w:r w:rsidRPr="00336B08">
        <w:rPr>
          <w:sz w:val="24"/>
          <w:szCs w:val="24"/>
        </w:rPr>
        <w:t xml:space="preserve">Análises Curriculares </w:t>
      </w:r>
      <w:r w:rsidR="00604417" w:rsidRPr="00336B08">
        <w:rPr>
          <w:sz w:val="24"/>
          <w:szCs w:val="24"/>
        </w:rPr>
        <w:t>da CGETEC e da Divisão de Diretrizes Pedagógicas, Análise e Formulação de Currículos e Cursos da CGESG</w:t>
      </w:r>
      <w:r w:rsidR="00604417" w:rsidRPr="00604417">
        <w:rPr>
          <w:sz w:val="24"/>
          <w:szCs w:val="24"/>
        </w:rPr>
        <w:t xml:space="preserve"> </w:t>
      </w:r>
    </w:p>
    <w:p w14:paraId="46230A8F" w14:textId="77777777" w:rsidR="000A5B58" w:rsidRPr="002E72D0" w:rsidRDefault="000A5B58" w:rsidP="000A5B58">
      <w:pPr>
        <w:spacing w:after="160" w:line="259" w:lineRule="auto"/>
        <w:rPr>
          <w:sz w:val="24"/>
          <w:szCs w:val="24"/>
        </w:rPr>
      </w:pPr>
      <w:r w:rsidRPr="002E72D0">
        <w:rPr>
          <w:b/>
          <w:bCs/>
          <w:sz w:val="24"/>
          <w:szCs w:val="24"/>
        </w:rPr>
        <w:t>[Nome do Representante]</w:t>
      </w:r>
      <w:r w:rsidRPr="002E72D0">
        <w:rPr>
          <w:sz w:val="24"/>
          <w:szCs w:val="24"/>
        </w:rPr>
        <w:t xml:space="preserve"> [Razão Social da Instituição Colaboradora]</w:t>
      </w:r>
    </w:p>
    <w:p w14:paraId="1BBC0076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0A121E3B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FA7A343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5E46658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BCFA3E7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17A9409F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AF5A76E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C8BCD72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11BE03F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87CE555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9011937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BD362FD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918605E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71E9E2F" w14:textId="77777777" w:rsidR="00823AB3" w:rsidRDefault="00823AB3" w:rsidP="00903616">
      <w:pPr>
        <w:pStyle w:val="Corpodetexto"/>
        <w:spacing w:before="10"/>
        <w:rPr>
          <w:rFonts w:ascii="Segoe UI" w:hAnsi="Segoe UI" w:cs="Segoe UI"/>
          <w:b/>
          <w:bCs/>
          <w:sz w:val="22"/>
          <w:szCs w:val="22"/>
        </w:rPr>
      </w:pPr>
    </w:p>
    <w:sectPr w:rsidR="00823AB3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874C" w14:textId="77777777" w:rsidR="00186A36" w:rsidRDefault="00186A36" w:rsidP="00F45607">
      <w:r>
        <w:separator/>
      </w:r>
    </w:p>
  </w:endnote>
  <w:endnote w:type="continuationSeparator" w:id="0">
    <w:p w14:paraId="7558CA99" w14:textId="77777777" w:rsidR="00186A36" w:rsidRDefault="00186A36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D683" w14:textId="77777777" w:rsidR="00186A36" w:rsidRDefault="00186A36" w:rsidP="00F45607">
      <w:r>
        <w:separator/>
      </w:r>
    </w:p>
  </w:footnote>
  <w:footnote w:type="continuationSeparator" w:id="0">
    <w:p w14:paraId="0C4676D0" w14:textId="77777777" w:rsidR="00186A36" w:rsidRDefault="00186A36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76A"/>
    <w:multiLevelType w:val="multilevel"/>
    <w:tmpl w:val="321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129"/>
    <w:multiLevelType w:val="multilevel"/>
    <w:tmpl w:val="413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EC0"/>
    <w:multiLevelType w:val="multilevel"/>
    <w:tmpl w:val="909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4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2F36A7E"/>
    <w:multiLevelType w:val="multilevel"/>
    <w:tmpl w:val="6F7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67953"/>
    <w:multiLevelType w:val="multilevel"/>
    <w:tmpl w:val="73C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37DAF"/>
    <w:multiLevelType w:val="multilevel"/>
    <w:tmpl w:val="CFA2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318E"/>
    <w:multiLevelType w:val="multilevel"/>
    <w:tmpl w:val="9CA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495278"/>
    <w:multiLevelType w:val="multilevel"/>
    <w:tmpl w:val="3C1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35442"/>
    <w:multiLevelType w:val="multilevel"/>
    <w:tmpl w:val="5286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2" w15:restartNumberingAfterBreak="0">
    <w:nsid w:val="5DB2391C"/>
    <w:multiLevelType w:val="multilevel"/>
    <w:tmpl w:val="466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37AF5"/>
    <w:multiLevelType w:val="multilevel"/>
    <w:tmpl w:val="A23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F2365"/>
    <w:multiLevelType w:val="multilevel"/>
    <w:tmpl w:val="49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386F06"/>
    <w:multiLevelType w:val="multilevel"/>
    <w:tmpl w:val="377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01508">
    <w:abstractNumId w:val="3"/>
  </w:num>
  <w:num w:numId="2" w16cid:durableId="2074768909">
    <w:abstractNumId w:val="11"/>
  </w:num>
  <w:num w:numId="3" w16cid:durableId="1972437735">
    <w:abstractNumId w:val="4"/>
  </w:num>
  <w:num w:numId="4" w16cid:durableId="2015263483">
    <w:abstractNumId w:val="15"/>
  </w:num>
  <w:num w:numId="5" w16cid:durableId="1627080492">
    <w:abstractNumId w:val="9"/>
  </w:num>
  <w:num w:numId="6" w16cid:durableId="821116224">
    <w:abstractNumId w:val="1"/>
  </w:num>
  <w:num w:numId="7" w16cid:durableId="1827431889">
    <w:abstractNumId w:val="8"/>
  </w:num>
  <w:num w:numId="8" w16cid:durableId="677198784">
    <w:abstractNumId w:val="12"/>
  </w:num>
  <w:num w:numId="9" w16cid:durableId="1233547237">
    <w:abstractNumId w:val="14"/>
  </w:num>
  <w:num w:numId="10" w16cid:durableId="1436557759">
    <w:abstractNumId w:val="6"/>
  </w:num>
  <w:num w:numId="11" w16cid:durableId="1836875487">
    <w:abstractNumId w:val="10"/>
  </w:num>
  <w:num w:numId="12" w16cid:durableId="1677224820">
    <w:abstractNumId w:val="0"/>
  </w:num>
  <w:num w:numId="13" w16cid:durableId="2025742638">
    <w:abstractNumId w:val="7"/>
  </w:num>
  <w:num w:numId="14" w16cid:durableId="802162452">
    <w:abstractNumId w:val="13"/>
  </w:num>
  <w:num w:numId="15" w16cid:durableId="1412778044">
    <w:abstractNumId w:val="2"/>
  </w:num>
  <w:num w:numId="16" w16cid:durableId="23370797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6A33"/>
    <w:rsid w:val="00035EEB"/>
    <w:rsid w:val="00036C3D"/>
    <w:rsid w:val="0003771C"/>
    <w:rsid w:val="0003779C"/>
    <w:rsid w:val="00043020"/>
    <w:rsid w:val="0005399D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0058"/>
    <w:rsid w:val="000A19C2"/>
    <w:rsid w:val="000A21F1"/>
    <w:rsid w:val="000A5B58"/>
    <w:rsid w:val="000A75DC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0F439C"/>
    <w:rsid w:val="001019D9"/>
    <w:rsid w:val="001043AB"/>
    <w:rsid w:val="00105167"/>
    <w:rsid w:val="00106523"/>
    <w:rsid w:val="0011049A"/>
    <w:rsid w:val="00113767"/>
    <w:rsid w:val="00115A4D"/>
    <w:rsid w:val="00117239"/>
    <w:rsid w:val="00122452"/>
    <w:rsid w:val="00124C7F"/>
    <w:rsid w:val="00125550"/>
    <w:rsid w:val="001278FA"/>
    <w:rsid w:val="00127E4E"/>
    <w:rsid w:val="00131113"/>
    <w:rsid w:val="001321EF"/>
    <w:rsid w:val="00134D8E"/>
    <w:rsid w:val="00140C3F"/>
    <w:rsid w:val="0014384D"/>
    <w:rsid w:val="001447A1"/>
    <w:rsid w:val="001466F4"/>
    <w:rsid w:val="00152231"/>
    <w:rsid w:val="00152297"/>
    <w:rsid w:val="001522C9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86A36"/>
    <w:rsid w:val="001905FA"/>
    <w:rsid w:val="00193FD2"/>
    <w:rsid w:val="0019544F"/>
    <w:rsid w:val="001A13FC"/>
    <w:rsid w:val="001B39E2"/>
    <w:rsid w:val="001B449D"/>
    <w:rsid w:val="001C3930"/>
    <w:rsid w:val="001C4E88"/>
    <w:rsid w:val="001C5533"/>
    <w:rsid w:val="001C7668"/>
    <w:rsid w:val="001D0543"/>
    <w:rsid w:val="001D07BD"/>
    <w:rsid w:val="001E06AB"/>
    <w:rsid w:val="001E227F"/>
    <w:rsid w:val="001E7992"/>
    <w:rsid w:val="001F1703"/>
    <w:rsid w:val="001F29AB"/>
    <w:rsid w:val="001F3B4C"/>
    <w:rsid w:val="001F55D0"/>
    <w:rsid w:val="001F6B72"/>
    <w:rsid w:val="001F7C1F"/>
    <w:rsid w:val="00203088"/>
    <w:rsid w:val="00204E3D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62EC"/>
    <w:rsid w:val="0025716E"/>
    <w:rsid w:val="00260CC3"/>
    <w:rsid w:val="00260EDF"/>
    <w:rsid w:val="00263532"/>
    <w:rsid w:val="0026612A"/>
    <w:rsid w:val="00284957"/>
    <w:rsid w:val="002863BE"/>
    <w:rsid w:val="002903A5"/>
    <w:rsid w:val="00293E3C"/>
    <w:rsid w:val="002975BF"/>
    <w:rsid w:val="002A32FB"/>
    <w:rsid w:val="002A5B1A"/>
    <w:rsid w:val="002A73D6"/>
    <w:rsid w:val="002B1304"/>
    <w:rsid w:val="002B18B9"/>
    <w:rsid w:val="002B1EEF"/>
    <w:rsid w:val="002B211B"/>
    <w:rsid w:val="002B40A5"/>
    <w:rsid w:val="002B4E48"/>
    <w:rsid w:val="002B6416"/>
    <w:rsid w:val="002C0508"/>
    <w:rsid w:val="002C0AE3"/>
    <w:rsid w:val="002C172F"/>
    <w:rsid w:val="002C3148"/>
    <w:rsid w:val="002C4345"/>
    <w:rsid w:val="002C5695"/>
    <w:rsid w:val="002C58F5"/>
    <w:rsid w:val="002C5A7F"/>
    <w:rsid w:val="002D506A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BF"/>
    <w:rsid w:val="003161E3"/>
    <w:rsid w:val="00317ADE"/>
    <w:rsid w:val="0032507A"/>
    <w:rsid w:val="003263A6"/>
    <w:rsid w:val="00326BB4"/>
    <w:rsid w:val="00331C60"/>
    <w:rsid w:val="00336B08"/>
    <w:rsid w:val="003432BF"/>
    <w:rsid w:val="003456B3"/>
    <w:rsid w:val="003466A5"/>
    <w:rsid w:val="003515C2"/>
    <w:rsid w:val="00352370"/>
    <w:rsid w:val="0035260A"/>
    <w:rsid w:val="00352654"/>
    <w:rsid w:val="003551CB"/>
    <w:rsid w:val="003576E3"/>
    <w:rsid w:val="0036039C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4FF9"/>
    <w:rsid w:val="003E5EDC"/>
    <w:rsid w:val="003E6F1C"/>
    <w:rsid w:val="003F1B9D"/>
    <w:rsid w:val="003F2D46"/>
    <w:rsid w:val="00400F2D"/>
    <w:rsid w:val="0040243E"/>
    <w:rsid w:val="00404EFA"/>
    <w:rsid w:val="00407796"/>
    <w:rsid w:val="0041324E"/>
    <w:rsid w:val="00413501"/>
    <w:rsid w:val="00414210"/>
    <w:rsid w:val="0041578A"/>
    <w:rsid w:val="00426226"/>
    <w:rsid w:val="00426385"/>
    <w:rsid w:val="004263D2"/>
    <w:rsid w:val="00426468"/>
    <w:rsid w:val="00426B0A"/>
    <w:rsid w:val="00432926"/>
    <w:rsid w:val="004412F4"/>
    <w:rsid w:val="0044189C"/>
    <w:rsid w:val="00443978"/>
    <w:rsid w:val="00445D11"/>
    <w:rsid w:val="00451981"/>
    <w:rsid w:val="00454217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94C9E"/>
    <w:rsid w:val="004A13B1"/>
    <w:rsid w:val="004A1EC6"/>
    <w:rsid w:val="004A2530"/>
    <w:rsid w:val="004A6BB6"/>
    <w:rsid w:val="004A7E31"/>
    <w:rsid w:val="004B1965"/>
    <w:rsid w:val="004B4052"/>
    <w:rsid w:val="004C368D"/>
    <w:rsid w:val="004C4EB5"/>
    <w:rsid w:val="004C6C4C"/>
    <w:rsid w:val="004C7B5B"/>
    <w:rsid w:val="004D0FCF"/>
    <w:rsid w:val="004D1C12"/>
    <w:rsid w:val="004D46BE"/>
    <w:rsid w:val="004D4F9F"/>
    <w:rsid w:val="004D541F"/>
    <w:rsid w:val="004E110D"/>
    <w:rsid w:val="004F11B0"/>
    <w:rsid w:val="004F38D9"/>
    <w:rsid w:val="004F517F"/>
    <w:rsid w:val="004F658F"/>
    <w:rsid w:val="0050191F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222A"/>
    <w:rsid w:val="00525129"/>
    <w:rsid w:val="005311FD"/>
    <w:rsid w:val="00532CDC"/>
    <w:rsid w:val="0053602E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57EF0"/>
    <w:rsid w:val="00560FA1"/>
    <w:rsid w:val="0056249E"/>
    <w:rsid w:val="005646FC"/>
    <w:rsid w:val="0057060A"/>
    <w:rsid w:val="00570F76"/>
    <w:rsid w:val="00571D00"/>
    <w:rsid w:val="00573FC5"/>
    <w:rsid w:val="0057699C"/>
    <w:rsid w:val="005822AA"/>
    <w:rsid w:val="00583C09"/>
    <w:rsid w:val="00584437"/>
    <w:rsid w:val="0058752A"/>
    <w:rsid w:val="00591EEF"/>
    <w:rsid w:val="00594B15"/>
    <w:rsid w:val="00595E51"/>
    <w:rsid w:val="005A019C"/>
    <w:rsid w:val="005A1BE1"/>
    <w:rsid w:val="005A73FC"/>
    <w:rsid w:val="005C2B44"/>
    <w:rsid w:val="005C30A4"/>
    <w:rsid w:val="005C37D6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655E"/>
    <w:rsid w:val="005E72BF"/>
    <w:rsid w:val="005F3855"/>
    <w:rsid w:val="005F4C9D"/>
    <w:rsid w:val="005F58AD"/>
    <w:rsid w:val="005F5C5B"/>
    <w:rsid w:val="005F6E50"/>
    <w:rsid w:val="0060300A"/>
    <w:rsid w:val="00604417"/>
    <w:rsid w:val="00605B28"/>
    <w:rsid w:val="00606BAF"/>
    <w:rsid w:val="006079B9"/>
    <w:rsid w:val="006105BA"/>
    <w:rsid w:val="006121DF"/>
    <w:rsid w:val="006173AB"/>
    <w:rsid w:val="00624D69"/>
    <w:rsid w:val="0062525F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77750"/>
    <w:rsid w:val="00680310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E0386"/>
    <w:rsid w:val="006E2489"/>
    <w:rsid w:val="006E6108"/>
    <w:rsid w:val="006E6862"/>
    <w:rsid w:val="006E7409"/>
    <w:rsid w:val="006F2649"/>
    <w:rsid w:val="006F53A8"/>
    <w:rsid w:val="006F7125"/>
    <w:rsid w:val="007020E1"/>
    <w:rsid w:val="00703550"/>
    <w:rsid w:val="0070372F"/>
    <w:rsid w:val="00705490"/>
    <w:rsid w:val="00706885"/>
    <w:rsid w:val="007106D5"/>
    <w:rsid w:val="0071304B"/>
    <w:rsid w:val="0071467C"/>
    <w:rsid w:val="00716180"/>
    <w:rsid w:val="00716A29"/>
    <w:rsid w:val="00721618"/>
    <w:rsid w:val="00725B30"/>
    <w:rsid w:val="00731E01"/>
    <w:rsid w:val="00732E99"/>
    <w:rsid w:val="00737EC0"/>
    <w:rsid w:val="00740A3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698"/>
    <w:rsid w:val="00757926"/>
    <w:rsid w:val="007602DF"/>
    <w:rsid w:val="00761AB2"/>
    <w:rsid w:val="00765C8D"/>
    <w:rsid w:val="007701A6"/>
    <w:rsid w:val="0077207B"/>
    <w:rsid w:val="00774DFA"/>
    <w:rsid w:val="00776E63"/>
    <w:rsid w:val="00777A43"/>
    <w:rsid w:val="00784277"/>
    <w:rsid w:val="00784A40"/>
    <w:rsid w:val="00784F2E"/>
    <w:rsid w:val="00785564"/>
    <w:rsid w:val="00786F5D"/>
    <w:rsid w:val="00792049"/>
    <w:rsid w:val="007926DC"/>
    <w:rsid w:val="00795E89"/>
    <w:rsid w:val="00796B55"/>
    <w:rsid w:val="007C24C1"/>
    <w:rsid w:val="007C383C"/>
    <w:rsid w:val="007C4D17"/>
    <w:rsid w:val="007D38AC"/>
    <w:rsid w:val="007D5723"/>
    <w:rsid w:val="007E0F23"/>
    <w:rsid w:val="007E68CE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59C"/>
    <w:rsid w:val="00823AB3"/>
    <w:rsid w:val="0082495D"/>
    <w:rsid w:val="00824C3A"/>
    <w:rsid w:val="008274F1"/>
    <w:rsid w:val="0083341C"/>
    <w:rsid w:val="00835B63"/>
    <w:rsid w:val="00836AF7"/>
    <w:rsid w:val="00836F3E"/>
    <w:rsid w:val="00840BAB"/>
    <w:rsid w:val="008411A9"/>
    <w:rsid w:val="00844593"/>
    <w:rsid w:val="008447FB"/>
    <w:rsid w:val="008461F1"/>
    <w:rsid w:val="00854F28"/>
    <w:rsid w:val="00855577"/>
    <w:rsid w:val="00855DA0"/>
    <w:rsid w:val="008579C9"/>
    <w:rsid w:val="00861789"/>
    <w:rsid w:val="008622E7"/>
    <w:rsid w:val="00862A29"/>
    <w:rsid w:val="00866507"/>
    <w:rsid w:val="00867004"/>
    <w:rsid w:val="00867046"/>
    <w:rsid w:val="008722FA"/>
    <w:rsid w:val="00873D22"/>
    <w:rsid w:val="008761B5"/>
    <w:rsid w:val="00876235"/>
    <w:rsid w:val="00876DB9"/>
    <w:rsid w:val="00876E8D"/>
    <w:rsid w:val="00880372"/>
    <w:rsid w:val="008803E2"/>
    <w:rsid w:val="00880684"/>
    <w:rsid w:val="00887231"/>
    <w:rsid w:val="008874D9"/>
    <w:rsid w:val="00890FD4"/>
    <w:rsid w:val="008948A0"/>
    <w:rsid w:val="0089689F"/>
    <w:rsid w:val="00897FBE"/>
    <w:rsid w:val="008A1711"/>
    <w:rsid w:val="008B11D7"/>
    <w:rsid w:val="008C27A0"/>
    <w:rsid w:val="008C45E4"/>
    <w:rsid w:val="008C61CD"/>
    <w:rsid w:val="008C6F58"/>
    <w:rsid w:val="008C7A74"/>
    <w:rsid w:val="008D0D3C"/>
    <w:rsid w:val="008D4310"/>
    <w:rsid w:val="008E0D1D"/>
    <w:rsid w:val="008E1C19"/>
    <w:rsid w:val="008E32BF"/>
    <w:rsid w:val="008E47FF"/>
    <w:rsid w:val="008E61C2"/>
    <w:rsid w:val="008E6745"/>
    <w:rsid w:val="008F2DBB"/>
    <w:rsid w:val="008F35DD"/>
    <w:rsid w:val="008F36DC"/>
    <w:rsid w:val="008F47D6"/>
    <w:rsid w:val="008F494C"/>
    <w:rsid w:val="008F52B2"/>
    <w:rsid w:val="008F6863"/>
    <w:rsid w:val="008F7FBD"/>
    <w:rsid w:val="00903616"/>
    <w:rsid w:val="009041EE"/>
    <w:rsid w:val="0091017C"/>
    <w:rsid w:val="0091199F"/>
    <w:rsid w:val="00912D7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3FA9"/>
    <w:rsid w:val="0094559D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091B"/>
    <w:rsid w:val="00971C43"/>
    <w:rsid w:val="00971D80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96AC9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3E8C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3CC0"/>
    <w:rsid w:val="00A67421"/>
    <w:rsid w:val="00A67C8D"/>
    <w:rsid w:val="00A706B7"/>
    <w:rsid w:val="00A71CA3"/>
    <w:rsid w:val="00A72773"/>
    <w:rsid w:val="00A73B38"/>
    <w:rsid w:val="00A757BD"/>
    <w:rsid w:val="00A80724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4DD4"/>
    <w:rsid w:val="00AB6AA7"/>
    <w:rsid w:val="00AC5088"/>
    <w:rsid w:val="00AC7B7A"/>
    <w:rsid w:val="00AD16BD"/>
    <w:rsid w:val="00AD2DF7"/>
    <w:rsid w:val="00AD713E"/>
    <w:rsid w:val="00AD7DF2"/>
    <w:rsid w:val="00AE0F15"/>
    <w:rsid w:val="00AE243E"/>
    <w:rsid w:val="00AE2F74"/>
    <w:rsid w:val="00AE3A3B"/>
    <w:rsid w:val="00AE508D"/>
    <w:rsid w:val="00AE7B0E"/>
    <w:rsid w:val="00AF4BC3"/>
    <w:rsid w:val="00AF6F9F"/>
    <w:rsid w:val="00B00207"/>
    <w:rsid w:val="00B003C8"/>
    <w:rsid w:val="00B01EA6"/>
    <w:rsid w:val="00B04972"/>
    <w:rsid w:val="00B06B28"/>
    <w:rsid w:val="00B07793"/>
    <w:rsid w:val="00B077A7"/>
    <w:rsid w:val="00B11306"/>
    <w:rsid w:val="00B16953"/>
    <w:rsid w:val="00B20BF3"/>
    <w:rsid w:val="00B236B6"/>
    <w:rsid w:val="00B2768F"/>
    <w:rsid w:val="00B313C6"/>
    <w:rsid w:val="00B34025"/>
    <w:rsid w:val="00B341FF"/>
    <w:rsid w:val="00B356BE"/>
    <w:rsid w:val="00B36E5F"/>
    <w:rsid w:val="00B42120"/>
    <w:rsid w:val="00B4339A"/>
    <w:rsid w:val="00B43C74"/>
    <w:rsid w:val="00B4462B"/>
    <w:rsid w:val="00B477B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9449D"/>
    <w:rsid w:val="00B954DC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C5AE0"/>
    <w:rsid w:val="00BC5C7A"/>
    <w:rsid w:val="00BD0DF0"/>
    <w:rsid w:val="00BD6BBD"/>
    <w:rsid w:val="00BD71D5"/>
    <w:rsid w:val="00BE2310"/>
    <w:rsid w:val="00BE2CA0"/>
    <w:rsid w:val="00BE66C3"/>
    <w:rsid w:val="00BF0D7B"/>
    <w:rsid w:val="00BF3BB0"/>
    <w:rsid w:val="00C00C0C"/>
    <w:rsid w:val="00C02B22"/>
    <w:rsid w:val="00C04246"/>
    <w:rsid w:val="00C04CF6"/>
    <w:rsid w:val="00C04D57"/>
    <w:rsid w:val="00C05E27"/>
    <w:rsid w:val="00C06C0E"/>
    <w:rsid w:val="00C1179C"/>
    <w:rsid w:val="00C16110"/>
    <w:rsid w:val="00C174F2"/>
    <w:rsid w:val="00C17EB3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54D8A"/>
    <w:rsid w:val="00C60F0B"/>
    <w:rsid w:val="00C661C0"/>
    <w:rsid w:val="00C67816"/>
    <w:rsid w:val="00C7328A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279E"/>
    <w:rsid w:val="00CF39B4"/>
    <w:rsid w:val="00CF3C3A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17B31"/>
    <w:rsid w:val="00D20049"/>
    <w:rsid w:val="00D2228F"/>
    <w:rsid w:val="00D22AB0"/>
    <w:rsid w:val="00D231E8"/>
    <w:rsid w:val="00D257D1"/>
    <w:rsid w:val="00D25E63"/>
    <w:rsid w:val="00D25FC9"/>
    <w:rsid w:val="00D27693"/>
    <w:rsid w:val="00D27E86"/>
    <w:rsid w:val="00D30E0B"/>
    <w:rsid w:val="00D3306E"/>
    <w:rsid w:val="00D3347F"/>
    <w:rsid w:val="00D435EE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A7BBB"/>
    <w:rsid w:val="00DB177B"/>
    <w:rsid w:val="00DB2886"/>
    <w:rsid w:val="00DB4B67"/>
    <w:rsid w:val="00DB658D"/>
    <w:rsid w:val="00DB78E1"/>
    <w:rsid w:val="00DC1E8E"/>
    <w:rsid w:val="00DC2357"/>
    <w:rsid w:val="00DC23B2"/>
    <w:rsid w:val="00DC28BD"/>
    <w:rsid w:val="00DC35FD"/>
    <w:rsid w:val="00DC3B20"/>
    <w:rsid w:val="00DC50B8"/>
    <w:rsid w:val="00DC5391"/>
    <w:rsid w:val="00DD46FC"/>
    <w:rsid w:val="00DD7967"/>
    <w:rsid w:val="00DE02C0"/>
    <w:rsid w:val="00DF0A89"/>
    <w:rsid w:val="00DF111E"/>
    <w:rsid w:val="00DF37D6"/>
    <w:rsid w:val="00DF5919"/>
    <w:rsid w:val="00DF6BDC"/>
    <w:rsid w:val="00DF6BF9"/>
    <w:rsid w:val="00DF703E"/>
    <w:rsid w:val="00E02860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4D16"/>
    <w:rsid w:val="00E67512"/>
    <w:rsid w:val="00E733B5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2ADD"/>
    <w:rsid w:val="00EC4CFF"/>
    <w:rsid w:val="00EC6D4D"/>
    <w:rsid w:val="00ED03AD"/>
    <w:rsid w:val="00ED6E05"/>
    <w:rsid w:val="00EE18A6"/>
    <w:rsid w:val="00EE2513"/>
    <w:rsid w:val="00EE38CA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1FA6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96820"/>
    <w:rsid w:val="00FA0CE1"/>
    <w:rsid w:val="00FA37A7"/>
    <w:rsid w:val="00FA46DF"/>
    <w:rsid w:val="00FB03BC"/>
    <w:rsid w:val="00FB21CC"/>
    <w:rsid w:val="00FB3481"/>
    <w:rsid w:val="00FB482F"/>
    <w:rsid w:val="00FC08A1"/>
    <w:rsid w:val="00FC1F28"/>
    <w:rsid w:val="00FC2636"/>
    <w:rsid w:val="00FD0CE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1F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1FA6"/>
    <w:rPr>
      <w:rFonts w:ascii="Calibri" w:eastAsia="Calibri" w:hAnsi="Calibri" w:cs="Calibri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3</cp:revision>
  <cp:lastPrinted>2026-02-06T11:57:00Z</cp:lastPrinted>
  <dcterms:created xsi:type="dcterms:W3CDTF">2026-04-13T11:23:00Z</dcterms:created>
  <dcterms:modified xsi:type="dcterms:W3CDTF">2026-04-13T11:24:00Z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