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80C8F0" w14:textId="77777777" w:rsidR="00E42C98" w:rsidRPr="00E83920" w:rsidRDefault="00E42C98" w:rsidP="00E42C98">
      <w:pPr>
        <w:spacing w:line="360" w:lineRule="auto"/>
        <w:jc w:val="center"/>
        <w:rPr>
          <w:rFonts w:cstheme="minorHAnsi"/>
          <w:b/>
          <w:bCs/>
          <w:sz w:val="21"/>
          <w:szCs w:val="21"/>
        </w:rPr>
      </w:pPr>
      <w:r w:rsidRPr="00E83920">
        <w:rPr>
          <w:rFonts w:cstheme="minorHAnsi"/>
          <w:b/>
          <w:bCs/>
          <w:sz w:val="21"/>
          <w:szCs w:val="21"/>
        </w:rPr>
        <w:t>ANEXO III</w:t>
      </w:r>
    </w:p>
    <w:p w14:paraId="13A9567D" w14:textId="77777777" w:rsidR="00E42C98" w:rsidRPr="00E83920" w:rsidRDefault="00E42C98" w:rsidP="00E42C98">
      <w:pPr>
        <w:spacing w:line="360" w:lineRule="auto"/>
        <w:jc w:val="center"/>
        <w:rPr>
          <w:rFonts w:cstheme="minorHAnsi"/>
          <w:b/>
          <w:bCs/>
          <w:sz w:val="21"/>
          <w:szCs w:val="21"/>
        </w:rPr>
      </w:pPr>
      <w:r w:rsidRPr="00E83920">
        <w:rPr>
          <w:rFonts w:cstheme="minorHAnsi"/>
          <w:b/>
          <w:bCs/>
          <w:sz w:val="21"/>
          <w:szCs w:val="21"/>
        </w:rPr>
        <w:t>MODELO DE PLANILHA DE PROPOSTA</w:t>
      </w:r>
    </w:p>
    <w:p w14:paraId="6267AED5" w14:textId="77777777" w:rsidR="00E42C98" w:rsidRPr="00E83920" w:rsidRDefault="00E42C98" w:rsidP="00E42C98">
      <w:pPr>
        <w:spacing w:line="360" w:lineRule="auto"/>
        <w:outlineLvl w:val="0"/>
        <w:rPr>
          <w:rFonts w:cstheme="minorHAnsi"/>
          <w:b/>
          <w:bCs/>
          <w:sz w:val="21"/>
          <w:szCs w:val="21"/>
        </w:rPr>
      </w:pPr>
      <w:r w:rsidRPr="00E83920">
        <w:rPr>
          <w:rFonts w:cstheme="minorHAnsi"/>
          <w:b/>
          <w:bCs/>
          <w:sz w:val="21"/>
          <w:szCs w:val="21"/>
        </w:rPr>
        <w:t>Ao</w:t>
      </w:r>
    </w:p>
    <w:p w14:paraId="3EAB0EC6" w14:textId="77777777" w:rsidR="00E42C98" w:rsidRPr="00E83920" w:rsidRDefault="00E42C98" w:rsidP="00E42C98">
      <w:pPr>
        <w:spacing w:before="40" w:after="40" w:line="360" w:lineRule="auto"/>
        <w:outlineLvl w:val="0"/>
        <w:rPr>
          <w:rFonts w:cstheme="minorHAnsi"/>
          <w:b/>
          <w:bCs/>
          <w:sz w:val="21"/>
          <w:szCs w:val="21"/>
        </w:rPr>
      </w:pPr>
      <w:r w:rsidRPr="00E83920">
        <w:rPr>
          <w:rFonts w:cstheme="minorHAnsi"/>
          <w:b/>
          <w:bCs/>
          <w:sz w:val="21"/>
          <w:szCs w:val="21"/>
        </w:rPr>
        <w:t>CENTRO ESTADUAL DE EDUCAÇÃO TECNOLÓGICA "PAULA SOUZA"</w:t>
      </w:r>
    </w:p>
    <w:p w14:paraId="4362A343" w14:textId="77777777" w:rsidR="00E42C98" w:rsidRPr="00E83920" w:rsidRDefault="00E42C98" w:rsidP="00E42C98">
      <w:pPr>
        <w:spacing w:before="40" w:after="40" w:line="360" w:lineRule="auto"/>
        <w:outlineLvl w:val="0"/>
        <w:rPr>
          <w:rFonts w:cstheme="minorHAnsi"/>
          <w:b/>
          <w:bCs/>
          <w:sz w:val="21"/>
          <w:szCs w:val="21"/>
        </w:rPr>
      </w:pPr>
    </w:p>
    <w:p w14:paraId="3A1E194E" w14:textId="77777777" w:rsidR="00E42C98" w:rsidRPr="00E83920" w:rsidRDefault="00E42C98" w:rsidP="00E42C98">
      <w:pPr>
        <w:spacing w:before="40" w:after="40" w:line="360" w:lineRule="auto"/>
        <w:outlineLvl w:val="0"/>
        <w:rPr>
          <w:rFonts w:cstheme="minorHAnsi"/>
          <w:b/>
          <w:bCs/>
          <w:sz w:val="21"/>
          <w:szCs w:val="21"/>
        </w:rPr>
      </w:pPr>
      <w:r w:rsidRPr="00E83920">
        <w:rPr>
          <w:rFonts w:cstheme="minorHAnsi"/>
          <w:b/>
          <w:bCs/>
          <w:sz w:val="21"/>
          <w:szCs w:val="21"/>
        </w:rPr>
        <w:t xml:space="preserve">PREGÃO ELETRÔNICO N.º ___/__ </w:t>
      </w:r>
    </w:p>
    <w:p w14:paraId="2FBDA89E" w14:textId="77777777" w:rsidR="00E42C98" w:rsidRPr="00E83920" w:rsidRDefault="00E42C98" w:rsidP="00E42C98">
      <w:pPr>
        <w:spacing w:before="40" w:after="40" w:line="360" w:lineRule="auto"/>
        <w:outlineLvl w:val="0"/>
        <w:rPr>
          <w:rFonts w:cstheme="minorHAnsi"/>
          <w:b/>
          <w:bCs/>
          <w:sz w:val="21"/>
          <w:szCs w:val="21"/>
        </w:rPr>
      </w:pPr>
      <w:r w:rsidRPr="00E83920">
        <w:rPr>
          <w:rFonts w:cstheme="minorHAnsi"/>
          <w:b/>
          <w:bCs/>
          <w:sz w:val="21"/>
          <w:szCs w:val="21"/>
        </w:rPr>
        <w:t xml:space="preserve">PROCESSO N.º </w:t>
      </w:r>
      <w:r w:rsidRPr="00E83920">
        <w:rPr>
          <w:rFonts w:cstheme="minorHAnsi"/>
          <w:sz w:val="21"/>
          <w:szCs w:val="21"/>
        </w:rPr>
        <w:t>136.00192340/2024-16</w:t>
      </w:r>
    </w:p>
    <w:p w14:paraId="19FA82BA" w14:textId="77777777" w:rsidR="00E42C98" w:rsidRPr="00E83920" w:rsidRDefault="00E42C98" w:rsidP="00E42C98">
      <w:pPr>
        <w:autoSpaceDE w:val="0"/>
        <w:autoSpaceDN w:val="0"/>
        <w:spacing w:line="360" w:lineRule="auto"/>
        <w:ind w:left="1080" w:hanging="1080"/>
        <w:jc w:val="both"/>
        <w:rPr>
          <w:rFonts w:cstheme="minorHAnsi"/>
          <w:color w:val="000000"/>
          <w:sz w:val="21"/>
          <w:szCs w:val="21"/>
        </w:rPr>
      </w:pPr>
      <w:r w:rsidRPr="00E83920">
        <w:rPr>
          <w:rFonts w:cstheme="minorHAnsi"/>
          <w:b/>
          <w:bCs/>
          <w:sz w:val="21"/>
          <w:szCs w:val="21"/>
        </w:rPr>
        <w:t xml:space="preserve">OBJETO: </w:t>
      </w:r>
      <w:r w:rsidRPr="00E83920">
        <w:rPr>
          <w:rFonts w:cstheme="minorHAnsi"/>
          <w:b/>
          <w:bCs/>
          <w:sz w:val="21"/>
          <w:szCs w:val="21"/>
        </w:rPr>
        <w:tab/>
      </w:r>
      <w:r w:rsidRPr="00E83920">
        <w:rPr>
          <w:rFonts w:cstheme="minorHAnsi"/>
          <w:color w:val="000000"/>
          <w:sz w:val="21"/>
          <w:szCs w:val="21"/>
        </w:rPr>
        <w:t>SERVIÇOS DE SUBSCRIÇÃO DE LICENÇAS DE SOFTWARE ADOBE CREATIVE CLOUD VIP</w:t>
      </w:r>
    </w:p>
    <w:p w14:paraId="3A75DE6E" w14:textId="77777777" w:rsidR="00E42C98" w:rsidRPr="00E83920" w:rsidRDefault="00E42C98" w:rsidP="00E42C98">
      <w:pPr>
        <w:autoSpaceDE w:val="0"/>
        <w:autoSpaceDN w:val="0"/>
        <w:spacing w:line="360" w:lineRule="auto"/>
        <w:ind w:left="1080" w:hanging="1080"/>
        <w:jc w:val="both"/>
        <w:rPr>
          <w:rFonts w:cstheme="minorHAnsi"/>
          <w:color w:val="000000"/>
          <w:sz w:val="21"/>
          <w:szCs w:val="21"/>
        </w:rPr>
      </w:pPr>
    </w:p>
    <w:tbl>
      <w:tblPr>
        <w:tblW w:w="100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27"/>
        <w:gridCol w:w="4416"/>
      </w:tblGrid>
      <w:tr w:rsidR="00E42C98" w:rsidRPr="00E83920" w14:paraId="5C785DEE" w14:textId="77777777" w:rsidTr="00E83920">
        <w:trPr>
          <w:trHeight w:val="501"/>
          <w:jc w:val="center"/>
        </w:trPr>
        <w:tc>
          <w:tcPr>
            <w:tcW w:w="10043" w:type="dxa"/>
            <w:gridSpan w:val="2"/>
            <w:shd w:val="clear" w:color="auto" w:fill="auto"/>
            <w:hideMark/>
          </w:tcPr>
          <w:p w14:paraId="56E2F907"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Razão Social: </w:t>
            </w:r>
          </w:p>
        </w:tc>
      </w:tr>
      <w:tr w:rsidR="00E42C98" w:rsidRPr="00E83920" w14:paraId="05D43B6A" w14:textId="77777777" w:rsidTr="00E83920">
        <w:trPr>
          <w:trHeight w:val="444"/>
          <w:jc w:val="center"/>
        </w:trPr>
        <w:tc>
          <w:tcPr>
            <w:tcW w:w="5627" w:type="dxa"/>
            <w:shd w:val="clear" w:color="auto" w:fill="auto"/>
            <w:hideMark/>
          </w:tcPr>
          <w:p w14:paraId="10B84BE1"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C.N.P.J.: </w:t>
            </w:r>
          </w:p>
        </w:tc>
        <w:tc>
          <w:tcPr>
            <w:tcW w:w="4416" w:type="dxa"/>
            <w:shd w:val="clear" w:color="auto" w:fill="auto"/>
            <w:hideMark/>
          </w:tcPr>
          <w:p w14:paraId="0943B71B"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Insc. Estadual: </w:t>
            </w:r>
          </w:p>
        </w:tc>
      </w:tr>
      <w:tr w:rsidR="00E42C98" w:rsidRPr="00E83920" w14:paraId="7815698C" w14:textId="77777777" w:rsidTr="00E83920">
        <w:trPr>
          <w:trHeight w:val="450"/>
          <w:jc w:val="center"/>
        </w:trPr>
        <w:tc>
          <w:tcPr>
            <w:tcW w:w="10043" w:type="dxa"/>
            <w:gridSpan w:val="2"/>
            <w:shd w:val="clear" w:color="auto" w:fill="auto"/>
            <w:hideMark/>
          </w:tcPr>
          <w:p w14:paraId="39F7F241"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Endereço: </w:t>
            </w:r>
          </w:p>
        </w:tc>
      </w:tr>
      <w:tr w:rsidR="00E42C98" w:rsidRPr="00E83920" w14:paraId="0242520F" w14:textId="77777777" w:rsidTr="00E83920">
        <w:trPr>
          <w:trHeight w:val="442"/>
          <w:jc w:val="center"/>
        </w:trPr>
        <w:tc>
          <w:tcPr>
            <w:tcW w:w="5627" w:type="dxa"/>
            <w:shd w:val="clear" w:color="auto" w:fill="auto"/>
            <w:hideMark/>
          </w:tcPr>
          <w:p w14:paraId="687F1A11"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Cidade/Estado: </w:t>
            </w:r>
          </w:p>
        </w:tc>
        <w:tc>
          <w:tcPr>
            <w:tcW w:w="4416" w:type="dxa"/>
            <w:shd w:val="clear" w:color="auto" w:fill="auto"/>
            <w:hideMark/>
          </w:tcPr>
          <w:p w14:paraId="6F17E1E7"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CEP.: </w:t>
            </w:r>
          </w:p>
        </w:tc>
      </w:tr>
      <w:tr w:rsidR="00E42C98" w:rsidRPr="00E83920" w14:paraId="14B13D75" w14:textId="77777777" w:rsidTr="00E83920">
        <w:trPr>
          <w:trHeight w:val="448"/>
          <w:jc w:val="center"/>
        </w:trPr>
        <w:tc>
          <w:tcPr>
            <w:tcW w:w="5627" w:type="dxa"/>
            <w:shd w:val="clear" w:color="auto" w:fill="auto"/>
            <w:hideMark/>
          </w:tcPr>
          <w:p w14:paraId="4552B5BB"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Endereço eletrônico: </w:t>
            </w:r>
          </w:p>
        </w:tc>
        <w:tc>
          <w:tcPr>
            <w:tcW w:w="4416" w:type="dxa"/>
            <w:shd w:val="clear" w:color="auto" w:fill="auto"/>
            <w:hideMark/>
          </w:tcPr>
          <w:p w14:paraId="1112AE31" w14:textId="77777777" w:rsidR="00E42C98" w:rsidRPr="00E83920" w:rsidRDefault="00E42C98" w:rsidP="00885AC0">
            <w:pPr>
              <w:spacing w:line="360" w:lineRule="auto"/>
              <w:ind w:firstLine="128"/>
              <w:jc w:val="both"/>
              <w:textAlignment w:val="baseline"/>
              <w:rPr>
                <w:rFonts w:cstheme="minorHAnsi"/>
                <w:sz w:val="21"/>
                <w:szCs w:val="21"/>
              </w:rPr>
            </w:pPr>
            <w:r w:rsidRPr="00E83920">
              <w:rPr>
                <w:rFonts w:cstheme="minorHAnsi"/>
                <w:sz w:val="21"/>
                <w:szCs w:val="21"/>
              </w:rPr>
              <w:t>Telefone: </w:t>
            </w:r>
          </w:p>
        </w:tc>
      </w:tr>
    </w:tbl>
    <w:p w14:paraId="6E8F790F" w14:textId="77777777" w:rsidR="00E42C98" w:rsidRPr="00E83920" w:rsidRDefault="00E42C98" w:rsidP="00E42C98">
      <w:pPr>
        <w:spacing w:line="360" w:lineRule="auto"/>
        <w:contextualSpacing/>
        <w:rPr>
          <w:rFonts w:eastAsia="Times New Roman" w:cstheme="minorHAnsi"/>
          <w:sz w:val="21"/>
          <w:szCs w:val="21"/>
        </w:rPr>
      </w:pPr>
    </w:p>
    <w:tbl>
      <w:tblPr>
        <w:tblW w:w="10057"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1"/>
        <w:gridCol w:w="3524"/>
        <w:gridCol w:w="1417"/>
        <w:gridCol w:w="1418"/>
        <w:gridCol w:w="1417"/>
        <w:gridCol w:w="1560"/>
      </w:tblGrid>
      <w:tr w:rsidR="00E42C98" w:rsidRPr="00E83920" w14:paraId="6E66709B" w14:textId="77777777" w:rsidTr="00E83920">
        <w:trPr>
          <w:trHeight w:val="324"/>
          <w:jc w:val="center"/>
        </w:trPr>
        <w:tc>
          <w:tcPr>
            <w:tcW w:w="721"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11242033"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b/>
                <w:bCs/>
                <w:sz w:val="21"/>
                <w:szCs w:val="21"/>
                <w:lang w:eastAsia="pt-BR"/>
              </w:rPr>
              <w:t>ITEM</w:t>
            </w:r>
          </w:p>
        </w:tc>
        <w:tc>
          <w:tcPr>
            <w:tcW w:w="3524"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31F3FFCC"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b/>
                <w:bCs/>
                <w:sz w:val="21"/>
                <w:szCs w:val="21"/>
                <w:lang w:eastAsia="pt-BR"/>
              </w:rPr>
              <w:t>DESCRIÇÃO DA SOLUÇÃO</w:t>
            </w:r>
          </w:p>
        </w:tc>
        <w:tc>
          <w:tcPr>
            <w:tcW w:w="1417"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78A90295"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b/>
                <w:bCs/>
                <w:sz w:val="21"/>
                <w:szCs w:val="21"/>
                <w:lang w:eastAsia="pt-BR"/>
              </w:rPr>
              <w:t>UNIDADE DE MEDIDA</w:t>
            </w:r>
          </w:p>
        </w:tc>
        <w:tc>
          <w:tcPr>
            <w:tcW w:w="1418"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06D5074B"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b/>
                <w:bCs/>
                <w:sz w:val="21"/>
                <w:szCs w:val="21"/>
                <w:lang w:eastAsia="pt-BR"/>
              </w:rPr>
              <w:t>QUANTIDADE</w:t>
            </w:r>
          </w:p>
        </w:tc>
        <w:tc>
          <w:tcPr>
            <w:tcW w:w="141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14:paraId="358570C9" w14:textId="77777777" w:rsidR="00E42C98" w:rsidRPr="00E83920" w:rsidRDefault="00E42C98" w:rsidP="00885AC0">
            <w:pPr>
              <w:spacing w:line="360" w:lineRule="auto"/>
              <w:jc w:val="center"/>
              <w:textAlignment w:val="baseline"/>
              <w:rPr>
                <w:rFonts w:eastAsia="Times New Roman" w:cstheme="minorHAnsi"/>
                <w:b/>
                <w:bCs/>
                <w:sz w:val="21"/>
                <w:szCs w:val="21"/>
                <w:lang w:eastAsia="pt-BR"/>
              </w:rPr>
            </w:pPr>
            <w:r w:rsidRPr="00E83920">
              <w:rPr>
                <w:rFonts w:eastAsia="Times New Roman" w:cstheme="minorHAnsi"/>
                <w:b/>
                <w:bCs/>
                <w:sz w:val="21"/>
                <w:szCs w:val="21"/>
                <w:lang w:eastAsia="pt-BR"/>
              </w:rPr>
              <w:t xml:space="preserve">VALOR UNITÁRIO </w:t>
            </w:r>
          </w:p>
        </w:tc>
        <w:tc>
          <w:tcPr>
            <w:tcW w:w="1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14:paraId="5B448CC2" w14:textId="77777777" w:rsidR="00E42C98" w:rsidRPr="00E83920" w:rsidRDefault="00E42C98" w:rsidP="00885AC0">
            <w:pPr>
              <w:spacing w:line="360" w:lineRule="auto"/>
              <w:jc w:val="center"/>
              <w:textAlignment w:val="baseline"/>
              <w:rPr>
                <w:rFonts w:eastAsia="Times New Roman" w:cstheme="minorHAnsi"/>
                <w:b/>
                <w:bCs/>
                <w:sz w:val="21"/>
                <w:szCs w:val="21"/>
                <w:lang w:eastAsia="pt-BR"/>
              </w:rPr>
            </w:pPr>
            <w:r w:rsidRPr="00E83920">
              <w:rPr>
                <w:rFonts w:eastAsia="Times New Roman" w:cstheme="minorHAnsi"/>
                <w:b/>
                <w:bCs/>
                <w:sz w:val="21"/>
                <w:szCs w:val="21"/>
                <w:lang w:eastAsia="pt-BR"/>
              </w:rPr>
              <w:t xml:space="preserve">VALOR </w:t>
            </w:r>
          </w:p>
          <w:p w14:paraId="6FD8E217" w14:textId="77777777" w:rsidR="00E42C98" w:rsidRPr="00E83920" w:rsidRDefault="00E42C98" w:rsidP="00885AC0">
            <w:pPr>
              <w:spacing w:line="360" w:lineRule="auto"/>
              <w:jc w:val="center"/>
              <w:textAlignment w:val="baseline"/>
              <w:rPr>
                <w:rFonts w:eastAsia="Times New Roman" w:cstheme="minorHAnsi"/>
                <w:b/>
                <w:bCs/>
                <w:sz w:val="21"/>
                <w:szCs w:val="21"/>
                <w:lang w:eastAsia="pt-BR"/>
              </w:rPr>
            </w:pPr>
            <w:r w:rsidRPr="00E83920">
              <w:rPr>
                <w:rFonts w:eastAsia="Times New Roman" w:cstheme="minorHAnsi"/>
                <w:b/>
                <w:bCs/>
                <w:sz w:val="21"/>
                <w:szCs w:val="21"/>
                <w:lang w:eastAsia="pt-BR"/>
              </w:rPr>
              <w:t>TOTAL</w:t>
            </w:r>
          </w:p>
        </w:tc>
      </w:tr>
      <w:tr w:rsidR="00E42C98" w:rsidRPr="00E83920" w14:paraId="7479F4EF" w14:textId="77777777" w:rsidTr="00E83920">
        <w:trPr>
          <w:trHeight w:val="293"/>
          <w:jc w:val="center"/>
        </w:trPr>
        <w:tc>
          <w:tcPr>
            <w:tcW w:w="72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FAEC02"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sz w:val="21"/>
                <w:szCs w:val="21"/>
                <w:lang w:eastAsia="pt-BR"/>
              </w:rPr>
              <w:t>1</w:t>
            </w:r>
          </w:p>
        </w:tc>
        <w:tc>
          <w:tcPr>
            <w:tcW w:w="352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3CF2C0" w14:textId="77777777" w:rsidR="00E42C98" w:rsidRPr="00E83920" w:rsidRDefault="00E42C98" w:rsidP="00885AC0">
            <w:pPr>
              <w:spacing w:line="360" w:lineRule="auto"/>
              <w:ind w:left="117"/>
              <w:textAlignment w:val="baseline"/>
              <w:rPr>
                <w:rFonts w:cstheme="minorHAnsi"/>
                <w:sz w:val="21"/>
                <w:szCs w:val="21"/>
              </w:rPr>
            </w:pPr>
          </w:p>
          <w:p w14:paraId="38398A7D" w14:textId="77777777" w:rsidR="00E42C98" w:rsidRPr="00E83920" w:rsidRDefault="00E42C98" w:rsidP="00885AC0">
            <w:pPr>
              <w:spacing w:line="360" w:lineRule="auto"/>
              <w:ind w:left="117"/>
              <w:textAlignment w:val="baseline"/>
              <w:rPr>
                <w:rFonts w:cstheme="minorHAnsi"/>
                <w:b/>
                <w:bCs/>
                <w:sz w:val="21"/>
                <w:szCs w:val="21"/>
                <w:u w:val="single"/>
              </w:rPr>
            </w:pPr>
            <w:r w:rsidRPr="00E83920">
              <w:rPr>
                <w:rFonts w:cstheme="minorHAnsi"/>
                <w:sz w:val="21"/>
                <w:szCs w:val="21"/>
              </w:rPr>
              <w:t xml:space="preserve">Subscrição de licenças do Adobe </w:t>
            </w:r>
            <w:proofErr w:type="spellStart"/>
            <w:r w:rsidRPr="00E83920">
              <w:rPr>
                <w:rFonts w:cstheme="minorHAnsi"/>
                <w:sz w:val="21"/>
                <w:szCs w:val="21"/>
              </w:rPr>
              <w:t>Creative</w:t>
            </w:r>
            <w:proofErr w:type="spellEnd"/>
            <w:r w:rsidRPr="00E83920">
              <w:rPr>
                <w:rFonts w:cstheme="minorHAnsi"/>
                <w:sz w:val="21"/>
                <w:szCs w:val="21"/>
              </w:rPr>
              <w:t xml:space="preserve"> Cloud VIP, </w:t>
            </w:r>
            <w:r w:rsidRPr="00E83920">
              <w:rPr>
                <w:rFonts w:cstheme="minorHAnsi"/>
                <w:b/>
                <w:bCs/>
                <w:sz w:val="21"/>
                <w:szCs w:val="21"/>
                <w:u w:val="single"/>
              </w:rPr>
              <w:t>conforme termo de referência.</w:t>
            </w:r>
          </w:p>
          <w:p w14:paraId="1282B5FA" w14:textId="77777777" w:rsidR="00E42C98" w:rsidRPr="00E83920" w:rsidRDefault="00E42C98" w:rsidP="00885AC0">
            <w:pPr>
              <w:spacing w:line="360" w:lineRule="auto"/>
              <w:ind w:left="117"/>
              <w:textAlignment w:val="baseline"/>
              <w:rPr>
                <w:rFonts w:eastAsia="Times New Roman" w:cstheme="minorHAnsi"/>
                <w:color w:val="FF0000"/>
                <w:sz w:val="21"/>
                <w:szCs w:val="21"/>
                <w:lang w:eastAsia="pt-BR"/>
              </w:rPr>
            </w:pPr>
          </w:p>
        </w:tc>
        <w:tc>
          <w:tcPr>
            <w:tcW w:w="141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8C061F"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sz w:val="21"/>
                <w:szCs w:val="21"/>
                <w:lang w:eastAsia="pt-BR"/>
              </w:rPr>
              <w:t>Unidade</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5D3A5FD"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sz w:val="21"/>
                <w:szCs w:val="21"/>
                <w:lang w:eastAsia="pt-BR"/>
              </w:rPr>
              <w:t>17</w:t>
            </w:r>
          </w:p>
        </w:tc>
        <w:tc>
          <w:tcPr>
            <w:tcW w:w="1417" w:type="dxa"/>
            <w:tcBorders>
              <w:top w:val="single" w:sz="6" w:space="0" w:color="auto"/>
              <w:left w:val="single" w:sz="6" w:space="0" w:color="auto"/>
              <w:bottom w:val="single" w:sz="6" w:space="0" w:color="auto"/>
              <w:right w:val="single" w:sz="6" w:space="0" w:color="auto"/>
            </w:tcBorders>
          </w:tcPr>
          <w:p w14:paraId="23937C68"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p>
          <w:p w14:paraId="6C185CAC"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p>
          <w:p w14:paraId="7DA829D7"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sz w:val="21"/>
                <w:szCs w:val="21"/>
                <w:lang w:eastAsia="pt-BR"/>
              </w:rPr>
              <w:t>R$</w:t>
            </w:r>
          </w:p>
        </w:tc>
        <w:tc>
          <w:tcPr>
            <w:tcW w:w="1560" w:type="dxa"/>
            <w:tcBorders>
              <w:top w:val="single" w:sz="6" w:space="0" w:color="auto"/>
              <w:left w:val="single" w:sz="6" w:space="0" w:color="auto"/>
              <w:bottom w:val="single" w:sz="6" w:space="0" w:color="auto"/>
              <w:right w:val="single" w:sz="6" w:space="0" w:color="auto"/>
            </w:tcBorders>
          </w:tcPr>
          <w:p w14:paraId="375A2AF2"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p>
          <w:p w14:paraId="192E59E9"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p>
          <w:p w14:paraId="223C0AE0" w14:textId="77777777" w:rsidR="00E42C98" w:rsidRPr="00E83920" w:rsidRDefault="00E42C98" w:rsidP="00885AC0">
            <w:pPr>
              <w:spacing w:line="360" w:lineRule="auto"/>
              <w:jc w:val="center"/>
              <w:textAlignment w:val="baseline"/>
              <w:rPr>
                <w:rFonts w:eastAsia="Times New Roman" w:cstheme="minorHAnsi"/>
                <w:sz w:val="21"/>
                <w:szCs w:val="21"/>
                <w:lang w:eastAsia="pt-BR"/>
              </w:rPr>
            </w:pPr>
            <w:r w:rsidRPr="00E83920">
              <w:rPr>
                <w:rFonts w:eastAsia="Times New Roman" w:cstheme="minorHAnsi"/>
                <w:sz w:val="21"/>
                <w:szCs w:val="21"/>
                <w:lang w:eastAsia="pt-BR"/>
              </w:rPr>
              <w:t>R$</w:t>
            </w:r>
          </w:p>
        </w:tc>
      </w:tr>
    </w:tbl>
    <w:p w14:paraId="05B6728F" w14:textId="77777777" w:rsidR="00E42C98" w:rsidRPr="00E83920" w:rsidRDefault="00E42C98" w:rsidP="00E42C98">
      <w:pPr>
        <w:spacing w:line="360" w:lineRule="auto"/>
        <w:contextualSpacing/>
        <w:rPr>
          <w:rFonts w:eastAsia="Times New Roman" w:cstheme="minorHAnsi"/>
          <w:sz w:val="21"/>
          <w:szCs w:val="21"/>
        </w:rPr>
      </w:pPr>
    </w:p>
    <w:p w14:paraId="435583A2" w14:textId="77777777" w:rsidR="00E42C98" w:rsidRPr="00E83920" w:rsidRDefault="00E42C98" w:rsidP="00E42C98">
      <w:pPr>
        <w:widowControl w:val="0"/>
        <w:spacing w:line="360" w:lineRule="auto"/>
        <w:jc w:val="both"/>
        <w:rPr>
          <w:rFonts w:eastAsia="Times New Roman" w:cstheme="minorHAnsi"/>
          <w:sz w:val="21"/>
          <w:szCs w:val="21"/>
        </w:rPr>
      </w:pPr>
      <w:r w:rsidRPr="00E83920">
        <w:rPr>
          <w:rFonts w:eastAsia="Times New Roman" w:cstheme="minorHAnsi"/>
          <w:sz w:val="21"/>
          <w:szCs w:val="21"/>
        </w:rPr>
        <w:t xml:space="preserve">DECLARO QUE: </w:t>
      </w:r>
    </w:p>
    <w:p w14:paraId="42A7B3B8" w14:textId="77777777" w:rsidR="00E42C98" w:rsidRPr="00E83920" w:rsidRDefault="00E42C98" w:rsidP="00E42C98">
      <w:pPr>
        <w:pStyle w:val="PargrafodaLista"/>
        <w:widowControl w:val="0"/>
        <w:numPr>
          <w:ilvl w:val="0"/>
          <w:numId w:val="2"/>
        </w:numPr>
        <w:spacing w:line="360" w:lineRule="auto"/>
        <w:jc w:val="both"/>
        <w:rPr>
          <w:rFonts w:asciiTheme="minorHAnsi" w:eastAsia="Times New Roman" w:hAnsiTheme="minorHAnsi" w:cstheme="minorHAnsi"/>
          <w:sz w:val="21"/>
          <w:szCs w:val="21"/>
        </w:rPr>
      </w:pPr>
      <w:r w:rsidRPr="00E83920">
        <w:rPr>
          <w:rFonts w:asciiTheme="minorHAnsi" w:eastAsia="Times New Roman" w:hAnsiTheme="minorHAnsi" w:cstheme="minorHAnsi"/>
          <w:sz w:val="21"/>
          <w:szCs w:val="21"/>
        </w:rPr>
        <w:t xml:space="preserve">tomamos ciência de todas as condições e especificações técnicas estabelecidas para a apresentação dos preços; </w:t>
      </w:r>
    </w:p>
    <w:p w14:paraId="36A679D4" w14:textId="77777777" w:rsidR="00E42C98" w:rsidRPr="00E83920" w:rsidRDefault="00E42C98" w:rsidP="00E42C98">
      <w:pPr>
        <w:pStyle w:val="PargrafodaLista"/>
        <w:widowControl w:val="0"/>
        <w:numPr>
          <w:ilvl w:val="0"/>
          <w:numId w:val="2"/>
        </w:numPr>
        <w:spacing w:line="360" w:lineRule="auto"/>
        <w:jc w:val="both"/>
        <w:rPr>
          <w:rFonts w:asciiTheme="minorHAnsi" w:eastAsia="Times New Roman" w:hAnsiTheme="minorHAnsi" w:cstheme="minorHAnsi"/>
          <w:sz w:val="21"/>
          <w:szCs w:val="21"/>
        </w:rPr>
      </w:pPr>
      <w:r w:rsidRPr="00E83920">
        <w:rPr>
          <w:rFonts w:asciiTheme="minorHAnsi" w:eastAsia="Times New Roman" w:hAnsiTheme="minorHAnsi" w:cstheme="minorHAnsi"/>
          <w:sz w:val="21"/>
          <w:szCs w:val="21"/>
        </w:rPr>
        <w:t xml:space="preserve">os preços apresentados contemplam todos os custos diretos e indiretos relacionados, inclusive transporte, entrega, dentre outros; </w:t>
      </w:r>
    </w:p>
    <w:p w14:paraId="2B9C87A5" w14:textId="77777777" w:rsidR="00E42C98" w:rsidRPr="00E83920" w:rsidRDefault="00E42C98" w:rsidP="00E42C98">
      <w:pPr>
        <w:pStyle w:val="PargrafodaLista"/>
        <w:widowControl w:val="0"/>
        <w:numPr>
          <w:ilvl w:val="0"/>
          <w:numId w:val="2"/>
        </w:numPr>
        <w:spacing w:line="360" w:lineRule="auto"/>
        <w:jc w:val="both"/>
        <w:rPr>
          <w:rFonts w:asciiTheme="minorHAnsi" w:eastAsia="Times New Roman" w:hAnsiTheme="minorHAnsi" w:cstheme="minorHAnsi"/>
          <w:sz w:val="21"/>
          <w:szCs w:val="21"/>
        </w:rPr>
      </w:pPr>
      <w:r w:rsidRPr="00E83920">
        <w:rPr>
          <w:rFonts w:asciiTheme="minorHAnsi" w:eastAsia="Times New Roman" w:hAnsiTheme="minorHAnsi" w:cstheme="minorHAnsi"/>
          <w:sz w:val="21"/>
          <w:szCs w:val="21"/>
        </w:rPr>
        <w:t>atenderemos todas as obrigações, exigências, condições e especificações técnicas estabelecidas;</w:t>
      </w:r>
    </w:p>
    <w:p w14:paraId="2F0C7F50" w14:textId="77777777" w:rsidR="00E42C98" w:rsidRPr="00E83920" w:rsidRDefault="00E42C98" w:rsidP="00E42C98">
      <w:pPr>
        <w:pStyle w:val="PargrafodaLista"/>
        <w:widowControl w:val="0"/>
        <w:spacing w:line="360" w:lineRule="auto"/>
        <w:jc w:val="both"/>
        <w:rPr>
          <w:rFonts w:asciiTheme="minorHAnsi" w:eastAsia="Times New Roman" w:hAnsiTheme="minorHAnsi" w:cstheme="minorHAnsi"/>
          <w:sz w:val="21"/>
          <w:szCs w:val="21"/>
        </w:rPr>
      </w:pPr>
    </w:p>
    <w:p w14:paraId="0D7CE6A6" w14:textId="77777777" w:rsidR="00E42C98" w:rsidRPr="00E83920" w:rsidRDefault="00E42C98" w:rsidP="00E42C98">
      <w:pPr>
        <w:widowControl w:val="0"/>
        <w:spacing w:line="360" w:lineRule="auto"/>
        <w:jc w:val="both"/>
        <w:rPr>
          <w:rFonts w:eastAsia="Times New Roman" w:cstheme="minorHAnsi"/>
          <w:b/>
          <w:bCs/>
          <w:sz w:val="21"/>
          <w:szCs w:val="21"/>
        </w:rPr>
      </w:pPr>
      <w:r w:rsidRPr="00E83920">
        <w:rPr>
          <w:rFonts w:eastAsia="Times New Roman" w:cstheme="minorHAnsi"/>
          <w:sz w:val="21"/>
          <w:szCs w:val="21"/>
        </w:rPr>
        <w:t xml:space="preserve">VALIDADE DA PROPOSTA: </w:t>
      </w:r>
      <w:r w:rsidRPr="00E83920">
        <w:rPr>
          <w:rFonts w:eastAsia="Times New Roman" w:cstheme="minorHAnsi"/>
          <w:b/>
          <w:bCs/>
          <w:sz w:val="21"/>
          <w:szCs w:val="21"/>
        </w:rPr>
        <w:t>90 (noventa) dias</w:t>
      </w:r>
    </w:p>
    <w:p w14:paraId="0BA925D4" w14:textId="77777777" w:rsidR="00E42C98" w:rsidRPr="00E83920" w:rsidRDefault="00E42C98" w:rsidP="00E42C98">
      <w:pPr>
        <w:widowControl w:val="0"/>
        <w:spacing w:line="360" w:lineRule="auto"/>
        <w:jc w:val="both"/>
        <w:rPr>
          <w:rFonts w:eastAsia="Times New Roman" w:cstheme="minorHAnsi"/>
          <w:sz w:val="21"/>
          <w:szCs w:val="21"/>
        </w:rPr>
      </w:pPr>
      <w:r w:rsidRPr="00E83920">
        <w:rPr>
          <w:rFonts w:eastAsia="Times New Roman" w:cstheme="minorHAnsi"/>
          <w:sz w:val="21"/>
          <w:szCs w:val="21"/>
        </w:rPr>
        <w:t xml:space="preserve">DATA DA EMISSÃO: </w:t>
      </w:r>
    </w:p>
    <w:p w14:paraId="731D0057" w14:textId="77777777" w:rsidR="00E42C98" w:rsidRPr="00E83920" w:rsidRDefault="00E42C98" w:rsidP="00E42C98">
      <w:pPr>
        <w:widowControl w:val="0"/>
        <w:spacing w:line="360" w:lineRule="auto"/>
        <w:jc w:val="both"/>
        <w:rPr>
          <w:rFonts w:eastAsia="Times New Roman" w:cstheme="minorHAnsi"/>
          <w:sz w:val="21"/>
          <w:szCs w:val="21"/>
        </w:rPr>
      </w:pPr>
      <w:r w:rsidRPr="00E83920">
        <w:rPr>
          <w:rFonts w:eastAsia="Times New Roman" w:cstheme="minorHAnsi"/>
          <w:sz w:val="21"/>
          <w:szCs w:val="21"/>
        </w:rPr>
        <w:t>REGIME TRIBUTÁRIO:</w:t>
      </w:r>
    </w:p>
    <w:p w14:paraId="3AA31100" w14:textId="77777777" w:rsidR="00E42C98" w:rsidRPr="00E83920" w:rsidRDefault="00E42C98" w:rsidP="00E42C98">
      <w:pPr>
        <w:widowControl w:val="0"/>
        <w:spacing w:line="360" w:lineRule="auto"/>
        <w:jc w:val="center"/>
        <w:rPr>
          <w:rFonts w:eastAsia="Times New Roman" w:cstheme="minorHAnsi"/>
          <w:sz w:val="21"/>
          <w:szCs w:val="21"/>
        </w:rPr>
      </w:pPr>
      <w:r w:rsidRPr="00E83920">
        <w:rPr>
          <w:rFonts w:eastAsia="Times New Roman" w:cstheme="minorHAnsi"/>
          <w:sz w:val="21"/>
          <w:szCs w:val="21"/>
        </w:rPr>
        <w:t>__________________________________________________</w:t>
      </w:r>
    </w:p>
    <w:p w14:paraId="1CD00F88" w14:textId="77777777" w:rsidR="00E42C98" w:rsidRPr="00E83920" w:rsidRDefault="00E42C98" w:rsidP="00E42C98">
      <w:pPr>
        <w:widowControl w:val="0"/>
        <w:spacing w:line="360" w:lineRule="auto"/>
        <w:jc w:val="center"/>
        <w:rPr>
          <w:rFonts w:eastAsia="Times New Roman" w:cstheme="minorHAnsi"/>
          <w:sz w:val="21"/>
          <w:szCs w:val="21"/>
        </w:rPr>
      </w:pPr>
      <w:r w:rsidRPr="00E83920">
        <w:rPr>
          <w:rFonts w:eastAsia="Times New Roman" w:cstheme="minorHAnsi"/>
          <w:sz w:val="21"/>
          <w:szCs w:val="21"/>
        </w:rPr>
        <w:t>Nome e Assinatura do Representante legal da proponente</w:t>
      </w:r>
    </w:p>
    <w:p w14:paraId="74F0A8C6" w14:textId="77777777" w:rsidR="00E42C98" w:rsidRPr="00E83920" w:rsidRDefault="00E42C98" w:rsidP="00E42C98">
      <w:pPr>
        <w:widowControl w:val="0"/>
        <w:spacing w:line="360" w:lineRule="auto"/>
        <w:jc w:val="center"/>
        <w:rPr>
          <w:rFonts w:cstheme="minorHAnsi"/>
          <w:sz w:val="21"/>
          <w:szCs w:val="21"/>
        </w:rPr>
      </w:pPr>
      <w:r w:rsidRPr="00E83920">
        <w:rPr>
          <w:rFonts w:eastAsia="Times New Roman" w:cstheme="minorHAnsi"/>
          <w:b/>
          <w:bCs/>
          <w:sz w:val="21"/>
          <w:szCs w:val="21"/>
        </w:rPr>
        <w:t>(documento elaborado com o timbre da proponente)</w:t>
      </w:r>
    </w:p>
    <w:p w14:paraId="4F87A200" w14:textId="77777777" w:rsidR="00E42C98" w:rsidRPr="00E3279B" w:rsidRDefault="00E42C98" w:rsidP="00E42C98">
      <w:pPr>
        <w:spacing w:line="360" w:lineRule="auto"/>
        <w:jc w:val="both"/>
        <w:rPr>
          <w:rFonts w:cstheme="minorHAnsi"/>
          <w:sz w:val="22"/>
          <w:szCs w:val="22"/>
        </w:rPr>
      </w:pPr>
    </w:p>
    <w:p w14:paraId="482EDBE6" w14:textId="6907077D" w:rsidR="00E42C98" w:rsidRPr="00E3279B" w:rsidRDefault="00E42C98" w:rsidP="00E83920">
      <w:pPr>
        <w:spacing w:line="360" w:lineRule="auto"/>
        <w:jc w:val="center"/>
        <w:rPr>
          <w:rFonts w:cstheme="minorHAnsi"/>
          <w:b/>
          <w:bCs/>
          <w:i/>
          <w:iCs/>
          <w:sz w:val="22"/>
          <w:szCs w:val="22"/>
        </w:rPr>
      </w:pPr>
      <w:r w:rsidRPr="00E3279B">
        <w:rPr>
          <w:rFonts w:cstheme="minorHAnsi"/>
          <w:b/>
          <w:bCs/>
          <w:i/>
          <w:iCs/>
          <w:sz w:val="22"/>
          <w:szCs w:val="22"/>
        </w:rPr>
        <w:t xml:space="preserve">ANEXO </w:t>
      </w:r>
      <w:r>
        <w:rPr>
          <w:rFonts w:cstheme="minorHAnsi"/>
          <w:b/>
          <w:bCs/>
          <w:i/>
          <w:iCs/>
          <w:sz w:val="22"/>
          <w:szCs w:val="22"/>
        </w:rPr>
        <w:t>I</w:t>
      </w:r>
      <w:r w:rsidRPr="00E3279B">
        <w:rPr>
          <w:rFonts w:cstheme="minorHAnsi"/>
          <w:b/>
          <w:bCs/>
          <w:i/>
          <w:iCs/>
          <w:sz w:val="22"/>
          <w:szCs w:val="22"/>
        </w:rPr>
        <w:t>V</w:t>
      </w:r>
    </w:p>
    <w:p w14:paraId="48B6E916" w14:textId="77777777" w:rsidR="00E42C98" w:rsidRPr="00E3279B" w:rsidRDefault="00E42C98" w:rsidP="00E42C98">
      <w:pPr>
        <w:spacing w:line="360" w:lineRule="auto"/>
        <w:jc w:val="center"/>
        <w:rPr>
          <w:rFonts w:cstheme="minorHAnsi"/>
          <w:b/>
          <w:bCs/>
          <w:i/>
          <w:iCs/>
          <w:sz w:val="22"/>
          <w:szCs w:val="22"/>
        </w:rPr>
      </w:pPr>
    </w:p>
    <w:p w14:paraId="2C18C55D" w14:textId="77777777" w:rsidR="00E42C98" w:rsidRPr="00E3279B" w:rsidRDefault="00E42C98" w:rsidP="00E42C98">
      <w:pPr>
        <w:spacing w:line="360" w:lineRule="auto"/>
        <w:jc w:val="center"/>
        <w:rPr>
          <w:rFonts w:cstheme="minorHAnsi"/>
          <w:b/>
          <w:bCs/>
          <w:i/>
          <w:iCs/>
          <w:sz w:val="22"/>
          <w:szCs w:val="22"/>
        </w:rPr>
      </w:pPr>
      <w:r w:rsidRPr="00E3279B">
        <w:rPr>
          <w:rFonts w:cstheme="minorHAnsi"/>
          <w:b/>
          <w:bCs/>
          <w:i/>
          <w:iCs/>
          <w:sz w:val="22"/>
          <w:szCs w:val="22"/>
        </w:rPr>
        <w:t>MODELO DE DECLARAÇÃO EXIGIDA PARA HABILITAÇÃO</w:t>
      </w:r>
    </w:p>
    <w:p w14:paraId="4D58487E" w14:textId="77777777" w:rsidR="00E42C98" w:rsidRPr="00E3279B" w:rsidRDefault="00E42C98" w:rsidP="00E42C98">
      <w:pPr>
        <w:spacing w:line="360" w:lineRule="auto"/>
        <w:jc w:val="center"/>
        <w:rPr>
          <w:rFonts w:cstheme="minorHAnsi"/>
          <w:i/>
          <w:iCs/>
          <w:sz w:val="22"/>
          <w:szCs w:val="22"/>
        </w:rPr>
      </w:pPr>
      <w:r w:rsidRPr="00E3279B">
        <w:rPr>
          <w:rFonts w:cstheme="minorHAnsi"/>
          <w:i/>
          <w:iCs/>
          <w:sz w:val="22"/>
          <w:szCs w:val="22"/>
        </w:rPr>
        <w:t>(em papel timbrado do licitante)</w:t>
      </w:r>
    </w:p>
    <w:p w14:paraId="4EE1DD18" w14:textId="77777777" w:rsidR="00E42C98" w:rsidRPr="00E3279B" w:rsidRDefault="00E42C98" w:rsidP="00E42C98">
      <w:pPr>
        <w:spacing w:line="360" w:lineRule="auto"/>
        <w:jc w:val="both"/>
        <w:rPr>
          <w:rFonts w:cstheme="minorHAnsi"/>
          <w:sz w:val="22"/>
          <w:szCs w:val="22"/>
        </w:rPr>
      </w:pPr>
    </w:p>
    <w:p w14:paraId="49EBBAF5" w14:textId="77777777" w:rsidR="00E42C98" w:rsidRPr="00E3279B" w:rsidRDefault="00E42C98" w:rsidP="00E42C98">
      <w:pPr>
        <w:spacing w:line="360" w:lineRule="auto"/>
        <w:ind w:firstLine="1134"/>
        <w:jc w:val="both"/>
        <w:rPr>
          <w:rFonts w:cstheme="minorHAnsi"/>
          <w:i/>
          <w:iCs/>
          <w:sz w:val="22"/>
          <w:szCs w:val="22"/>
        </w:rPr>
      </w:pPr>
      <w:r w:rsidRPr="00E3279B">
        <w:rPr>
          <w:rFonts w:cstheme="minorHAnsi"/>
          <w:i/>
          <w:iCs/>
          <w:sz w:val="22"/>
          <w:szCs w:val="22"/>
        </w:rPr>
        <w:t>Eu, ___________________________________, portador do CPF nº _____________, na condição de representante legal de ________________________ (nome empresarial ou denominação), interessado em participar do Pregão Eletrônico nº ___/___, Processo n° ___/___, DECLARO, sob as penas da Lei, que o licitante:</w:t>
      </w:r>
    </w:p>
    <w:p w14:paraId="73702FA7" w14:textId="77777777" w:rsidR="00E42C98" w:rsidRPr="00E3279B" w:rsidRDefault="00E42C98" w:rsidP="00E42C98">
      <w:pPr>
        <w:spacing w:line="360" w:lineRule="auto"/>
        <w:ind w:left="3402"/>
        <w:jc w:val="both"/>
        <w:rPr>
          <w:rFonts w:cstheme="minorHAnsi"/>
          <w:sz w:val="22"/>
          <w:szCs w:val="22"/>
        </w:rPr>
      </w:pPr>
    </w:p>
    <w:p w14:paraId="31E11407" w14:textId="77777777" w:rsidR="00E42C98" w:rsidRPr="00E3279B" w:rsidRDefault="00E42C98" w:rsidP="00E42C98">
      <w:pPr>
        <w:spacing w:line="360" w:lineRule="auto"/>
        <w:ind w:left="284"/>
        <w:jc w:val="both"/>
        <w:rPr>
          <w:rFonts w:cstheme="minorHAnsi"/>
          <w:i/>
          <w:iCs/>
          <w:sz w:val="22"/>
          <w:szCs w:val="22"/>
        </w:rPr>
      </w:pPr>
      <w:r w:rsidRPr="00E3279B">
        <w:rPr>
          <w:rFonts w:cstheme="minorHAnsi"/>
          <w:i/>
          <w:iCs/>
          <w:sz w:val="22"/>
          <w:szCs w:val="22"/>
        </w:rPr>
        <w:t xml:space="preserve">a) cumpre as normas relativas à saúde e segurança no trabalho, nos termos do parágrafo único do artigo 117 da </w:t>
      </w:r>
      <w:hyperlink r:id="rId5" w:history="1">
        <w:r w:rsidRPr="00E3279B">
          <w:rPr>
            <w:rStyle w:val="Hyperlink"/>
            <w:rFonts w:cstheme="minorHAnsi"/>
            <w:i/>
            <w:iCs/>
            <w:color w:val="auto"/>
            <w:sz w:val="22"/>
            <w:szCs w:val="22"/>
          </w:rPr>
          <w:t>Constituição Estadual</w:t>
        </w:r>
      </w:hyperlink>
      <w:r w:rsidRPr="00E3279B">
        <w:rPr>
          <w:rFonts w:cstheme="minorHAnsi"/>
          <w:i/>
          <w:iCs/>
          <w:sz w:val="22"/>
          <w:szCs w:val="22"/>
        </w:rPr>
        <w:t xml:space="preserve">; </w:t>
      </w:r>
    </w:p>
    <w:p w14:paraId="22CA1BD9" w14:textId="77777777" w:rsidR="00E42C98" w:rsidRPr="00E3279B" w:rsidRDefault="00E42C98" w:rsidP="00E42C98">
      <w:pPr>
        <w:spacing w:line="360" w:lineRule="auto"/>
        <w:ind w:left="284"/>
        <w:jc w:val="both"/>
        <w:rPr>
          <w:rFonts w:cstheme="minorHAnsi"/>
          <w:i/>
          <w:iCs/>
          <w:sz w:val="22"/>
          <w:szCs w:val="22"/>
        </w:rPr>
      </w:pPr>
    </w:p>
    <w:p w14:paraId="3E9B1C5D"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i/>
          <w:iCs/>
          <w:sz w:val="22"/>
          <w:szCs w:val="22"/>
        </w:rPr>
      </w:pPr>
      <w:r w:rsidRPr="00E3279B">
        <w:rPr>
          <w:rFonts w:asciiTheme="minorHAnsi" w:hAnsiTheme="minorHAnsi" w:cstheme="minorHAnsi"/>
          <w:i/>
          <w:iCs/>
          <w:sz w:val="22"/>
          <w:szCs w:val="22"/>
        </w:rPr>
        <w:t xml:space="preserve">atenderá, na data da contratação, ao disposto no artigo 5º-C e se compromete a não disponibilizar empregado que incorra na vedação prevista no artigo 5º-D, ambos da </w:t>
      </w:r>
      <w:hyperlink r:id="rId6" w:history="1">
        <w:r w:rsidRPr="00E3279B">
          <w:rPr>
            <w:rFonts w:asciiTheme="minorHAnsi" w:hAnsiTheme="minorHAnsi" w:cstheme="minorHAnsi"/>
            <w:i/>
            <w:iCs/>
            <w:sz w:val="22"/>
            <w:szCs w:val="22"/>
            <w:u w:val="single"/>
          </w:rPr>
          <w:t>Lei nº 6.019</w:t>
        </w:r>
        <w:r w:rsidRPr="00E3279B">
          <w:rPr>
            <w:rStyle w:val="Hyperlink"/>
            <w:rFonts w:asciiTheme="minorHAnsi" w:hAnsiTheme="minorHAnsi" w:cstheme="minorHAnsi"/>
            <w:i/>
            <w:iCs/>
            <w:color w:val="auto"/>
            <w:sz w:val="22"/>
            <w:szCs w:val="22"/>
          </w:rPr>
          <w:t>, de 1974</w:t>
        </w:r>
      </w:hyperlink>
      <w:r w:rsidRPr="00E3279B">
        <w:rPr>
          <w:rFonts w:asciiTheme="minorHAnsi" w:hAnsiTheme="minorHAnsi" w:cstheme="minorHAnsi"/>
          <w:i/>
          <w:iCs/>
          <w:sz w:val="22"/>
          <w:szCs w:val="22"/>
        </w:rPr>
        <w:t xml:space="preserve">, com redação dada pela </w:t>
      </w:r>
      <w:hyperlink r:id="rId7" w:history="1">
        <w:r w:rsidRPr="00E3279B">
          <w:rPr>
            <w:rFonts w:asciiTheme="minorHAnsi" w:hAnsiTheme="minorHAnsi" w:cstheme="minorHAnsi"/>
            <w:i/>
            <w:iCs/>
            <w:sz w:val="22"/>
            <w:szCs w:val="22"/>
            <w:u w:val="single"/>
          </w:rPr>
          <w:t>Lei nº 13.467</w:t>
        </w:r>
        <w:r w:rsidRPr="00E3279B">
          <w:rPr>
            <w:rStyle w:val="Hyperlink"/>
            <w:rFonts w:asciiTheme="minorHAnsi" w:hAnsiTheme="minorHAnsi" w:cstheme="minorHAnsi"/>
            <w:i/>
            <w:iCs/>
            <w:color w:val="auto"/>
            <w:sz w:val="22"/>
            <w:szCs w:val="22"/>
          </w:rPr>
          <w:t>, de 2017</w:t>
        </w:r>
      </w:hyperlink>
      <w:r w:rsidRPr="00E3279B">
        <w:rPr>
          <w:rFonts w:asciiTheme="minorHAnsi" w:hAnsiTheme="minorHAnsi" w:cstheme="minorHAnsi"/>
          <w:i/>
          <w:iCs/>
          <w:sz w:val="22"/>
          <w:szCs w:val="22"/>
        </w:rPr>
        <w:t>, quando o caso</w:t>
      </w:r>
      <w:r>
        <w:rPr>
          <w:rFonts w:asciiTheme="minorHAnsi" w:hAnsiTheme="minorHAnsi" w:cstheme="minorHAnsi"/>
          <w:i/>
          <w:iCs/>
          <w:sz w:val="22"/>
          <w:szCs w:val="22"/>
        </w:rPr>
        <w:t>;</w:t>
      </w:r>
    </w:p>
    <w:p w14:paraId="5F9BEF07" w14:textId="77777777" w:rsidR="00E42C98" w:rsidRPr="00E3279B" w:rsidRDefault="00E42C98" w:rsidP="00E42C98">
      <w:pPr>
        <w:pStyle w:val="PargrafodaLista"/>
        <w:spacing w:line="360" w:lineRule="auto"/>
        <w:jc w:val="both"/>
        <w:rPr>
          <w:rFonts w:asciiTheme="minorHAnsi" w:hAnsiTheme="minorHAnsi" w:cstheme="minorHAnsi"/>
          <w:b/>
          <w:bCs/>
          <w:sz w:val="22"/>
          <w:szCs w:val="22"/>
          <w:u w:val="single"/>
        </w:rPr>
      </w:pPr>
    </w:p>
    <w:p w14:paraId="7C2DD82D"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b/>
          <w:bCs/>
          <w:sz w:val="22"/>
          <w:szCs w:val="22"/>
          <w:u w:val="single"/>
        </w:rPr>
      </w:pPr>
      <w:r w:rsidRPr="00E3279B">
        <w:rPr>
          <w:rFonts w:asciiTheme="minorHAnsi" w:hAnsiTheme="minorHAnsi" w:cstheme="minorHAnsi"/>
          <w:b/>
          <w:bCs/>
          <w:sz w:val="22"/>
          <w:szCs w:val="22"/>
          <w:u w:val="single"/>
        </w:rPr>
        <w:t>Não mantém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r>
        <w:rPr>
          <w:rFonts w:asciiTheme="minorHAnsi" w:hAnsiTheme="minorHAnsi" w:cstheme="minorHAnsi"/>
          <w:b/>
          <w:bCs/>
          <w:sz w:val="22"/>
          <w:szCs w:val="22"/>
          <w:u w:val="single"/>
        </w:rPr>
        <w:t>;</w:t>
      </w:r>
    </w:p>
    <w:p w14:paraId="05CB2120" w14:textId="77777777" w:rsidR="00E42C98" w:rsidRPr="00E3279B" w:rsidRDefault="00E42C98" w:rsidP="00E42C98">
      <w:pPr>
        <w:pStyle w:val="PargrafodaLista"/>
        <w:spacing w:line="360" w:lineRule="auto"/>
        <w:rPr>
          <w:rFonts w:asciiTheme="minorHAnsi" w:hAnsiTheme="minorHAnsi" w:cstheme="minorHAnsi"/>
          <w:b/>
          <w:bCs/>
          <w:sz w:val="22"/>
          <w:szCs w:val="22"/>
          <w:u w:val="single"/>
        </w:rPr>
      </w:pPr>
    </w:p>
    <w:p w14:paraId="5CC275F5"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i/>
          <w:iCs/>
          <w:sz w:val="22"/>
          <w:szCs w:val="22"/>
        </w:rPr>
      </w:pPr>
      <w:r w:rsidRPr="00E3279B">
        <w:rPr>
          <w:rFonts w:asciiTheme="minorHAnsi" w:hAnsiTheme="minorHAnsi" w:cstheme="minorHAnsi"/>
          <w:b/>
          <w:bCs/>
          <w:sz w:val="22"/>
          <w:szCs w:val="22"/>
          <w:u w:val="single"/>
        </w:rPr>
        <w:t>para o caso de empresas em recuperação judicial: está ciente de que para a assinatura do contrato deverá apresentar cópia do ato de nomeação do administrador judicial ou se o administrador for pessoa jurídica, o nome do profissional responsável pela condução do processo e, ainda declaração, relatório ou documento equivalente do juízo ou do administrador, de que o plano de recuperação judicial está sendo cumprido;</w:t>
      </w:r>
    </w:p>
    <w:p w14:paraId="2B340DB9" w14:textId="77777777" w:rsidR="00E42C98" w:rsidRPr="00E3279B" w:rsidRDefault="00E42C98" w:rsidP="00E42C98">
      <w:pPr>
        <w:pStyle w:val="PargrafodaLista"/>
        <w:spacing w:line="360" w:lineRule="auto"/>
        <w:rPr>
          <w:rFonts w:asciiTheme="minorHAnsi" w:hAnsiTheme="minorHAnsi" w:cstheme="minorHAnsi"/>
          <w:b/>
          <w:bCs/>
          <w:sz w:val="22"/>
          <w:szCs w:val="22"/>
          <w:u w:val="single"/>
        </w:rPr>
      </w:pPr>
    </w:p>
    <w:p w14:paraId="06FF4442"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i/>
          <w:iCs/>
          <w:sz w:val="22"/>
          <w:szCs w:val="22"/>
        </w:rPr>
      </w:pPr>
      <w:r w:rsidRPr="00E3279B">
        <w:rPr>
          <w:rFonts w:asciiTheme="minorHAnsi" w:hAnsiTheme="minorHAnsi" w:cstheme="minorHAnsi"/>
          <w:b/>
          <w:bCs/>
          <w:sz w:val="22"/>
          <w:szCs w:val="22"/>
          <w:u w:val="single"/>
        </w:rPr>
        <w:t>para o caso de empresas em recuperação extrajudicial: está ciente de que para a assinatura do contrato deverá apresentar comprovação documental de que as obrigações do plano de recuperação extrajudicial estão sendo cumpridas;</w:t>
      </w:r>
    </w:p>
    <w:p w14:paraId="09EA477C" w14:textId="77777777" w:rsidR="00E42C98" w:rsidRPr="00E3279B" w:rsidRDefault="00E42C98" w:rsidP="00E42C98">
      <w:pPr>
        <w:pStyle w:val="PargrafodaLista"/>
        <w:spacing w:line="360" w:lineRule="auto"/>
        <w:rPr>
          <w:rFonts w:asciiTheme="minorHAnsi" w:hAnsiTheme="minorHAnsi" w:cstheme="minorHAnsi"/>
          <w:b/>
          <w:bCs/>
          <w:sz w:val="22"/>
          <w:szCs w:val="22"/>
          <w:u w:val="single"/>
        </w:rPr>
      </w:pPr>
    </w:p>
    <w:p w14:paraId="7BC519AA"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i/>
          <w:iCs/>
          <w:sz w:val="22"/>
          <w:szCs w:val="22"/>
        </w:rPr>
      </w:pPr>
      <w:r w:rsidRPr="00E3279B">
        <w:rPr>
          <w:rFonts w:asciiTheme="minorHAnsi" w:hAnsiTheme="minorHAnsi" w:cstheme="minorHAnsi"/>
          <w:b/>
          <w:bCs/>
          <w:sz w:val="22"/>
          <w:szCs w:val="22"/>
          <w:u w:val="single"/>
        </w:rPr>
        <w:lastRenderedPageBreak/>
        <w:t>indicação do(s) representante(s) legal(</w:t>
      </w:r>
      <w:proofErr w:type="spellStart"/>
      <w:r w:rsidRPr="00E3279B">
        <w:rPr>
          <w:rFonts w:asciiTheme="minorHAnsi" w:hAnsiTheme="minorHAnsi" w:cstheme="minorHAnsi"/>
          <w:b/>
          <w:bCs/>
          <w:sz w:val="22"/>
          <w:szCs w:val="22"/>
          <w:u w:val="single"/>
        </w:rPr>
        <w:t>is</w:t>
      </w:r>
      <w:proofErr w:type="spellEnd"/>
      <w:r w:rsidRPr="00E3279B">
        <w:rPr>
          <w:rFonts w:asciiTheme="minorHAnsi" w:hAnsiTheme="minorHAnsi" w:cstheme="minorHAnsi"/>
          <w:b/>
          <w:bCs/>
          <w:sz w:val="22"/>
          <w:szCs w:val="22"/>
          <w:u w:val="single"/>
        </w:rPr>
        <w:t>) da adjudicatária para assinatura do contrato, informando os dados pessoais (nome completo, CPF) e o cargo/função, com a última alteração contratual e, se for o caso, com procuração pública ou particular com firma reconhecida que lhe dê os poderes para a assinatura do contrato</w:t>
      </w:r>
      <w:r>
        <w:rPr>
          <w:rFonts w:asciiTheme="minorHAnsi" w:hAnsiTheme="minorHAnsi" w:cstheme="minorHAnsi"/>
          <w:b/>
          <w:bCs/>
          <w:sz w:val="22"/>
          <w:szCs w:val="22"/>
          <w:u w:val="single"/>
        </w:rPr>
        <w:t xml:space="preserve">; e </w:t>
      </w:r>
    </w:p>
    <w:p w14:paraId="537682BF" w14:textId="77777777" w:rsidR="00E42C98" w:rsidRPr="00E3279B" w:rsidRDefault="00E42C98" w:rsidP="00E42C98">
      <w:pPr>
        <w:pStyle w:val="PargrafodaLista"/>
        <w:spacing w:line="360" w:lineRule="auto"/>
        <w:rPr>
          <w:rFonts w:asciiTheme="minorHAnsi" w:hAnsiTheme="minorHAnsi" w:cstheme="minorHAnsi"/>
          <w:b/>
          <w:bCs/>
          <w:sz w:val="22"/>
          <w:szCs w:val="22"/>
          <w:u w:val="single"/>
        </w:rPr>
      </w:pPr>
    </w:p>
    <w:p w14:paraId="0482BA20" w14:textId="77777777" w:rsidR="00E42C98" w:rsidRPr="00E3279B" w:rsidRDefault="00E42C98" w:rsidP="00E42C98">
      <w:pPr>
        <w:pStyle w:val="PargrafodaLista"/>
        <w:numPr>
          <w:ilvl w:val="1"/>
          <w:numId w:val="1"/>
        </w:numPr>
        <w:spacing w:line="360" w:lineRule="auto"/>
        <w:jc w:val="both"/>
        <w:rPr>
          <w:rFonts w:asciiTheme="minorHAnsi" w:hAnsiTheme="minorHAnsi" w:cstheme="minorHAnsi"/>
          <w:i/>
          <w:iCs/>
          <w:sz w:val="22"/>
          <w:szCs w:val="22"/>
        </w:rPr>
      </w:pPr>
      <w:r w:rsidRPr="00E3279B">
        <w:rPr>
          <w:rFonts w:asciiTheme="minorHAnsi" w:hAnsiTheme="minorHAnsi" w:cstheme="minorHAnsi"/>
          <w:b/>
          <w:bCs/>
          <w:sz w:val="22"/>
          <w:szCs w:val="22"/>
          <w:u w:val="single"/>
        </w:rPr>
        <w:t>comprovação nos termos da Lei, de que o Código de Classificação Nacional de Atividades Econômicas CNAE da pessoa jurídica a ser contratada encontra-se de acordo com o objeto pretendido pela Administração</w:t>
      </w:r>
      <w:r>
        <w:rPr>
          <w:rFonts w:asciiTheme="minorHAnsi" w:hAnsiTheme="minorHAnsi" w:cstheme="minorHAnsi"/>
          <w:b/>
          <w:bCs/>
          <w:sz w:val="22"/>
          <w:szCs w:val="22"/>
          <w:u w:val="single"/>
        </w:rPr>
        <w:t>.</w:t>
      </w:r>
    </w:p>
    <w:p w14:paraId="262AFDD9" w14:textId="77777777" w:rsidR="00E42C98" w:rsidRPr="00E3279B" w:rsidRDefault="00E42C98" w:rsidP="00E42C98">
      <w:pPr>
        <w:spacing w:line="360" w:lineRule="auto"/>
        <w:rPr>
          <w:rFonts w:cstheme="minorHAnsi"/>
          <w:b/>
          <w:bCs/>
          <w:sz w:val="22"/>
          <w:szCs w:val="22"/>
          <w:u w:val="single"/>
        </w:rPr>
      </w:pPr>
    </w:p>
    <w:p w14:paraId="5A59255A" w14:textId="77777777" w:rsidR="00E42C98" w:rsidRPr="00E3279B" w:rsidRDefault="00E42C98" w:rsidP="00E42C98">
      <w:pPr>
        <w:spacing w:line="360" w:lineRule="auto"/>
        <w:jc w:val="center"/>
        <w:rPr>
          <w:rFonts w:cstheme="minorHAnsi"/>
          <w:i/>
          <w:iCs/>
          <w:sz w:val="22"/>
          <w:szCs w:val="22"/>
        </w:rPr>
      </w:pPr>
      <w:r w:rsidRPr="00E3279B">
        <w:rPr>
          <w:rFonts w:cstheme="minorHAnsi"/>
          <w:i/>
          <w:iCs/>
          <w:sz w:val="22"/>
          <w:szCs w:val="22"/>
        </w:rPr>
        <w:t>(Local e data).</w:t>
      </w:r>
    </w:p>
    <w:p w14:paraId="28FADE64" w14:textId="77777777" w:rsidR="00E42C98" w:rsidRPr="00E3279B" w:rsidRDefault="00E42C98" w:rsidP="00E42C98">
      <w:pPr>
        <w:spacing w:line="360" w:lineRule="auto"/>
        <w:jc w:val="center"/>
        <w:rPr>
          <w:rFonts w:cstheme="minorHAnsi"/>
          <w:i/>
          <w:iCs/>
          <w:sz w:val="22"/>
          <w:szCs w:val="22"/>
        </w:rPr>
      </w:pPr>
      <w:r w:rsidRPr="00E3279B">
        <w:rPr>
          <w:rFonts w:cstheme="minorHAnsi"/>
          <w:i/>
          <w:iCs/>
          <w:sz w:val="22"/>
          <w:szCs w:val="22"/>
        </w:rPr>
        <w:t>_______________________________</w:t>
      </w:r>
    </w:p>
    <w:p w14:paraId="3B325CFF" w14:textId="77777777" w:rsidR="00E42C98" w:rsidRPr="00E3279B" w:rsidRDefault="00E42C98" w:rsidP="00E42C98">
      <w:pPr>
        <w:spacing w:line="360" w:lineRule="auto"/>
        <w:jc w:val="center"/>
        <w:rPr>
          <w:rFonts w:cstheme="minorHAnsi"/>
          <w:sz w:val="22"/>
          <w:szCs w:val="22"/>
        </w:rPr>
      </w:pPr>
      <w:r w:rsidRPr="00E3279B">
        <w:rPr>
          <w:rFonts w:cstheme="minorHAnsi"/>
          <w:i/>
          <w:iCs/>
          <w:sz w:val="22"/>
          <w:szCs w:val="22"/>
        </w:rPr>
        <w:t>(Nome/assinatura do representante legal)</w:t>
      </w:r>
    </w:p>
    <w:p w14:paraId="52C27052" w14:textId="77777777" w:rsidR="00E42C98" w:rsidRDefault="00E42C98"/>
    <w:sectPr w:rsidR="00E42C98" w:rsidSect="00E83920">
      <w:pgSz w:w="11906" w:h="16838"/>
      <w:pgMar w:top="993"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cofont_Spranq_eco_Sans">
    <w:altName w:val="Calibri"/>
    <w:charset w:val="00"/>
    <w:family w:val="swiss"/>
    <w:pitch w:val="variable"/>
    <w:sig w:usb0="00000003"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6F1188"/>
    <w:multiLevelType w:val="hybridMultilevel"/>
    <w:tmpl w:val="FFFFFFFF"/>
    <w:lvl w:ilvl="0" w:tplc="D8EA3DC8">
      <w:start w:val="1"/>
      <w:numFmt w:val="lowerLetter"/>
      <w:lvlText w:val="%1)"/>
      <w:lvlJc w:val="left"/>
      <w:pPr>
        <w:ind w:left="720" w:hanging="360"/>
      </w:pPr>
    </w:lvl>
    <w:lvl w:ilvl="1" w:tplc="75F82F74">
      <w:start w:val="1"/>
      <w:numFmt w:val="lowerLetter"/>
      <w:lvlText w:val="%2."/>
      <w:lvlJc w:val="left"/>
      <w:pPr>
        <w:ind w:left="1440" w:hanging="360"/>
      </w:pPr>
    </w:lvl>
    <w:lvl w:ilvl="2" w:tplc="F2765C2C">
      <w:start w:val="1"/>
      <w:numFmt w:val="lowerRoman"/>
      <w:lvlText w:val="%3."/>
      <w:lvlJc w:val="right"/>
      <w:pPr>
        <w:ind w:left="2160" w:hanging="180"/>
      </w:pPr>
    </w:lvl>
    <w:lvl w:ilvl="3" w:tplc="6172D264">
      <w:start w:val="1"/>
      <w:numFmt w:val="decimal"/>
      <w:lvlText w:val="%4."/>
      <w:lvlJc w:val="left"/>
      <w:pPr>
        <w:ind w:left="2880" w:hanging="360"/>
      </w:pPr>
    </w:lvl>
    <w:lvl w:ilvl="4" w:tplc="E6CA9622">
      <w:start w:val="1"/>
      <w:numFmt w:val="lowerLetter"/>
      <w:lvlText w:val="%5."/>
      <w:lvlJc w:val="left"/>
      <w:pPr>
        <w:ind w:left="3600" w:hanging="360"/>
      </w:pPr>
    </w:lvl>
    <w:lvl w:ilvl="5" w:tplc="3F6C5FF4">
      <w:start w:val="1"/>
      <w:numFmt w:val="lowerRoman"/>
      <w:lvlText w:val="%6."/>
      <w:lvlJc w:val="right"/>
      <w:pPr>
        <w:ind w:left="4320" w:hanging="180"/>
      </w:pPr>
    </w:lvl>
    <w:lvl w:ilvl="6" w:tplc="89C23CAC">
      <w:start w:val="1"/>
      <w:numFmt w:val="decimal"/>
      <w:lvlText w:val="%7."/>
      <w:lvlJc w:val="left"/>
      <w:pPr>
        <w:ind w:left="5040" w:hanging="360"/>
      </w:pPr>
    </w:lvl>
    <w:lvl w:ilvl="7" w:tplc="15221336">
      <w:start w:val="1"/>
      <w:numFmt w:val="lowerLetter"/>
      <w:lvlText w:val="%8."/>
      <w:lvlJc w:val="left"/>
      <w:pPr>
        <w:ind w:left="5760" w:hanging="360"/>
      </w:pPr>
    </w:lvl>
    <w:lvl w:ilvl="8" w:tplc="5B90FE7E">
      <w:start w:val="1"/>
      <w:numFmt w:val="lowerRoman"/>
      <w:lvlText w:val="%9."/>
      <w:lvlJc w:val="right"/>
      <w:pPr>
        <w:ind w:left="6480" w:hanging="180"/>
      </w:pPr>
    </w:lvl>
  </w:abstractNum>
  <w:abstractNum w:abstractNumId="1" w15:restartNumberingAfterBreak="0">
    <w:nsid w:val="520F70B1"/>
    <w:multiLevelType w:val="multilevel"/>
    <w:tmpl w:val="93C463C8"/>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rPr>
        <w:i w:val="0"/>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rPr>
        <w:i w:val="0"/>
        <w:iCs w:val="0"/>
        <w:color w:val="auto"/>
      </w:rPr>
    </w:lvl>
    <w:lvl w:ilvl="8">
      <w:start w:val="1"/>
      <w:numFmt w:val="lowerRoman"/>
      <w:lvlText w:val="%9."/>
      <w:lvlJc w:val="left"/>
      <w:pPr>
        <w:tabs>
          <w:tab w:val="num" w:pos="0"/>
        </w:tabs>
        <w:ind w:left="3240" w:hanging="360"/>
      </w:pPr>
    </w:lvl>
  </w:abstractNum>
  <w:num w:numId="1" w16cid:durableId="371613387">
    <w:abstractNumId w:val="1"/>
  </w:num>
  <w:num w:numId="2" w16cid:durableId="1855529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sDel="0" w:formatting="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C98"/>
    <w:rsid w:val="00E42C98"/>
    <w:rsid w:val="00E8392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2F46E"/>
  <w15:chartTrackingRefBased/>
  <w15:docId w15:val="{223CA8AB-728E-483D-98AE-E8509CF0B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2C98"/>
    <w:pPr>
      <w:spacing w:after="0" w:line="240" w:lineRule="auto"/>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E42C98"/>
    <w:rPr>
      <w:color w:val="0563C1" w:themeColor="hyperlink"/>
      <w:u w:val="single"/>
    </w:rPr>
  </w:style>
  <w:style w:type="paragraph" w:styleId="PargrafodaLista">
    <w:name w:val="List Paragraph"/>
    <w:aliases w:val="List I Paragraph"/>
    <w:basedOn w:val="Normal"/>
    <w:link w:val="PargrafodaListaChar"/>
    <w:uiPriority w:val="34"/>
    <w:qFormat/>
    <w:rsid w:val="00E42C98"/>
    <w:pPr>
      <w:ind w:left="720"/>
      <w:contextualSpacing/>
    </w:pPr>
    <w:rPr>
      <w:rFonts w:ascii="Ecofont_Spranq_eco_Sans" w:eastAsiaTheme="minorEastAsia" w:hAnsi="Ecofont_Spranq_eco_Sans" w:cs="Tahoma"/>
      <w:lang w:eastAsia="pt-BR"/>
    </w:rPr>
  </w:style>
  <w:style w:type="character" w:customStyle="1" w:styleId="PargrafodaListaChar">
    <w:name w:val="Parágrafo da Lista Char"/>
    <w:aliases w:val="List I Paragraph Char"/>
    <w:basedOn w:val="Fontepargpadro"/>
    <w:link w:val="PargrafodaLista"/>
    <w:uiPriority w:val="34"/>
    <w:rsid w:val="00E42C98"/>
    <w:rPr>
      <w:rFonts w:ascii="Ecofont_Spranq_eco_Sans" w:eastAsiaTheme="minorEastAsia" w:hAnsi="Ecofont_Spranq_eco_Sans" w:cs="Tahoma"/>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planalto.gov.br/ccivil_03/_Ato2015-2018/2017/Lei/L13467.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lanalto.gov.br/ccivil_03/Leis/L6019.htm" TargetMode="External"/><Relationship Id="rId5" Type="http://schemas.openxmlformats.org/officeDocument/2006/relationships/hyperlink" Target="http://www.legislacao.sp.gov.br/legislacao/dg280202.nsf/legislacao/constituicao_estadual.ht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595</Words>
  <Characters>3215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Santos da Silva</dc:creator>
  <cp:keywords/>
  <dc:description/>
  <cp:lastModifiedBy>Karina Santos da Silva</cp:lastModifiedBy>
  <cp:revision>1</cp:revision>
  <dcterms:created xsi:type="dcterms:W3CDTF">2025-02-26T13:36:00Z</dcterms:created>
  <dcterms:modified xsi:type="dcterms:W3CDTF">2025-02-26T13:50:00Z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2025-02-26T13:50:34Z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46dd171b-a60a-4635-8e7f-f820f9b8f578</vt:lpwstr>
  </property>
  <property fmtid="{D5CDD505-2E9C-101B-9397-08002B2CF9AE}" pid="8" name="MSIP_Label_ff380b4d-8a71-4241-982c-3816ad3ce8fc_ContentBits">
    <vt:lpwstr>0</vt:lpwstr>
  </property>
</Properties>
</file>