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371A" w14:textId="3594FA79" w:rsidR="006267CE" w:rsidRPr="00C042B9" w:rsidRDefault="006267CE" w:rsidP="00C042B9">
      <w:pPr>
        <w:spacing w:line="340" w:lineRule="exact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ANEXO </w:t>
      </w:r>
      <w:r w:rsidR="006E4F58" w:rsidRPr="00C042B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III</w:t>
      </w:r>
    </w:p>
    <w:p w14:paraId="009EC800" w14:textId="77777777" w:rsidR="006267CE" w:rsidRPr="00EC65FC" w:rsidRDefault="006267CE" w:rsidP="00EC65FC">
      <w:pPr>
        <w:spacing w:line="34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592354" w14:textId="77777777" w:rsidR="00C33435" w:rsidRPr="00F0593E" w:rsidRDefault="00C33435" w:rsidP="00C33435">
      <w:pPr>
        <w:spacing w:line="300" w:lineRule="exact"/>
        <w:jc w:val="center"/>
        <w:rPr>
          <w:rFonts w:ascii="Arial" w:hAnsi="Arial" w:cs="Arial"/>
          <w:b/>
          <w:bCs/>
        </w:rPr>
      </w:pPr>
      <w:r w:rsidRPr="00F47291">
        <w:rPr>
          <w:rFonts w:ascii="Arial" w:hAnsi="Arial" w:cs="Arial"/>
          <w:b/>
          <w:bCs/>
        </w:rPr>
        <w:t>MODELO DE PLANILHA DE PROPOSTA</w:t>
      </w:r>
    </w:p>
    <w:p w14:paraId="24ACF4A1" w14:textId="77777777" w:rsidR="00C33435" w:rsidRPr="00F0593E" w:rsidRDefault="00C33435" w:rsidP="00C33435">
      <w:pPr>
        <w:spacing w:line="300" w:lineRule="exact"/>
        <w:outlineLvl w:val="0"/>
        <w:rPr>
          <w:rFonts w:ascii="Arial" w:hAnsi="Arial" w:cs="Arial"/>
          <w:b/>
          <w:bCs/>
        </w:rPr>
      </w:pPr>
      <w:r w:rsidRPr="00F0593E">
        <w:rPr>
          <w:rFonts w:ascii="Arial" w:hAnsi="Arial" w:cs="Arial"/>
          <w:b/>
          <w:bCs/>
        </w:rPr>
        <w:t>Ao</w:t>
      </w:r>
    </w:p>
    <w:p w14:paraId="1A319749" w14:textId="77777777" w:rsidR="00C33435" w:rsidRPr="00F0593E" w:rsidRDefault="00C33435" w:rsidP="00C33435">
      <w:pPr>
        <w:spacing w:before="40" w:after="40" w:line="300" w:lineRule="exact"/>
        <w:outlineLvl w:val="0"/>
        <w:rPr>
          <w:rFonts w:ascii="Arial" w:hAnsi="Arial" w:cs="Arial"/>
          <w:b/>
        </w:rPr>
      </w:pPr>
      <w:r w:rsidRPr="00F0593E">
        <w:rPr>
          <w:rFonts w:ascii="Arial" w:hAnsi="Arial" w:cs="Arial"/>
          <w:b/>
        </w:rPr>
        <w:t>CENTRO ESTADUAL DE EDUCAÇÃO TECNOLÓGICA "PAULA SOUZA"</w:t>
      </w:r>
    </w:p>
    <w:p w14:paraId="7B859A57" w14:textId="77777777" w:rsidR="00C33435" w:rsidRPr="00F0593E" w:rsidRDefault="00C33435" w:rsidP="00C33435">
      <w:pPr>
        <w:spacing w:before="40" w:after="40" w:line="300" w:lineRule="exact"/>
        <w:outlineLvl w:val="0"/>
        <w:rPr>
          <w:rFonts w:ascii="Arial" w:hAnsi="Arial" w:cs="Arial"/>
          <w:b/>
        </w:rPr>
      </w:pPr>
    </w:p>
    <w:p w14:paraId="4F7EFF1B" w14:textId="77777777" w:rsidR="00C33435" w:rsidRPr="00F0593E" w:rsidRDefault="00C33435" w:rsidP="00C33435">
      <w:pPr>
        <w:spacing w:before="40" w:after="40" w:line="300" w:lineRule="exact"/>
        <w:outlineLvl w:val="0"/>
        <w:rPr>
          <w:rFonts w:ascii="Arial" w:hAnsi="Arial" w:cs="Arial"/>
          <w:b/>
          <w:bCs/>
        </w:rPr>
      </w:pPr>
      <w:r w:rsidRPr="00F0593E">
        <w:rPr>
          <w:rFonts w:ascii="Arial" w:hAnsi="Arial" w:cs="Arial"/>
          <w:b/>
          <w:bCs/>
        </w:rPr>
        <w:t xml:space="preserve">PREGÃO ELETRÔNICO N.º ___/__ </w:t>
      </w:r>
    </w:p>
    <w:p w14:paraId="560D8041" w14:textId="202211DC" w:rsidR="00C33435" w:rsidRPr="00F0593E" w:rsidRDefault="00C33435" w:rsidP="00C33435">
      <w:pPr>
        <w:spacing w:before="40" w:after="40" w:line="300" w:lineRule="exact"/>
        <w:outlineLvl w:val="0"/>
        <w:rPr>
          <w:rFonts w:ascii="Arial" w:hAnsi="Arial" w:cs="Arial"/>
          <w:b/>
          <w:highlight w:val="yellow"/>
        </w:rPr>
      </w:pPr>
      <w:r w:rsidRPr="00F0593E">
        <w:rPr>
          <w:rFonts w:ascii="Arial" w:hAnsi="Arial" w:cs="Arial"/>
          <w:b/>
          <w:bCs/>
        </w:rPr>
        <w:t xml:space="preserve">PROCESSO N.º </w:t>
      </w:r>
      <w:r w:rsidR="002F36DA" w:rsidRPr="002F36DA">
        <w:rPr>
          <w:rFonts w:ascii="Arial" w:hAnsi="Arial" w:cs="Arial"/>
          <w:b/>
          <w:bCs/>
        </w:rPr>
        <w:t>136.00199112/2024-77</w:t>
      </w:r>
    </w:p>
    <w:p w14:paraId="44FF0AB7" w14:textId="77777777" w:rsidR="001175D4" w:rsidRPr="001175D4" w:rsidRDefault="00C33435" w:rsidP="001175D4">
      <w:pPr>
        <w:autoSpaceDE w:val="0"/>
        <w:autoSpaceDN w:val="0"/>
        <w:spacing w:line="300" w:lineRule="exact"/>
        <w:rPr>
          <w:rFonts w:ascii="Arial" w:eastAsia="Calibri" w:hAnsi="Arial" w:cs="Arial"/>
          <w:b/>
          <w:bCs/>
          <w:i/>
          <w:iCs/>
        </w:rPr>
      </w:pPr>
      <w:r w:rsidRPr="00F0593E">
        <w:rPr>
          <w:rFonts w:ascii="Arial" w:hAnsi="Arial" w:cs="Arial"/>
          <w:b/>
        </w:rPr>
        <w:t>OBJETO</w:t>
      </w:r>
      <w:r w:rsidRPr="00F0593E">
        <w:rPr>
          <w:rFonts w:ascii="Arial" w:hAnsi="Arial" w:cs="Arial"/>
          <w:bCs/>
        </w:rPr>
        <w:t>:</w:t>
      </w:r>
      <w:r w:rsidRPr="00F0593E">
        <w:rPr>
          <w:rFonts w:ascii="Arial" w:hAnsi="Arial" w:cs="Arial"/>
          <w:b/>
          <w:bCs/>
        </w:rPr>
        <w:t xml:space="preserve"> </w:t>
      </w:r>
      <w:r w:rsidRPr="00F0593E">
        <w:rPr>
          <w:rFonts w:ascii="Arial" w:hAnsi="Arial" w:cs="Arial"/>
          <w:b/>
          <w:bCs/>
        </w:rPr>
        <w:tab/>
      </w:r>
      <w:r w:rsidR="001175D4" w:rsidRPr="001175D4">
        <w:rPr>
          <w:rFonts w:ascii="Arial" w:eastAsia="Calibri" w:hAnsi="Arial" w:cs="Arial"/>
          <w:b/>
          <w:bCs/>
          <w:i/>
          <w:iCs/>
        </w:rPr>
        <w:t>CONTRATAÇÃO DE PRESTAÇÃO DE SERVIÇOS DE INSTALAÇÃO DE PNEUS NAS UNIDADES MÓVEIS</w:t>
      </w:r>
    </w:p>
    <w:p w14:paraId="5EFE2876" w14:textId="074AF822" w:rsidR="00C33435" w:rsidRPr="00F0593E" w:rsidRDefault="00C33435" w:rsidP="00C33435">
      <w:pPr>
        <w:autoSpaceDE w:val="0"/>
        <w:autoSpaceDN w:val="0"/>
        <w:spacing w:line="300" w:lineRule="exact"/>
        <w:rPr>
          <w:rFonts w:ascii="Arial" w:hAnsi="Arial" w:cs="Arial"/>
          <w:b/>
          <w:bCs/>
        </w:rPr>
      </w:pPr>
    </w:p>
    <w:tbl>
      <w:tblPr>
        <w:tblW w:w="1049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77"/>
        <w:gridCol w:w="1493"/>
        <w:gridCol w:w="992"/>
        <w:gridCol w:w="1134"/>
        <w:gridCol w:w="709"/>
        <w:gridCol w:w="634"/>
        <w:gridCol w:w="1133"/>
        <w:gridCol w:w="1352"/>
      </w:tblGrid>
      <w:tr w:rsidR="00C33435" w:rsidRPr="00F0593E" w14:paraId="702741EA" w14:textId="77777777" w:rsidTr="00C33435">
        <w:trPr>
          <w:cantSplit/>
          <w:trHeight w:val="1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631174" w14:textId="77777777" w:rsidR="00C33435" w:rsidRPr="00F0593E" w:rsidRDefault="00C33435" w:rsidP="0027769B">
            <w:pPr>
              <w:spacing w:line="3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84808445"/>
            <w:bookmarkStart w:id="1" w:name="_Hlk174436295"/>
          </w:p>
          <w:p w14:paraId="0EA18023" w14:textId="77777777" w:rsidR="00C33435" w:rsidRPr="00F0593E" w:rsidRDefault="00C33435" w:rsidP="0027769B">
            <w:pPr>
              <w:spacing w:line="3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93E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D6EE4" w14:textId="77777777" w:rsidR="00C33435" w:rsidRPr="00F0593E" w:rsidRDefault="00C33435" w:rsidP="0027769B">
            <w:pPr>
              <w:spacing w:line="3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93E">
              <w:rPr>
                <w:rFonts w:ascii="Arial" w:hAnsi="Arial" w:cs="Arial"/>
                <w:b/>
                <w:bCs/>
                <w:sz w:val="20"/>
                <w:szCs w:val="20"/>
              </w:rPr>
              <w:t>ESPECIFICAÇÃO DO OBJETO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254192A" w14:textId="38677608" w:rsidR="00C33435" w:rsidRPr="00F0593E" w:rsidRDefault="000A7E37" w:rsidP="0027769B">
            <w:pPr>
              <w:spacing w:line="300" w:lineRule="exact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7F562F27" w14:textId="77777777" w:rsidR="00C33435" w:rsidRPr="00F0593E" w:rsidRDefault="00C33435" w:rsidP="0027769B">
            <w:pPr>
              <w:spacing w:line="300" w:lineRule="exact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93E">
              <w:rPr>
                <w:rFonts w:ascii="Arial" w:hAnsi="Arial" w:cs="Arial"/>
                <w:b/>
                <w:bCs/>
                <w:sz w:val="18"/>
                <w:szCs w:val="18"/>
              </w:rPr>
              <w:t>CONTABILIZA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285BF5A3" w14:textId="77777777" w:rsidR="00C33435" w:rsidRPr="00F0593E" w:rsidRDefault="00C33435" w:rsidP="0027769B">
            <w:pPr>
              <w:spacing w:line="300" w:lineRule="exact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93E">
              <w:rPr>
                <w:rFonts w:ascii="Arial" w:hAnsi="Arial" w:cs="Arial"/>
                <w:b/>
                <w:bCs/>
                <w:sz w:val="20"/>
                <w:szCs w:val="20"/>
              </w:rPr>
              <w:t>UND.</w:t>
            </w:r>
          </w:p>
          <w:p w14:paraId="6AEB3B77" w14:textId="77777777" w:rsidR="00C33435" w:rsidRPr="00F0593E" w:rsidRDefault="00C33435" w:rsidP="0027769B">
            <w:pPr>
              <w:spacing w:line="300" w:lineRule="exact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93E">
              <w:rPr>
                <w:rFonts w:ascii="Arial" w:hAnsi="Arial" w:cs="Arial"/>
                <w:b/>
                <w:bCs/>
                <w:sz w:val="20"/>
                <w:szCs w:val="20"/>
              </w:rPr>
              <w:t>MENS.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</w:tcPr>
          <w:p w14:paraId="5D55287C" w14:textId="77777777" w:rsidR="00C33435" w:rsidRPr="00F0593E" w:rsidRDefault="00C33435" w:rsidP="0027769B">
            <w:pPr>
              <w:spacing w:line="300" w:lineRule="exact"/>
              <w:ind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93E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6FEF863" w14:textId="77777777" w:rsidR="00C33435" w:rsidRPr="00F0593E" w:rsidRDefault="00C33435" w:rsidP="0027769B">
            <w:pPr>
              <w:spacing w:line="300" w:lineRule="exact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93E">
              <w:rPr>
                <w:rFonts w:ascii="Arial" w:hAnsi="Arial" w:cs="Arial"/>
                <w:b/>
                <w:bCs/>
                <w:sz w:val="20"/>
                <w:szCs w:val="20"/>
              </w:rPr>
              <w:t>PREÇO UNITÁRO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1E8BB18D" w14:textId="77777777" w:rsidR="00C33435" w:rsidRPr="00F0593E" w:rsidRDefault="00C33435" w:rsidP="0027769B">
            <w:pPr>
              <w:spacing w:line="300" w:lineRule="exact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93E">
              <w:rPr>
                <w:rFonts w:ascii="Arial" w:hAnsi="Arial" w:cs="Arial"/>
                <w:b/>
                <w:bCs/>
                <w:sz w:val="20"/>
                <w:szCs w:val="20"/>
              </w:rPr>
              <w:t>PREÇO TOTAL</w:t>
            </w:r>
          </w:p>
        </w:tc>
      </w:tr>
      <w:tr w:rsidR="00C33435" w:rsidRPr="00F0593E" w14:paraId="7C5E8580" w14:textId="77777777" w:rsidTr="00C33435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AA17" w14:textId="77777777" w:rsidR="00C33435" w:rsidRPr="00F0593E" w:rsidRDefault="00C33435" w:rsidP="0027769B">
            <w:pPr>
              <w:spacing w:before="120" w:after="120" w:line="300" w:lineRule="exact"/>
              <w:jc w:val="center"/>
              <w:outlineLvl w:val="0"/>
              <w:rPr>
                <w:rFonts w:ascii="Arial" w:hAnsi="Arial" w:cs="Arial"/>
              </w:rPr>
            </w:pPr>
            <w:r w:rsidRPr="00F0593E">
              <w:rPr>
                <w:rFonts w:ascii="Arial" w:hAnsi="Arial" w:cs="Arial"/>
              </w:rPr>
              <w:t>01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8A83" w14:textId="77777777" w:rsidR="001175D4" w:rsidRPr="001175D4" w:rsidRDefault="001175D4" w:rsidP="001175D4">
            <w:pPr>
              <w:spacing w:before="120" w:after="120" w:line="300" w:lineRule="exact"/>
              <w:jc w:val="both"/>
              <w:outlineLvl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175D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CONTRATAÇÃO DE PRESTAÇÃO DE SERVIÇOS DE INSTALAÇÃO DE PNEUS NAS UNIDADES MÓVEIS</w:t>
            </w:r>
          </w:p>
          <w:p w14:paraId="26420667" w14:textId="3A42740B" w:rsidR="00C33435" w:rsidRPr="00F0593E" w:rsidRDefault="00C33435" w:rsidP="0027769B">
            <w:pPr>
              <w:spacing w:before="120" w:after="120" w:line="300" w:lineRule="exact"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7349" w14:textId="7F16E10C" w:rsidR="00C33435" w:rsidRPr="00F0593E" w:rsidRDefault="000A7E37" w:rsidP="0027769B">
            <w:pPr>
              <w:spacing w:before="120" w:after="120" w:line="300" w:lineRule="exact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Calibri" w:hAnsi="Calibri" w:cs="Calibri"/>
              </w:rPr>
              <w:t>10170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9780" w14:textId="17842281" w:rsidR="00C33435" w:rsidRPr="00F0593E" w:rsidRDefault="000A7E37" w:rsidP="0027769B">
            <w:pPr>
              <w:spacing w:before="120" w:after="120" w:line="300" w:lineRule="exact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256773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FD7D" w14:textId="136D5CCE" w:rsidR="00C33435" w:rsidRPr="00F0593E" w:rsidRDefault="000A7E37" w:rsidP="0027769B">
            <w:pPr>
              <w:spacing w:before="120" w:after="120" w:line="300" w:lineRule="exact"/>
              <w:jc w:val="center"/>
              <w:outlineLvl w:val="0"/>
              <w:rPr>
                <w:rFonts w:ascii="Arial" w:hAnsi="Arial" w:cs="Arial"/>
              </w:rPr>
            </w:pPr>
            <w:r w:rsidRPr="000A7E37">
              <w:rPr>
                <w:rFonts w:ascii="Arial" w:hAnsi="Arial" w:cs="Arial"/>
                <w:sz w:val="20"/>
                <w:szCs w:val="20"/>
              </w:rPr>
              <w:t>UNID.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8524" w14:textId="505BAB6F" w:rsidR="00C33435" w:rsidRPr="00F0593E" w:rsidRDefault="000A7E37" w:rsidP="0027769B">
            <w:pPr>
              <w:spacing w:before="120" w:after="120" w:line="300" w:lineRule="exact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A306" w14:textId="77777777" w:rsidR="00C33435" w:rsidRPr="00F0593E" w:rsidRDefault="00C33435" w:rsidP="0027769B">
            <w:pPr>
              <w:spacing w:before="120" w:after="120" w:line="300" w:lineRule="exact"/>
              <w:jc w:val="right"/>
              <w:outlineLvl w:val="0"/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FB11" w14:textId="77777777" w:rsidR="00C33435" w:rsidRPr="00F0593E" w:rsidRDefault="00C33435" w:rsidP="0027769B">
            <w:pPr>
              <w:spacing w:before="120" w:after="120" w:line="300" w:lineRule="exact"/>
              <w:jc w:val="right"/>
              <w:outlineLvl w:val="0"/>
              <w:rPr>
                <w:rFonts w:ascii="Arial" w:hAnsi="Arial" w:cs="Arial"/>
              </w:rPr>
            </w:pPr>
          </w:p>
        </w:tc>
      </w:tr>
      <w:bookmarkEnd w:id="0"/>
      <w:tr w:rsidR="00C33435" w:rsidRPr="00F0593E" w14:paraId="6727E1B8" w14:textId="77777777" w:rsidTr="00C33435">
        <w:trPr>
          <w:trHeight w:val="426"/>
        </w:trPr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3486E5" w14:textId="1EB88B4F" w:rsidR="00C33435" w:rsidRPr="00F0593E" w:rsidRDefault="00181A55" w:rsidP="0027769B">
            <w:pPr>
              <w:spacing w:line="30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C33435" w:rsidRPr="00F0593E">
              <w:rPr>
                <w:rFonts w:ascii="Arial" w:hAnsi="Arial" w:cs="Arial"/>
                <w:b/>
              </w:rPr>
              <w:t>ONDIÇÕES GERAIS DE FORNECIMENTO:</w:t>
            </w:r>
          </w:p>
        </w:tc>
      </w:tr>
      <w:tr w:rsidR="00C33435" w:rsidRPr="00F0593E" w14:paraId="3BAF1047" w14:textId="77777777" w:rsidTr="00C33435">
        <w:trPr>
          <w:trHeight w:val="306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4A95" w14:textId="77777777" w:rsidR="00C33435" w:rsidRPr="00F0593E" w:rsidRDefault="00C33435" w:rsidP="0027769B">
            <w:pPr>
              <w:spacing w:before="120" w:after="120" w:line="300" w:lineRule="exact"/>
              <w:rPr>
                <w:rFonts w:ascii="Arial" w:hAnsi="Arial" w:cs="Arial"/>
                <w:sz w:val="20"/>
                <w:szCs w:val="20"/>
              </w:rPr>
            </w:pPr>
            <w:r w:rsidRPr="00F0593E">
              <w:rPr>
                <w:rFonts w:ascii="Arial" w:hAnsi="Arial" w:cs="Arial"/>
                <w:sz w:val="20"/>
                <w:szCs w:val="20"/>
              </w:rPr>
              <w:t>COND.PAGAMENTO: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D779" w14:textId="77777777" w:rsidR="00C33435" w:rsidRPr="00F0593E" w:rsidRDefault="00C33435" w:rsidP="0027769B">
            <w:pPr>
              <w:spacing w:before="120" w:after="120" w:line="300" w:lineRule="exact"/>
              <w:rPr>
                <w:rFonts w:ascii="Arial" w:hAnsi="Arial" w:cs="Arial"/>
                <w:sz w:val="20"/>
                <w:szCs w:val="20"/>
              </w:rPr>
            </w:pPr>
            <w:r w:rsidRPr="00F0593E">
              <w:rPr>
                <w:rFonts w:ascii="Arial" w:hAnsi="Arial" w:cs="Arial"/>
                <w:sz w:val="20"/>
                <w:szCs w:val="20"/>
              </w:rPr>
              <w:t>conforme as condições estabelecidas no Termo de Referência.</w:t>
            </w:r>
          </w:p>
        </w:tc>
      </w:tr>
      <w:tr w:rsidR="00C33435" w:rsidRPr="00F0593E" w14:paraId="6BAC140B" w14:textId="77777777" w:rsidTr="00C33435">
        <w:trPr>
          <w:trHeight w:val="306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5AAB" w14:textId="77777777" w:rsidR="00C33435" w:rsidRPr="00F0593E" w:rsidRDefault="00C33435" w:rsidP="0027769B">
            <w:pPr>
              <w:spacing w:before="120" w:after="120" w:line="300" w:lineRule="exact"/>
              <w:rPr>
                <w:rFonts w:ascii="Arial" w:hAnsi="Arial" w:cs="Arial"/>
                <w:sz w:val="20"/>
                <w:szCs w:val="20"/>
              </w:rPr>
            </w:pPr>
            <w:r w:rsidRPr="00F0593E">
              <w:rPr>
                <w:rFonts w:ascii="Arial" w:hAnsi="Arial" w:cs="Arial"/>
                <w:sz w:val="20"/>
                <w:szCs w:val="20"/>
              </w:rPr>
              <w:t>CONDIÇÕES DE ENTREGA: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3B04" w14:textId="77777777" w:rsidR="00C33435" w:rsidRPr="00F0593E" w:rsidRDefault="00C33435" w:rsidP="0027769B">
            <w:pPr>
              <w:spacing w:before="120" w:after="120" w:line="30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93E">
              <w:rPr>
                <w:rFonts w:ascii="Arial" w:hAnsi="Arial" w:cs="Arial"/>
                <w:sz w:val="20"/>
                <w:szCs w:val="20"/>
              </w:rPr>
              <w:t>conforme as condições estabelecidas no Termo de Referência.</w:t>
            </w:r>
          </w:p>
        </w:tc>
      </w:tr>
      <w:tr w:rsidR="00C33435" w:rsidRPr="00F0593E" w14:paraId="3D5D8F77" w14:textId="77777777" w:rsidTr="00C33435">
        <w:trPr>
          <w:trHeight w:val="577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D31F" w14:textId="77777777" w:rsidR="00C33435" w:rsidRPr="00F0593E" w:rsidRDefault="00C33435" w:rsidP="0027769B">
            <w:pPr>
              <w:spacing w:before="120" w:after="120" w:line="300" w:lineRule="exact"/>
              <w:rPr>
                <w:rFonts w:ascii="Arial" w:hAnsi="Arial" w:cs="Arial"/>
                <w:sz w:val="20"/>
                <w:szCs w:val="20"/>
              </w:rPr>
            </w:pPr>
            <w:r w:rsidRPr="00F0593E">
              <w:rPr>
                <w:rFonts w:ascii="Arial" w:hAnsi="Arial" w:cs="Arial"/>
                <w:sz w:val="20"/>
                <w:szCs w:val="20"/>
              </w:rPr>
              <w:t>PRAZO VALIDADE PROPOSTA: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201C" w14:textId="77777777" w:rsidR="00C33435" w:rsidRPr="00F0593E" w:rsidRDefault="00C33435" w:rsidP="0027769B">
            <w:pPr>
              <w:spacing w:before="120" w:after="120"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0593E">
              <w:rPr>
                <w:rFonts w:ascii="Arial" w:hAnsi="Arial" w:cs="Arial"/>
                <w:b/>
                <w:sz w:val="20"/>
                <w:szCs w:val="20"/>
              </w:rPr>
              <w:t xml:space="preserve">90 (noventa) </w:t>
            </w:r>
            <w:r w:rsidRPr="00F0593E">
              <w:rPr>
                <w:rFonts w:ascii="Arial" w:hAnsi="Arial" w:cs="Arial"/>
                <w:sz w:val="20"/>
                <w:szCs w:val="20"/>
              </w:rPr>
              <w:t>dias da abertura da proposta.</w:t>
            </w:r>
          </w:p>
        </w:tc>
      </w:tr>
    </w:tbl>
    <w:tbl>
      <w:tblPr>
        <w:tblpPr w:leftFromText="141" w:rightFromText="141" w:vertAnchor="text" w:horzAnchor="margin" w:tblpY="191"/>
        <w:tblW w:w="67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24"/>
        <w:gridCol w:w="1011"/>
        <w:gridCol w:w="453"/>
        <w:gridCol w:w="1238"/>
        <w:gridCol w:w="388"/>
      </w:tblGrid>
      <w:tr w:rsidR="00C33435" w:rsidRPr="00F0593E" w14:paraId="47AEB395" w14:textId="77777777" w:rsidTr="0027769B">
        <w:trPr>
          <w:trHeight w:val="104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bookmarkEnd w:id="1"/>
          <w:p w14:paraId="49559209" w14:textId="77777777" w:rsidR="00C33435" w:rsidRPr="00F0593E" w:rsidRDefault="00C33435" w:rsidP="0027769B">
            <w:pPr>
              <w:spacing w:line="300" w:lineRule="exact"/>
              <w:rPr>
                <w:rFonts w:ascii="Arial" w:hAnsi="Arial" w:cs="Arial"/>
                <w:b/>
                <w:bCs/>
              </w:rPr>
            </w:pPr>
            <w:r w:rsidRPr="00F0593E">
              <w:rPr>
                <w:rFonts w:ascii="Arial" w:hAnsi="Arial" w:cs="Arial"/>
                <w:b/>
                <w:bCs/>
              </w:rPr>
              <w:t>É optante pelo simples?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2D039E2" w14:textId="77777777" w:rsidR="00C33435" w:rsidRPr="00F0593E" w:rsidRDefault="00C33435" w:rsidP="0027769B">
            <w:pPr>
              <w:spacing w:line="300" w:lineRule="exact"/>
              <w:rPr>
                <w:rFonts w:ascii="Arial" w:hAnsi="Arial" w:cs="Arial"/>
                <w:b/>
                <w:bCs/>
              </w:rPr>
            </w:pPr>
            <w:r w:rsidRPr="00F0593E"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99268" w14:textId="77777777" w:rsidR="00C33435" w:rsidRPr="00F0593E" w:rsidRDefault="00C33435" w:rsidP="0027769B">
            <w:pPr>
              <w:spacing w:line="300" w:lineRule="exac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826AA2" w14:textId="77777777" w:rsidR="00C33435" w:rsidRPr="00F0593E" w:rsidRDefault="00C33435" w:rsidP="0027769B">
            <w:pPr>
              <w:spacing w:line="300" w:lineRule="exact"/>
              <w:rPr>
                <w:rFonts w:ascii="Arial" w:hAnsi="Arial" w:cs="Arial"/>
                <w:b/>
                <w:bCs/>
              </w:rPr>
            </w:pPr>
            <w:r w:rsidRPr="00F0593E">
              <w:rPr>
                <w:rFonts w:ascii="Arial" w:hAnsi="Arial" w:cs="Arial"/>
                <w:b/>
                <w:bCs/>
              </w:rPr>
              <w:t>Não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1B44C" w14:textId="77777777" w:rsidR="00C33435" w:rsidRPr="00F0593E" w:rsidRDefault="00C33435" w:rsidP="0027769B">
            <w:pPr>
              <w:spacing w:line="300" w:lineRule="exact"/>
              <w:rPr>
                <w:rFonts w:ascii="Arial" w:hAnsi="Arial" w:cs="Arial"/>
                <w:b/>
                <w:bCs/>
              </w:rPr>
            </w:pPr>
          </w:p>
        </w:tc>
      </w:tr>
    </w:tbl>
    <w:p w14:paraId="142C2B28" w14:textId="77777777" w:rsidR="00C33435" w:rsidRPr="00F0593E" w:rsidRDefault="00C33435" w:rsidP="00C33435">
      <w:pPr>
        <w:spacing w:line="300" w:lineRule="exact"/>
        <w:jc w:val="right"/>
        <w:rPr>
          <w:rFonts w:ascii="Arial" w:hAnsi="Arial" w:cs="Arial"/>
          <w:b/>
        </w:rPr>
      </w:pPr>
    </w:p>
    <w:p w14:paraId="7D8050B4" w14:textId="77777777" w:rsidR="00C33435" w:rsidRPr="00F0593E" w:rsidRDefault="00C33435" w:rsidP="00C33435">
      <w:pPr>
        <w:spacing w:line="30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3EA50BEB" w14:textId="77777777" w:rsidR="00C33435" w:rsidRPr="00F0593E" w:rsidRDefault="00C33435" w:rsidP="00C33435">
      <w:pPr>
        <w:spacing w:line="30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F0593E">
        <w:rPr>
          <w:rFonts w:ascii="Arial" w:hAnsi="Arial" w:cs="Arial"/>
          <w:b/>
          <w:bCs/>
          <w:sz w:val="20"/>
          <w:szCs w:val="20"/>
        </w:rPr>
        <w:t>DECLARO QUE:</w:t>
      </w:r>
    </w:p>
    <w:p w14:paraId="5CC6FA08" w14:textId="77777777" w:rsidR="00C33435" w:rsidRPr="00F0593E" w:rsidRDefault="00C33435" w:rsidP="00C33435">
      <w:p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F0593E">
        <w:rPr>
          <w:rFonts w:ascii="Arial" w:hAnsi="Arial" w:cs="Arial"/>
          <w:sz w:val="20"/>
          <w:szCs w:val="20"/>
        </w:rPr>
        <w:t>a) tomamos ciência de todas as condições e especificações técnicas estabelecidas para a apresentação dos preços;</w:t>
      </w:r>
    </w:p>
    <w:p w14:paraId="5872DF91" w14:textId="77777777" w:rsidR="00C33435" w:rsidRPr="00F0593E" w:rsidRDefault="00C33435" w:rsidP="00C33435">
      <w:p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F0593E">
        <w:rPr>
          <w:rFonts w:ascii="Arial" w:hAnsi="Arial" w:cs="Arial"/>
          <w:sz w:val="20"/>
          <w:szCs w:val="20"/>
        </w:rPr>
        <w:t>b) os preços apresentados contemplam todos os custos diretos e indiretos relacionados;</w:t>
      </w:r>
    </w:p>
    <w:p w14:paraId="48F1ABC2" w14:textId="4C8EF690" w:rsidR="006267CE" w:rsidRPr="00EC65FC" w:rsidRDefault="00C33435" w:rsidP="000A7E37">
      <w:pPr>
        <w:spacing w:line="340" w:lineRule="exact"/>
        <w:jc w:val="both"/>
        <w:rPr>
          <w:rFonts w:ascii="Arial" w:hAnsi="Arial" w:cs="Arial"/>
          <w:sz w:val="22"/>
          <w:szCs w:val="22"/>
        </w:rPr>
      </w:pPr>
      <w:r w:rsidRPr="00F0593E">
        <w:rPr>
          <w:rFonts w:ascii="Arial" w:hAnsi="Arial" w:cs="Arial"/>
          <w:sz w:val="20"/>
          <w:szCs w:val="20"/>
        </w:rPr>
        <w:t>c) atenderemos todas as obrigações, exigências, condições e especificações técnicas estabelecidas para a execução dos serviços.</w:t>
      </w:r>
      <w:r w:rsidRPr="00F0593E">
        <w:rPr>
          <w:rFonts w:ascii="Arial" w:hAnsi="Arial" w:cs="Arial"/>
        </w:rPr>
        <w:cr/>
      </w:r>
      <w:r w:rsidR="006267CE" w:rsidRPr="00EC65FC">
        <w:rPr>
          <w:rFonts w:ascii="Arial" w:hAnsi="Arial" w:cs="Arial"/>
          <w:sz w:val="22"/>
          <w:szCs w:val="22"/>
        </w:rPr>
        <w:br w:type="page"/>
      </w:r>
    </w:p>
    <w:p w14:paraId="7A571979" w14:textId="554C6546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lastRenderedPageBreak/>
        <w:t xml:space="preserve">ANEXO </w:t>
      </w:r>
      <w:r w:rsidR="00594414" w:rsidRPr="00C042B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I</w:t>
      </w:r>
      <w:r w:rsidRPr="00C042B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V</w:t>
      </w:r>
    </w:p>
    <w:p w14:paraId="7A793BA7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17F269E2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MODELO(S) DE DECLARAÇÃO(ÕES)</w:t>
      </w:r>
    </w:p>
    <w:p w14:paraId="49D4D273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049A6D55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ANEXO V.1</w:t>
      </w:r>
    </w:p>
    <w:p w14:paraId="33610A68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2CD8F7EC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MODELO DE DECLARAÇÃO EXIGIDA PARA HABILITAÇÃO</w:t>
      </w:r>
    </w:p>
    <w:p w14:paraId="1AABDECC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(em papel timbrado do licitante)</w:t>
      </w:r>
    </w:p>
    <w:p w14:paraId="4E8EE537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FC5628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821AF1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50644C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E247BCB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8ADFFD3" w14:textId="77777777" w:rsidR="006267CE" w:rsidRPr="00C042B9" w:rsidRDefault="006267CE" w:rsidP="00EC65FC">
      <w:pPr>
        <w:spacing w:line="340" w:lineRule="exact"/>
        <w:ind w:firstLine="1134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Eu, ___________________________________, portador do CPF nº _____________, na condição de representante legal de ________________________ (nome empresarial ou denominação), interessado em participar do Pregão Eletrônico nº ___/___, Processo n° ___/___, DECLARO, sob as penas da Lei, que o licitante:</w:t>
      </w:r>
    </w:p>
    <w:p w14:paraId="063C1CC5" w14:textId="77777777" w:rsidR="006267CE" w:rsidRPr="00C042B9" w:rsidRDefault="006267CE" w:rsidP="00EC65FC">
      <w:pPr>
        <w:spacing w:line="340" w:lineRule="exact"/>
        <w:ind w:left="340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774F3D" w14:textId="77777777" w:rsidR="006267CE" w:rsidRPr="00C042B9" w:rsidRDefault="006267CE" w:rsidP="00EC65FC">
      <w:pPr>
        <w:spacing w:line="340" w:lineRule="exact"/>
        <w:ind w:left="340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27998D" w14:textId="77777777" w:rsidR="006267CE" w:rsidRPr="00C042B9" w:rsidRDefault="006267CE" w:rsidP="00EC65FC">
      <w:pPr>
        <w:spacing w:line="340" w:lineRule="exact"/>
        <w:ind w:left="284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a) cumpre as normas relativas à saúde e segurança no trabalho, nos termos do parágrafo único do artigo 117 da </w:t>
      </w:r>
      <w:hyperlink r:id="rId8" w:history="1">
        <w:r w:rsidRPr="00C042B9">
          <w:rPr>
            <w:rStyle w:val="Hyperlink"/>
            <w:rFonts w:ascii="Arial" w:hAnsi="Arial" w:cs="Arial"/>
            <w:i/>
            <w:iCs/>
            <w:color w:val="000000" w:themeColor="text1"/>
            <w:sz w:val="22"/>
            <w:szCs w:val="22"/>
          </w:rPr>
          <w:t>Constituição Estadual</w:t>
        </w:r>
      </w:hyperlink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; e</w:t>
      </w:r>
    </w:p>
    <w:p w14:paraId="133A6727" w14:textId="77777777" w:rsidR="006267CE" w:rsidRPr="00C042B9" w:rsidRDefault="006267CE" w:rsidP="00EC65FC">
      <w:pPr>
        <w:spacing w:line="340" w:lineRule="exact"/>
        <w:ind w:left="284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42940E19" w14:textId="77777777" w:rsidR="006267CE" w:rsidRPr="00C042B9" w:rsidRDefault="006267CE" w:rsidP="00EC65FC">
      <w:pPr>
        <w:spacing w:line="340" w:lineRule="exact"/>
        <w:ind w:left="284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b) atenderá, na data da contratação, ao disposto no artigo 5º-C e se compromete a não disponibilizar empregado que incorra na vedação prevista no artigo 5º-D, ambos da </w:t>
      </w:r>
      <w:hyperlink r:id="rId9" w:history="1">
        <w:r w:rsidRPr="00C042B9">
          <w:rPr>
            <w:rFonts w:ascii="Arial" w:hAnsi="Arial" w:cs="Arial"/>
            <w:i/>
            <w:iCs/>
            <w:color w:val="000000" w:themeColor="text1"/>
            <w:sz w:val="22"/>
            <w:szCs w:val="22"/>
            <w:u w:val="single"/>
          </w:rPr>
          <w:t>Lei nº 6.019</w:t>
        </w:r>
        <w:r w:rsidRPr="00C042B9">
          <w:rPr>
            <w:rStyle w:val="Hyperlink"/>
            <w:rFonts w:ascii="Arial" w:hAnsi="Arial" w:cs="Arial"/>
            <w:i/>
            <w:iCs/>
            <w:color w:val="000000" w:themeColor="text1"/>
            <w:sz w:val="22"/>
            <w:szCs w:val="22"/>
          </w:rPr>
          <w:t>, de 1974</w:t>
        </w:r>
      </w:hyperlink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com redação dada pela </w:t>
      </w:r>
      <w:hyperlink r:id="rId10" w:history="1">
        <w:r w:rsidRPr="00C042B9">
          <w:rPr>
            <w:rFonts w:ascii="Arial" w:hAnsi="Arial" w:cs="Arial"/>
            <w:i/>
            <w:iCs/>
            <w:color w:val="000000" w:themeColor="text1"/>
            <w:sz w:val="22"/>
            <w:szCs w:val="22"/>
            <w:u w:val="single"/>
          </w:rPr>
          <w:t>Lei nº 13.467</w:t>
        </w:r>
        <w:r w:rsidRPr="00C042B9">
          <w:rPr>
            <w:rStyle w:val="Hyperlink"/>
            <w:rFonts w:ascii="Arial" w:hAnsi="Arial" w:cs="Arial"/>
            <w:i/>
            <w:iCs/>
            <w:color w:val="000000" w:themeColor="text1"/>
            <w:sz w:val="22"/>
            <w:szCs w:val="22"/>
          </w:rPr>
          <w:t>, de 2017</w:t>
        </w:r>
      </w:hyperlink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, quando o caso.</w:t>
      </w:r>
    </w:p>
    <w:p w14:paraId="44EDA122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4B7D33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A0F044A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(Local e data).</w:t>
      </w:r>
    </w:p>
    <w:p w14:paraId="3D2460FA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37A92559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_______________________________</w:t>
      </w:r>
    </w:p>
    <w:p w14:paraId="6F0A8898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(Nome/assinatura do representante legal)</w:t>
      </w:r>
    </w:p>
    <w:p w14:paraId="02271114" w14:textId="77777777" w:rsidR="006267CE" w:rsidRPr="00C042B9" w:rsidRDefault="006267CE" w:rsidP="00EC65FC">
      <w:pPr>
        <w:spacing w:line="34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2FC6E86F" w14:textId="77777777" w:rsidR="006267CE" w:rsidRPr="00C042B9" w:rsidRDefault="006267CE" w:rsidP="00EC65FC">
      <w:pPr>
        <w:spacing w:line="340" w:lineRule="exact"/>
        <w:rPr>
          <w:rFonts w:ascii="Arial" w:hAnsi="Arial" w:cs="Arial"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7CCFBEB1" w14:textId="6ED619A6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lastRenderedPageBreak/>
        <w:t>ANEXO V</w:t>
      </w:r>
    </w:p>
    <w:p w14:paraId="48D39160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777CDA20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MODELOS REFERENTES À VISTORIA PRÉVIA</w:t>
      </w:r>
    </w:p>
    <w:p w14:paraId="0BC8FE0E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38C71F73" w14:textId="6EBF8B95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ANEXO V</w:t>
      </w:r>
      <w:r w:rsidR="00594414" w:rsidRPr="00C042B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.1</w:t>
      </w:r>
    </w:p>
    <w:p w14:paraId="4A0E59BD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23959522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DECLARAÇÃO DE CONHECIMENTO DO LOCAL E DAS CONDIÇÕES DA REALIZAÇÃO DO OBJETO DA LICITAÇÃO PRECEDIDA DE VISTORIA</w:t>
      </w:r>
    </w:p>
    <w:p w14:paraId="3C86FB4A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(elaborada pelo licitante)</w:t>
      </w:r>
    </w:p>
    <w:p w14:paraId="216319BB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71DED839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0D19F2E1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37875211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5D643615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87BB0A6" w14:textId="77777777" w:rsidR="006267CE" w:rsidRPr="00C042B9" w:rsidRDefault="006267CE" w:rsidP="00EC65FC">
      <w:pPr>
        <w:spacing w:line="340" w:lineRule="exact"/>
        <w:ind w:firstLine="1134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Eu, ___________________________________, portador do CPF nº_____________, na condição de representante legal de ________________________ (nome empresarial ou denominação), interessado em participar do Pregão Eletrônico nº ___/___, Processo n° ___/___, DECLARO que o licitante tem conhecimento do(s) local(</w:t>
      </w:r>
      <w:proofErr w:type="spellStart"/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is</w:t>
      </w:r>
      <w:proofErr w:type="spellEnd"/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) e das condições da realização do objeto da licitação, e que realizou vistoria prévia no(s) local(</w:t>
      </w:r>
      <w:proofErr w:type="spellStart"/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is</w:t>
      </w:r>
      <w:proofErr w:type="spellEnd"/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) em que será realizado o objeto da licitação, colhendo todas as informações e subsídios necessários para a elaboração da sua proposta.</w:t>
      </w:r>
    </w:p>
    <w:p w14:paraId="6C34B528" w14:textId="77777777" w:rsidR="006267CE" w:rsidRPr="00C042B9" w:rsidRDefault="006267CE" w:rsidP="00EC65FC">
      <w:pPr>
        <w:spacing w:line="340" w:lineRule="exact"/>
        <w:ind w:firstLine="1134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3D16AC1A" w14:textId="77777777" w:rsidR="006267CE" w:rsidRPr="00C042B9" w:rsidRDefault="006267CE" w:rsidP="00EC65FC">
      <w:pPr>
        <w:spacing w:line="340" w:lineRule="exact"/>
        <w:ind w:firstLine="1134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O licitante está ciente desde já que, em conformidade com o estabelecido no Edital, não poderá pleitear em nenhuma hipótese modificações nos preços, prazos ou condições ajustadas, tampouco alegar quaisquer prejuízos ou reivindicar quaisquer benefícios sob a invocação de insuficiência de dados ou informações sobre o(s) local(</w:t>
      </w:r>
      <w:proofErr w:type="spellStart"/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is</w:t>
      </w:r>
      <w:proofErr w:type="spellEnd"/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) em que será realizado o objeto da licitação.</w:t>
      </w:r>
    </w:p>
    <w:p w14:paraId="29D542EE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757563FF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(Local e data)</w:t>
      </w:r>
    </w:p>
    <w:p w14:paraId="338A2F0A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573B60C8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__________________________</w:t>
      </w:r>
    </w:p>
    <w:p w14:paraId="1BFCC3CE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(nome/assinatura do representante legal)</w:t>
      </w:r>
    </w:p>
    <w:p w14:paraId="4AF085EF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084F0256" w14:textId="77777777" w:rsidR="006267CE" w:rsidRPr="00C042B9" w:rsidRDefault="006267CE" w:rsidP="00EC65FC">
      <w:pPr>
        <w:spacing w:line="340" w:lineRule="exact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br w:type="page"/>
      </w:r>
    </w:p>
    <w:p w14:paraId="5A194EEB" w14:textId="455AB98E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lastRenderedPageBreak/>
        <w:t>ANEXO V.2</w:t>
      </w:r>
    </w:p>
    <w:p w14:paraId="17F5779F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3EFAD7F8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DECLARAÇÃO DE CONHECIMENTO DO LOCAL E DAS CONDIÇÕES DA REALIZAÇÃO DO OBJETO DA LICITAÇÃO</w:t>
      </w:r>
    </w:p>
    <w:p w14:paraId="383C0A54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(elaborada pelo licitante)</w:t>
      </w:r>
    </w:p>
    <w:p w14:paraId="72650C0F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298C8998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0F8766A9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587A1E16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5FE110C6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584D7384" w14:textId="77777777" w:rsidR="006267CE" w:rsidRPr="00C042B9" w:rsidRDefault="006267CE" w:rsidP="00EC65FC">
      <w:pPr>
        <w:spacing w:line="340" w:lineRule="exact"/>
        <w:ind w:firstLine="1134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Eu, ___________________________________, portador do CPF nº_____________, na condição de representante legal de ________________________ (nome empresarial ou denominação), interessado em participar do Pregão Eletrônico nº ___/___, Processo n° ___/___, DECLARO que o licitante tem conhecimento do(s) local(</w:t>
      </w:r>
      <w:proofErr w:type="spellStart"/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is</w:t>
      </w:r>
      <w:proofErr w:type="spellEnd"/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) e das condições da realização do objeto da licitação, que não realizou a vistoria prévia prevista no Edital e que, mesmo ciente da possibilidade de fazê-la e dos riscos e consequências envolvidos, optou por formular a proposta sem realizar a vistoria prévia que lhe havia sido facultada.</w:t>
      </w:r>
    </w:p>
    <w:p w14:paraId="2E5564E6" w14:textId="77777777" w:rsidR="006267CE" w:rsidRPr="00C042B9" w:rsidRDefault="006267CE" w:rsidP="00EC65FC">
      <w:pPr>
        <w:spacing w:line="340" w:lineRule="exact"/>
        <w:ind w:firstLine="1134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1D0C8C25" w14:textId="77777777" w:rsidR="006267CE" w:rsidRPr="00C042B9" w:rsidRDefault="006267CE" w:rsidP="00EC65FC">
      <w:pPr>
        <w:spacing w:line="340" w:lineRule="exact"/>
        <w:ind w:firstLine="1134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O licitante está ciente desde já que, em conformidade com o estabelecido no Edital, não poderá pleitear em nenhuma hipótese modificações nos preços, prazos ou condições ajustadas, tampouco alegar quaisquer prejuízos ou reivindicar quaisquer benefícios sob a invocação de insuficiência de dados ou informações sobre o(s) local(</w:t>
      </w:r>
      <w:proofErr w:type="spellStart"/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is</w:t>
      </w:r>
      <w:proofErr w:type="spellEnd"/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) em que será realizado o objeto da licitação.</w:t>
      </w:r>
    </w:p>
    <w:p w14:paraId="056930F3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2F879506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(Local e data)</w:t>
      </w:r>
    </w:p>
    <w:p w14:paraId="7F6CCA3D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0B9775CF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__________________________</w:t>
      </w:r>
    </w:p>
    <w:p w14:paraId="4C8F2C30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(nome/assinatura do representante legal)</w:t>
      </w:r>
    </w:p>
    <w:p w14:paraId="2B9F0ACD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0F6E1A64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0DF71F7C" w14:textId="77777777" w:rsidR="006267CE" w:rsidRPr="00C042B9" w:rsidRDefault="006267CE" w:rsidP="00EC65FC">
      <w:pPr>
        <w:spacing w:line="340" w:lineRule="exact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br w:type="page"/>
      </w:r>
    </w:p>
    <w:p w14:paraId="5C7F9184" w14:textId="448D621D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lastRenderedPageBreak/>
        <w:t>ANEXO V.3</w:t>
      </w:r>
    </w:p>
    <w:p w14:paraId="24FE5B02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4CF61E56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DECLARAÇÃO DE CONHECIMENTO PLENO DAS CONDIÇÕES E PECULIARIDADES DA CONTRATAÇÃO</w:t>
      </w:r>
    </w:p>
    <w:p w14:paraId="18F6B571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(elaborada pelo licitante)</w:t>
      </w:r>
    </w:p>
    <w:p w14:paraId="4B9B6E9E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24EF7094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10BE94B1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7A5B033E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10986387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412EEB37" w14:textId="77777777" w:rsidR="006267CE" w:rsidRPr="00C042B9" w:rsidRDefault="006267CE" w:rsidP="00EC65FC">
      <w:pPr>
        <w:spacing w:line="340" w:lineRule="exact"/>
        <w:ind w:firstLine="1134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Eu, ___________________________________, portador do CPF nº_____________, na condição de responsável técnico de ________________________ (nome empresarial ou denominação), interessado em participar do Pregão Eletrônico nº ___/___, Processo n° ___/___, DECLARO que o licitante tem conhecimento pleno das condições e peculiaridades da contratação, que não realizou a vistoria prévia prevista no Edital e que, mesmo ciente da possibilidade de fazê-la e dos riscos e consequências envolvidos, optou por formular a proposta sem realizar a vistoria prévia que lhe havia sido facultada.</w:t>
      </w:r>
    </w:p>
    <w:p w14:paraId="40026729" w14:textId="77777777" w:rsidR="006267CE" w:rsidRPr="00C042B9" w:rsidRDefault="006267CE" w:rsidP="00EC65FC">
      <w:pPr>
        <w:spacing w:line="340" w:lineRule="exact"/>
        <w:ind w:firstLine="1134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373C62FE" w14:textId="77777777" w:rsidR="006267CE" w:rsidRPr="00C042B9" w:rsidRDefault="006267CE" w:rsidP="00EC65FC">
      <w:pPr>
        <w:spacing w:line="340" w:lineRule="exact"/>
        <w:ind w:firstLine="1134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O licitante está ciente desde já que, em conformidade com o estabelecido no Edital, não poderá pleitear em nenhuma hipótese modificações nos preços, prazos ou condições ajustadas, tampouco alegar quaisquer prejuízos ou reivindicar quaisquer benefícios sob a invocação de insuficiência de dados ou informações sobre o(s) local(</w:t>
      </w:r>
      <w:proofErr w:type="spellStart"/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is</w:t>
      </w:r>
      <w:proofErr w:type="spellEnd"/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) em que será realizado o objeto da licitação.</w:t>
      </w:r>
    </w:p>
    <w:p w14:paraId="22AE6E9C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18D62354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(Local e data)</w:t>
      </w:r>
    </w:p>
    <w:p w14:paraId="6A15FA05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8258DF8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__________________________</w:t>
      </w:r>
    </w:p>
    <w:p w14:paraId="03C4627A" w14:textId="77777777" w:rsidR="006267CE" w:rsidRPr="00C042B9" w:rsidRDefault="006267CE" w:rsidP="00EC65FC">
      <w:pPr>
        <w:spacing w:line="340" w:lineRule="exact"/>
        <w:jc w:val="center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C042B9">
        <w:rPr>
          <w:rFonts w:ascii="Arial" w:hAnsi="Arial" w:cs="Arial"/>
          <w:i/>
          <w:iCs/>
          <w:color w:val="000000" w:themeColor="text1"/>
          <w:sz w:val="22"/>
          <w:szCs w:val="22"/>
        </w:rPr>
        <w:t>(nome/assinatura/qualificação do responsável técnico)</w:t>
      </w:r>
    </w:p>
    <w:p w14:paraId="20028DB5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0312C0" w14:textId="77777777" w:rsidR="006267CE" w:rsidRPr="00C042B9" w:rsidRDefault="006267CE" w:rsidP="00EC65FC">
      <w:pPr>
        <w:spacing w:line="34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F319DB" w14:textId="51905633" w:rsidR="006267CE" w:rsidRPr="00C042B9" w:rsidRDefault="006267CE" w:rsidP="00EC65FC">
      <w:pPr>
        <w:spacing w:line="340" w:lineRule="exact"/>
        <w:rPr>
          <w:rFonts w:ascii="Arial" w:hAnsi="Arial" w:cs="Arial"/>
          <w:color w:val="000000" w:themeColor="text1"/>
          <w:sz w:val="22"/>
          <w:szCs w:val="22"/>
        </w:rPr>
      </w:pPr>
    </w:p>
    <w:sectPr w:rsidR="006267CE" w:rsidRPr="00C042B9" w:rsidSect="006267C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2324" w14:textId="77777777" w:rsidR="00EC65FC" w:rsidRDefault="00EC65FC" w:rsidP="00EC65FC">
      <w:r>
        <w:separator/>
      </w:r>
    </w:p>
  </w:endnote>
  <w:endnote w:type="continuationSeparator" w:id="0">
    <w:p w14:paraId="1CEDC677" w14:textId="77777777" w:rsidR="00EC65FC" w:rsidRDefault="00EC65FC" w:rsidP="00EC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111550"/>
      <w:docPartObj>
        <w:docPartGallery w:val="Page Numbers (Bottom of Page)"/>
        <w:docPartUnique/>
      </w:docPartObj>
    </w:sdtPr>
    <w:sdtEndPr>
      <w:rPr>
        <w:rFonts w:ascii="Arial" w:hAnsi="Arial" w:cs="Arial"/>
        <w:sz w:val="12"/>
        <w:szCs w:val="12"/>
      </w:rPr>
    </w:sdtEndPr>
    <w:sdtContent>
      <w:p w14:paraId="721BE12D" w14:textId="77777777" w:rsidR="002E4DEA" w:rsidRPr="00577538" w:rsidRDefault="002E4DEA" w:rsidP="00E96341">
        <w:pPr>
          <w:pStyle w:val="Rodap"/>
          <w:rPr>
            <w:color w:val="8496B0" w:themeColor="text2" w:themeTint="99"/>
            <w:spacing w:val="60"/>
            <w:sz w:val="16"/>
            <w:szCs w:val="16"/>
          </w:rPr>
        </w:pPr>
        <w:r>
          <w:rPr>
            <w:color w:val="8496B0" w:themeColor="text2" w:themeTint="99"/>
            <w:spacing w:val="60"/>
            <w:sz w:val="22"/>
            <w:szCs w:val="22"/>
          </w:rPr>
          <w:tab/>
        </w:r>
        <w:r>
          <w:rPr>
            <w:color w:val="8496B0" w:themeColor="text2" w:themeTint="99"/>
            <w:spacing w:val="60"/>
            <w:sz w:val="22"/>
            <w:szCs w:val="22"/>
          </w:rPr>
          <w:tab/>
        </w:r>
      </w:p>
      <w:p w14:paraId="329A7D46" w14:textId="77777777" w:rsidR="002E4DEA" w:rsidRPr="00244403" w:rsidRDefault="002E4DEA" w:rsidP="00E96341">
        <w:pPr>
          <w:pStyle w:val="Rodap"/>
          <w:rPr>
            <w:rFonts w:ascii="Arial" w:hAnsi="Arial" w:cs="Arial"/>
            <w:color w:val="7F7F7F" w:themeColor="text1" w:themeTint="80"/>
            <w:sz w:val="18"/>
            <w:szCs w:val="18"/>
          </w:rPr>
        </w:pPr>
        <w:r w:rsidRPr="00C50A0D">
          <w:rPr>
            <w:color w:val="7F7F7F" w:themeColor="text1" w:themeTint="80"/>
            <w:spacing w:val="60"/>
            <w:sz w:val="22"/>
            <w:szCs w:val="22"/>
          </w:rPr>
          <w:tab/>
        </w:r>
        <w:r w:rsidRPr="00C50A0D">
          <w:rPr>
            <w:color w:val="7F7F7F" w:themeColor="text1" w:themeTint="80"/>
            <w:spacing w:val="60"/>
            <w:sz w:val="22"/>
            <w:szCs w:val="22"/>
          </w:rPr>
          <w:tab/>
        </w:r>
        <w:r w:rsidRPr="00244403">
          <w:rPr>
            <w:rFonts w:ascii="Arial" w:hAnsi="Arial" w:cs="Arial"/>
            <w:color w:val="595959" w:themeColor="text1" w:themeTint="A6"/>
            <w:spacing w:val="60"/>
            <w:sz w:val="18"/>
            <w:szCs w:val="18"/>
          </w:rPr>
          <w:t>Página</w: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t xml:space="preserve"> </w: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begin"/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instrText>PAGE   \* MERGEFORMAT</w:instrTex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595959" w:themeColor="text1" w:themeTint="A6"/>
            <w:sz w:val="18"/>
            <w:szCs w:val="18"/>
          </w:rPr>
          <w:t>28</w: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end"/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t xml:space="preserve"> | </w: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begin"/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instrText>NUMPAGES  \* Arabic  \* MERGEFORMAT</w:instrTex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595959" w:themeColor="text1" w:themeTint="A6"/>
            <w:sz w:val="18"/>
            <w:szCs w:val="18"/>
          </w:rPr>
          <w:t>28</w: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end"/>
        </w:r>
      </w:p>
      <w:p w14:paraId="275AA186" w14:textId="357F0698" w:rsidR="002E4DEA" w:rsidRPr="00791EA8" w:rsidRDefault="00791EA8" w:rsidP="00791EA8">
        <w:pPr>
          <w:pStyle w:val="Rodap"/>
          <w:tabs>
            <w:tab w:val="clear" w:pos="4252"/>
            <w:tab w:val="clear" w:pos="8504"/>
            <w:tab w:val="left" w:pos="6831"/>
          </w:tabs>
          <w:jc w:val="right"/>
          <w:rPr>
            <w:rFonts w:ascii="Arial" w:hAnsi="Arial" w:cs="Arial"/>
            <w:sz w:val="12"/>
            <w:szCs w:val="12"/>
          </w:rPr>
        </w:pPr>
        <w:bookmarkStart w:id="2" w:name="_Hlk135299703"/>
        <w:r>
          <w:rPr>
            <w:rFonts w:ascii="Arial" w:hAnsi="Arial" w:cs="Arial"/>
            <w:sz w:val="14"/>
            <w:szCs w:val="14"/>
          </w:rPr>
          <w:tab/>
        </w:r>
        <w:r>
          <w:rPr>
            <w:noProof/>
          </w:rPr>
          <w:drawing>
            <wp:inline distT="0" distB="0" distL="0" distR="0" wp14:anchorId="4C934899" wp14:editId="4954EA53">
              <wp:extent cx="3815256" cy="533388"/>
              <wp:effectExtent l="0" t="0" r="0" b="635"/>
              <wp:docPr id="89181566" name="Imagem 891815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24988" cy="5347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2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76C7" w14:textId="77777777" w:rsidR="00EC65FC" w:rsidRPr="00244403" w:rsidRDefault="00EC65FC" w:rsidP="00EC65FC">
    <w:pPr>
      <w:pStyle w:val="Rodap"/>
      <w:rPr>
        <w:rFonts w:ascii="Arial" w:hAnsi="Arial" w:cs="Arial"/>
        <w:color w:val="7F7F7F" w:themeColor="text1" w:themeTint="80"/>
        <w:sz w:val="18"/>
        <w:szCs w:val="18"/>
      </w:rPr>
    </w:pPr>
    <w:r w:rsidRPr="00C50A0D">
      <w:rPr>
        <w:color w:val="7F7F7F" w:themeColor="text1" w:themeTint="80"/>
        <w:spacing w:val="60"/>
        <w:sz w:val="22"/>
        <w:szCs w:val="22"/>
      </w:rPr>
      <w:tab/>
    </w:r>
    <w:r w:rsidRPr="00C50A0D">
      <w:rPr>
        <w:color w:val="7F7F7F" w:themeColor="text1" w:themeTint="80"/>
        <w:spacing w:val="60"/>
        <w:sz w:val="22"/>
        <w:szCs w:val="22"/>
      </w:rPr>
      <w:tab/>
    </w:r>
    <w:r w:rsidRPr="00244403">
      <w:rPr>
        <w:rFonts w:ascii="Arial" w:hAnsi="Arial" w:cs="Arial"/>
        <w:color w:val="595959" w:themeColor="text1" w:themeTint="A6"/>
        <w:spacing w:val="60"/>
        <w:sz w:val="18"/>
        <w:szCs w:val="18"/>
      </w:rPr>
      <w:t>Página</w:t>
    </w:r>
    <w:r w:rsidRPr="00244403">
      <w:rPr>
        <w:rFonts w:ascii="Arial" w:hAnsi="Arial" w:cs="Arial"/>
        <w:color w:val="595959" w:themeColor="text1" w:themeTint="A6"/>
        <w:sz w:val="18"/>
        <w:szCs w:val="18"/>
      </w:rPr>
      <w:t xml:space="preserve"> </w:t>
    </w:r>
    <w:r w:rsidRPr="00244403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244403">
      <w:rPr>
        <w:rFonts w:ascii="Arial" w:hAnsi="Arial" w:cs="Arial"/>
        <w:color w:val="595959" w:themeColor="text1" w:themeTint="A6"/>
        <w:sz w:val="18"/>
        <w:szCs w:val="18"/>
      </w:rPr>
      <w:instrText>PAGE   \* MERGEFORMAT</w:instrText>
    </w:r>
    <w:r w:rsidRPr="00244403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>
      <w:rPr>
        <w:rFonts w:ascii="Arial" w:hAnsi="Arial" w:cs="Arial"/>
        <w:color w:val="595959" w:themeColor="text1" w:themeTint="A6"/>
        <w:sz w:val="18"/>
        <w:szCs w:val="18"/>
      </w:rPr>
      <w:t>2</w:t>
    </w:r>
    <w:r w:rsidRPr="00244403">
      <w:rPr>
        <w:rFonts w:ascii="Arial" w:hAnsi="Arial" w:cs="Arial"/>
        <w:color w:val="595959" w:themeColor="text1" w:themeTint="A6"/>
        <w:sz w:val="18"/>
        <w:szCs w:val="18"/>
      </w:rPr>
      <w:fldChar w:fldCharType="end"/>
    </w:r>
    <w:r w:rsidRPr="00244403">
      <w:rPr>
        <w:rFonts w:ascii="Arial" w:hAnsi="Arial" w:cs="Arial"/>
        <w:color w:val="595959" w:themeColor="text1" w:themeTint="A6"/>
        <w:sz w:val="18"/>
        <w:szCs w:val="18"/>
      </w:rPr>
      <w:t xml:space="preserve"> | </w:t>
    </w:r>
    <w:r w:rsidRPr="00244403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244403">
      <w:rPr>
        <w:rFonts w:ascii="Arial" w:hAnsi="Arial" w:cs="Arial"/>
        <w:color w:val="595959" w:themeColor="text1" w:themeTint="A6"/>
        <w:sz w:val="18"/>
        <w:szCs w:val="18"/>
      </w:rPr>
      <w:instrText>NUMPAGES  \* Arabic  \* MERGEFORMAT</w:instrText>
    </w:r>
    <w:r w:rsidRPr="00244403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>
      <w:rPr>
        <w:rFonts w:ascii="Arial" w:hAnsi="Arial" w:cs="Arial"/>
        <w:color w:val="595959" w:themeColor="text1" w:themeTint="A6"/>
        <w:sz w:val="18"/>
        <w:szCs w:val="18"/>
      </w:rPr>
      <w:t>39</w:t>
    </w:r>
    <w:r w:rsidRPr="00244403">
      <w:rPr>
        <w:rFonts w:ascii="Arial" w:hAnsi="Arial" w:cs="Arial"/>
        <w:color w:val="595959" w:themeColor="text1" w:themeTint="A6"/>
        <w:sz w:val="18"/>
        <w:szCs w:val="18"/>
      </w:rPr>
      <w:fldChar w:fldCharType="end"/>
    </w:r>
  </w:p>
  <w:p w14:paraId="1FAE161D" w14:textId="77777777" w:rsidR="00EC65FC" w:rsidRDefault="00EC65FC" w:rsidP="00EC65FC">
    <w:pPr>
      <w:pStyle w:val="Rodap"/>
      <w:rPr>
        <w:rFonts w:ascii="Arial" w:hAnsi="Arial" w:cs="Arial"/>
        <w:sz w:val="12"/>
        <w:szCs w:val="12"/>
      </w:rPr>
    </w:pPr>
  </w:p>
  <w:p w14:paraId="74932AFA" w14:textId="77777777" w:rsidR="00EC65FC" w:rsidRDefault="00EC65FC" w:rsidP="00EC65FC">
    <w:pPr>
      <w:pStyle w:val="Rodap"/>
      <w:rPr>
        <w:rFonts w:ascii="Arial" w:hAnsi="Arial" w:cs="Arial"/>
        <w:sz w:val="12"/>
        <w:szCs w:val="12"/>
      </w:rPr>
    </w:pPr>
  </w:p>
  <w:p w14:paraId="4CE4ADDC" w14:textId="77777777" w:rsidR="00EC65FC" w:rsidRPr="00937248" w:rsidRDefault="00EC65FC" w:rsidP="00EC65FC">
    <w:pPr>
      <w:pStyle w:val="Rodap"/>
      <w:tabs>
        <w:tab w:val="left" w:pos="3070"/>
        <w:tab w:val="right" w:pos="9638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noProof/>
      </w:rPr>
      <w:drawing>
        <wp:inline distT="0" distB="0" distL="0" distR="0" wp14:anchorId="7BEEA045" wp14:editId="0C875E9F">
          <wp:extent cx="3815256" cy="533388"/>
          <wp:effectExtent l="0" t="0" r="0" b="635"/>
          <wp:docPr id="1253968740" name="Imagem 1253968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24988" cy="534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CEF72B" w14:textId="77777777" w:rsidR="00EC65FC" w:rsidRDefault="00EC65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BD75F" w14:textId="77777777" w:rsidR="00EC65FC" w:rsidRDefault="00EC65FC" w:rsidP="00EC65FC">
      <w:r>
        <w:separator/>
      </w:r>
    </w:p>
  </w:footnote>
  <w:footnote w:type="continuationSeparator" w:id="0">
    <w:p w14:paraId="08144897" w14:textId="77777777" w:rsidR="00EC65FC" w:rsidRDefault="00EC65FC" w:rsidP="00EC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E145E" w14:textId="77777777" w:rsidR="00791EA8" w:rsidRPr="00BF5C87" w:rsidRDefault="00791EA8" w:rsidP="00791EA8">
    <w:pPr>
      <w:tabs>
        <w:tab w:val="center" w:pos="4252"/>
        <w:tab w:val="right" w:pos="8504"/>
      </w:tabs>
      <w:jc w:val="center"/>
      <w:rPr>
        <w:rFonts w:ascii="Calibri" w:eastAsia="Calibri" w:hAnsi="Calibri" w:cs="Times New Roman"/>
        <w:sz w:val="22"/>
        <w:szCs w:val="22"/>
        <w:lang w:eastAsia="en-US"/>
      </w:rPr>
    </w:pPr>
    <w:r>
      <w:tab/>
    </w: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30D81875" wp14:editId="6D2EFB18">
          <wp:simplePos x="0" y="0"/>
          <wp:positionH relativeFrom="column">
            <wp:posOffset>2838450</wp:posOffset>
          </wp:positionH>
          <wp:positionV relativeFrom="paragraph">
            <wp:posOffset>-372110</wp:posOffset>
          </wp:positionV>
          <wp:extent cx="3861435" cy="931545"/>
          <wp:effectExtent l="0" t="0" r="0" b="0"/>
          <wp:wrapNone/>
          <wp:docPr id="841432375" name="Imagem 1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57481" name="Imagem 1" descr="Texto, 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143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A0661D" w14:textId="77777777" w:rsidR="00791EA8" w:rsidRDefault="00791EA8" w:rsidP="00791EA8">
    <w:pPr>
      <w:tabs>
        <w:tab w:val="left" w:pos="3540"/>
        <w:tab w:val="left" w:pos="5330"/>
      </w:tabs>
      <w:jc w:val="center"/>
      <w:rPr>
        <w:rFonts w:ascii="Verdana" w:eastAsia="Times New Roman" w:hAnsi="Verdana" w:cs="Arial"/>
        <w:sz w:val="20"/>
        <w:szCs w:val="20"/>
      </w:rPr>
    </w:pPr>
  </w:p>
  <w:p w14:paraId="6D7A4C0F" w14:textId="77777777" w:rsidR="00791EA8" w:rsidRDefault="00791EA8" w:rsidP="00791EA8">
    <w:pPr>
      <w:tabs>
        <w:tab w:val="left" w:pos="3540"/>
        <w:tab w:val="left" w:pos="5330"/>
      </w:tabs>
      <w:jc w:val="center"/>
      <w:rPr>
        <w:rFonts w:ascii="Verdana" w:eastAsia="Times New Roman" w:hAnsi="Verdana" w:cs="Arial"/>
        <w:sz w:val="20"/>
        <w:szCs w:val="20"/>
      </w:rPr>
    </w:pPr>
  </w:p>
  <w:p w14:paraId="07C4E060" w14:textId="77777777" w:rsidR="00791EA8" w:rsidRDefault="00791EA8" w:rsidP="00791EA8">
    <w:pPr>
      <w:tabs>
        <w:tab w:val="left" w:pos="3540"/>
        <w:tab w:val="left" w:pos="5330"/>
      </w:tabs>
      <w:jc w:val="center"/>
      <w:rPr>
        <w:rFonts w:ascii="Verdana" w:eastAsia="Times New Roman" w:hAnsi="Verdana" w:cs="Arial"/>
        <w:sz w:val="20"/>
        <w:szCs w:val="20"/>
      </w:rPr>
    </w:pPr>
  </w:p>
  <w:p w14:paraId="26E07F58" w14:textId="77777777" w:rsidR="00791EA8" w:rsidRPr="00BF5C87" w:rsidRDefault="00791EA8" w:rsidP="00791EA8">
    <w:pPr>
      <w:tabs>
        <w:tab w:val="left" w:pos="3540"/>
        <w:tab w:val="left" w:pos="5330"/>
      </w:tabs>
      <w:jc w:val="center"/>
      <w:rPr>
        <w:rFonts w:ascii="Verdana" w:eastAsia="Times New Roman" w:hAnsi="Verdana" w:cs="Arial"/>
        <w:color w:val="880E1B"/>
        <w:sz w:val="20"/>
        <w:szCs w:val="20"/>
      </w:rPr>
    </w:pPr>
    <w:r w:rsidRPr="00BF5C87">
      <w:rPr>
        <w:rFonts w:ascii="Verdana" w:eastAsia="Times New Roman" w:hAnsi="Verdana" w:cs="Arial"/>
        <w:sz w:val="20"/>
        <w:szCs w:val="20"/>
      </w:rPr>
      <w:t>Administração Central</w:t>
    </w:r>
  </w:p>
  <w:p w14:paraId="0D821CDA" w14:textId="77777777" w:rsidR="00791EA8" w:rsidRPr="00BF5C87" w:rsidRDefault="00791EA8" w:rsidP="00791EA8">
    <w:pPr>
      <w:tabs>
        <w:tab w:val="left" w:pos="3540"/>
      </w:tabs>
      <w:jc w:val="center"/>
      <w:rPr>
        <w:rFonts w:ascii="Verdana" w:eastAsia="Calibri" w:hAnsi="Verdana" w:cs="Times New Roman"/>
        <w:b/>
        <w:color w:val="272727"/>
        <w:sz w:val="18"/>
        <w:szCs w:val="18"/>
        <w:lang w:eastAsia="en-US"/>
      </w:rPr>
    </w:pPr>
    <w:r w:rsidRPr="00BF5C87">
      <w:rPr>
        <w:rFonts w:ascii="Verdana" w:eastAsia="Calibri" w:hAnsi="Verdana" w:cs="Times New Roman"/>
        <w:b/>
        <w:color w:val="272727"/>
        <w:sz w:val="18"/>
        <w:szCs w:val="18"/>
        <w:lang w:eastAsia="en-US"/>
      </w:rPr>
      <w:t>Departamento de Material e Patrimônio</w:t>
    </w:r>
  </w:p>
  <w:p w14:paraId="53998E6B" w14:textId="77777777" w:rsidR="00791EA8" w:rsidRDefault="00791EA8" w:rsidP="00791EA8">
    <w:pPr>
      <w:tabs>
        <w:tab w:val="left" w:pos="3540"/>
      </w:tabs>
      <w:jc w:val="center"/>
    </w:pPr>
    <w:r w:rsidRPr="00BF5C87">
      <w:rPr>
        <w:rFonts w:ascii="Verdana" w:eastAsia="Calibri" w:hAnsi="Verdana" w:cs="Times New Roman"/>
        <w:b/>
        <w:color w:val="272727"/>
        <w:sz w:val="18"/>
        <w:szCs w:val="18"/>
        <w:lang w:eastAsia="en-US"/>
      </w:rPr>
      <w:t>Divisão de Licitações e Almoxarifado</w:t>
    </w:r>
  </w:p>
  <w:p w14:paraId="46931D14" w14:textId="77777777" w:rsidR="002E4DEA" w:rsidRDefault="002E4DEA" w:rsidP="00791E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5A3E" w14:textId="77777777" w:rsidR="00EC65FC" w:rsidRPr="00BF5C87" w:rsidRDefault="002E4DEA" w:rsidP="00EC65FC">
    <w:pPr>
      <w:tabs>
        <w:tab w:val="center" w:pos="4252"/>
        <w:tab w:val="right" w:pos="8504"/>
      </w:tabs>
      <w:jc w:val="center"/>
      <w:rPr>
        <w:rFonts w:ascii="Calibri" w:eastAsia="Calibri" w:hAnsi="Calibri" w:cs="Times New Roman"/>
        <w:sz w:val="22"/>
        <w:szCs w:val="22"/>
        <w:lang w:eastAsia="en-US"/>
      </w:rPr>
    </w:pPr>
    <w:r>
      <w:tab/>
    </w:r>
    <w:r w:rsidR="00EC65FC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6C1DFE4" wp14:editId="76B6E532">
          <wp:simplePos x="0" y="0"/>
          <wp:positionH relativeFrom="column">
            <wp:posOffset>2838450</wp:posOffset>
          </wp:positionH>
          <wp:positionV relativeFrom="paragraph">
            <wp:posOffset>-372110</wp:posOffset>
          </wp:positionV>
          <wp:extent cx="3861435" cy="931545"/>
          <wp:effectExtent l="0" t="0" r="0" b="0"/>
          <wp:wrapNone/>
          <wp:docPr id="1766857481" name="Imagem 1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57481" name="Imagem 1" descr="Texto, 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143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EE80D" w14:textId="77777777" w:rsidR="00EC65FC" w:rsidRDefault="00EC65FC" w:rsidP="00EC65FC">
    <w:pPr>
      <w:tabs>
        <w:tab w:val="left" w:pos="3540"/>
        <w:tab w:val="left" w:pos="5330"/>
      </w:tabs>
      <w:jc w:val="center"/>
      <w:rPr>
        <w:rFonts w:ascii="Verdana" w:eastAsia="Times New Roman" w:hAnsi="Verdana" w:cs="Arial"/>
        <w:sz w:val="20"/>
        <w:szCs w:val="20"/>
      </w:rPr>
    </w:pPr>
  </w:p>
  <w:p w14:paraId="0468E0F1" w14:textId="77777777" w:rsidR="00EC65FC" w:rsidRDefault="00EC65FC" w:rsidP="00EC65FC">
    <w:pPr>
      <w:tabs>
        <w:tab w:val="left" w:pos="3540"/>
        <w:tab w:val="left" w:pos="5330"/>
      </w:tabs>
      <w:jc w:val="center"/>
      <w:rPr>
        <w:rFonts w:ascii="Verdana" w:eastAsia="Times New Roman" w:hAnsi="Verdana" w:cs="Arial"/>
        <w:sz w:val="20"/>
        <w:szCs w:val="20"/>
      </w:rPr>
    </w:pPr>
  </w:p>
  <w:p w14:paraId="468A2317" w14:textId="77777777" w:rsidR="00EC65FC" w:rsidRDefault="00EC65FC" w:rsidP="00EC65FC">
    <w:pPr>
      <w:tabs>
        <w:tab w:val="left" w:pos="3540"/>
        <w:tab w:val="left" w:pos="5330"/>
      </w:tabs>
      <w:jc w:val="center"/>
      <w:rPr>
        <w:rFonts w:ascii="Verdana" w:eastAsia="Times New Roman" w:hAnsi="Verdana" w:cs="Arial"/>
        <w:sz w:val="20"/>
        <w:szCs w:val="20"/>
      </w:rPr>
    </w:pPr>
  </w:p>
  <w:p w14:paraId="3C710345" w14:textId="77777777" w:rsidR="00EC65FC" w:rsidRPr="00BF5C87" w:rsidRDefault="00EC65FC" w:rsidP="00EC65FC">
    <w:pPr>
      <w:tabs>
        <w:tab w:val="left" w:pos="3540"/>
        <w:tab w:val="left" w:pos="5330"/>
      </w:tabs>
      <w:jc w:val="center"/>
      <w:rPr>
        <w:rFonts w:ascii="Verdana" w:eastAsia="Times New Roman" w:hAnsi="Verdana" w:cs="Arial"/>
        <w:color w:val="880E1B"/>
        <w:sz w:val="20"/>
        <w:szCs w:val="20"/>
      </w:rPr>
    </w:pPr>
    <w:r w:rsidRPr="00BF5C87">
      <w:rPr>
        <w:rFonts w:ascii="Verdana" w:eastAsia="Times New Roman" w:hAnsi="Verdana" w:cs="Arial"/>
        <w:sz w:val="20"/>
        <w:szCs w:val="20"/>
      </w:rPr>
      <w:t>Administração Central</w:t>
    </w:r>
  </w:p>
  <w:p w14:paraId="569746B5" w14:textId="77777777" w:rsidR="00EC65FC" w:rsidRPr="00BF5C87" w:rsidRDefault="00EC65FC" w:rsidP="00EC65FC">
    <w:pPr>
      <w:tabs>
        <w:tab w:val="left" w:pos="3540"/>
      </w:tabs>
      <w:jc w:val="center"/>
      <w:rPr>
        <w:rFonts w:ascii="Verdana" w:eastAsia="Calibri" w:hAnsi="Verdana" w:cs="Times New Roman"/>
        <w:b/>
        <w:color w:val="272727"/>
        <w:sz w:val="18"/>
        <w:szCs w:val="18"/>
        <w:lang w:eastAsia="en-US"/>
      </w:rPr>
    </w:pPr>
    <w:r w:rsidRPr="00BF5C87">
      <w:rPr>
        <w:rFonts w:ascii="Verdana" w:eastAsia="Calibri" w:hAnsi="Verdana" w:cs="Times New Roman"/>
        <w:b/>
        <w:color w:val="272727"/>
        <w:sz w:val="18"/>
        <w:szCs w:val="18"/>
        <w:lang w:eastAsia="en-US"/>
      </w:rPr>
      <w:t>Departamento de Material e Patrimônio</w:t>
    </w:r>
  </w:p>
  <w:p w14:paraId="04806307" w14:textId="77777777" w:rsidR="00EC65FC" w:rsidRDefault="00EC65FC" w:rsidP="00EC65FC">
    <w:pPr>
      <w:tabs>
        <w:tab w:val="left" w:pos="3540"/>
      </w:tabs>
      <w:jc w:val="center"/>
    </w:pPr>
    <w:r w:rsidRPr="00BF5C87">
      <w:rPr>
        <w:rFonts w:ascii="Verdana" w:eastAsia="Calibri" w:hAnsi="Verdana" w:cs="Times New Roman"/>
        <w:b/>
        <w:color w:val="272727"/>
        <w:sz w:val="18"/>
        <w:szCs w:val="18"/>
        <w:lang w:eastAsia="en-US"/>
      </w:rPr>
      <w:t>Divisão de Licitações e Almoxarifado</w:t>
    </w:r>
  </w:p>
  <w:p w14:paraId="42157CAD" w14:textId="4C63ABC7" w:rsidR="002E4DEA" w:rsidRDefault="002E4DEA" w:rsidP="00577538">
    <w:pPr>
      <w:pStyle w:val="Cabealho"/>
      <w:tabs>
        <w:tab w:val="clear" w:pos="4252"/>
        <w:tab w:val="clear" w:pos="8504"/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ED244A"/>
    <w:multiLevelType w:val="hybridMultilevel"/>
    <w:tmpl w:val="D00E1FE2"/>
    <w:lvl w:ilvl="0" w:tplc="E9AAD3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5C100D"/>
    <w:multiLevelType w:val="multilevel"/>
    <w:tmpl w:val="9AE2741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0" w15:restartNumberingAfterBreak="0">
    <w:nsid w:val="3A3F46DA"/>
    <w:multiLevelType w:val="hybridMultilevel"/>
    <w:tmpl w:val="C35AE782"/>
    <w:lvl w:ilvl="0" w:tplc="867A74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2" w15:restartNumberingAfterBreak="0">
    <w:nsid w:val="3F56749C"/>
    <w:multiLevelType w:val="multilevel"/>
    <w:tmpl w:val="9D4292BE"/>
    <w:lvl w:ilvl="0">
      <w:start w:val="14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9" w:hanging="76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7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FE67243"/>
    <w:multiLevelType w:val="multilevel"/>
    <w:tmpl w:val="7C4606F8"/>
    <w:lvl w:ilvl="0">
      <w:start w:val="1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9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48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12" w:hanging="1800"/>
      </w:pPr>
      <w:rPr>
        <w:rFonts w:hint="default"/>
      </w:rPr>
    </w:lvl>
  </w:abstractNum>
  <w:abstractNum w:abstractNumId="16" w15:restartNumberingAfterBreak="0">
    <w:nsid w:val="520F70B1"/>
    <w:multiLevelType w:val="multilevel"/>
    <w:tmpl w:val="93C463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i w:val="0"/>
        <w:iCs w:val="0"/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2031F72"/>
    <w:multiLevelType w:val="multilevel"/>
    <w:tmpl w:val="43242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/>
        <w:strike w:val="0"/>
        <w:color w:val="FF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6"/>
  </w:num>
  <w:num w:numId="2" w16cid:durableId="458763359">
    <w:abstractNumId w:val="0"/>
  </w:num>
  <w:num w:numId="3" w16cid:durableId="1675454916">
    <w:abstractNumId w:val="19"/>
  </w:num>
  <w:num w:numId="4" w16cid:durableId="949236584">
    <w:abstractNumId w:val="21"/>
  </w:num>
  <w:num w:numId="5" w16cid:durableId="552742187">
    <w:abstractNumId w:val="13"/>
  </w:num>
  <w:num w:numId="6" w16cid:durableId="269433705">
    <w:abstractNumId w:val="8"/>
  </w:num>
  <w:num w:numId="7" w16cid:durableId="1734235735">
    <w:abstractNumId w:val="14"/>
  </w:num>
  <w:num w:numId="8" w16cid:durableId="2070305899">
    <w:abstractNumId w:val="17"/>
  </w:num>
  <w:num w:numId="9" w16cid:durableId="67465494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9138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6876539">
    <w:abstractNumId w:val="6"/>
    <w:lvlOverride w:ilvl="0">
      <w:startOverride w:val="20"/>
    </w:lvlOverride>
  </w:num>
  <w:num w:numId="12" w16cid:durableId="1813057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5299071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14" w16cid:durableId="384571244">
    <w:abstractNumId w:val="7"/>
  </w:num>
  <w:num w:numId="15" w16cid:durableId="1075980013">
    <w:abstractNumId w:val="5"/>
  </w:num>
  <w:num w:numId="16" w16cid:durableId="66804279">
    <w:abstractNumId w:val="10"/>
  </w:num>
  <w:num w:numId="17" w16cid:durableId="113136127">
    <w:abstractNumId w:val="2"/>
  </w:num>
  <w:num w:numId="18" w16cid:durableId="531067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702524">
    <w:abstractNumId w:val="12"/>
  </w:num>
  <w:num w:numId="20" w16cid:durableId="1608123060">
    <w:abstractNumId w:val="15"/>
  </w:num>
  <w:num w:numId="21" w16cid:durableId="19126323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8287872">
    <w:abstractNumId w:val="1"/>
  </w:num>
  <w:num w:numId="23" w16cid:durableId="1402873191">
    <w:abstractNumId w:val="3"/>
  </w:num>
  <w:num w:numId="24" w16cid:durableId="326636562">
    <w:abstractNumId w:val="4"/>
  </w:num>
  <w:num w:numId="25" w16cid:durableId="1818759266">
    <w:abstractNumId w:val="22"/>
  </w:num>
  <w:num w:numId="26" w16cid:durableId="559483473">
    <w:abstractNumId w:val="16"/>
  </w:num>
  <w:num w:numId="27" w16cid:durableId="1604074714">
    <w:abstractNumId w:val="18"/>
  </w:num>
  <w:num w:numId="28" w16cid:durableId="612640527">
    <w:abstractNumId w:val="9"/>
  </w:num>
  <w:num w:numId="29" w16cid:durableId="2071414630">
    <w:abstractNumId w:val="11"/>
  </w:num>
  <w:num w:numId="30" w16cid:durableId="4479387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CE"/>
    <w:rsid w:val="00036F0A"/>
    <w:rsid w:val="000473F2"/>
    <w:rsid w:val="000A7E37"/>
    <w:rsid w:val="001175D4"/>
    <w:rsid w:val="00126726"/>
    <w:rsid w:val="001653B6"/>
    <w:rsid w:val="00165EFB"/>
    <w:rsid w:val="00181A55"/>
    <w:rsid w:val="00183036"/>
    <w:rsid w:val="001D2E01"/>
    <w:rsid w:val="00282345"/>
    <w:rsid w:val="00297E78"/>
    <w:rsid w:val="002E4DEA"/>
    <w:rsid w:val="002F36DA"/>
    <w:rsid w:val="004967B9"/>
    <w:rsid w:val="004D207A"/>
    <w:rsid w:val="004D436E"/>
    <w:rsid w:val="00521BA8"/>
    <w:rsid w:val="005426AA"/>
    <w:rsid w:val="00566775"/>
    <w:rsid w:val="00594414"/>
    <w:rsid w:val="006267CE"/>
    <w:rsid w:val="00661A7F"/>
    <w:rsid w:val="006B7E93"/>
    <w:rsid w:val="006E4F58"/>
    <w:rsid w:val="006E7F64"/>
    <w:rsid w:val="007335C0"/>
    <w:rsid w:val="0076446B"/>
    <w:rsid w:val="00791EA8"/>
    <w:rsid w:val="007C482A"/>
    <w:rsid w:val="007E3C8E"/>
    <w:rsid w:val="007E5FCB"/>
    <w:rsid w:val="00800244"/>
    <w:rsid w:val="0082237D"/>
    <w:rsid w:val="00887DBF"/>
    <w:rsid w:val="008958CD"/>
    <w:rsid w:val="008A5ED4"/>
    <w:rsid w:val="009B7BE2"/>
    <w:rsid w:val="009C2CC1"/>
    <w:rsid w:val="009F75AD"/>
    <w:rsid w:val="00A34268"/>
    <w:rsid w:val="00B75804"/>
    <w:rsid w:val="00BA3BE2"/>
    <w:rsid w:val="00BD3C10"/>
    <w:rsid w:val="00BF5E25"/>
    <w:rsid w:val="00C042B9"/>
    <w:rsid w:val="00C33435"/>
    <w:rsid w:val="00D10D13"/>
    <w:rsid w:val="00D511B0"/>
    <w:rsid w:val="00DA317E"/>
    <w:rsid w:val="00E77159"/>
    <w:rsid w:val="00EC65FC"/>
    <w:rsid w:val="00ED2232"/>
    <w:rsid w:val="00EE445D"/>
    <w:rsid w:val="00F47291"/>
    <w:rsid w:val="00F5036A"/>
    <w:rsid w:val="00FB572B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D55C"/>
  <w15:chartTrackingRefBased/>
  <w15:docId w15:val="{FC983634-EFCE-47E2-989F-8C50D698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67CE"/>
    <w:pPr>
      <w:spacing w:after="0" w:line="240" w:lineRule="auto"/>
    </w:pPr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rsid w:val="006267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6267CE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67C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267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67CE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67C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6267CE"/>
    <w:rPr>
      <w:rFonts w:ascii="Times New Roman" w:eastAsiaTheme="minorEastAsia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67C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Ttulo4Char">
    <w:name w:val="Título 4 Char"/>
    <w:basedOn w:val="Fontepargpadro"/>
    <w:link w:val="Ttulo4"/>
    <w:semiHidden/>
    <w:rsid w:val="006267CE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67CE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6267CE"/>
    <w:pPr>
      <w:ind w:left="720"/>
      <w:contextualSpacing/>
    </w:pPr>
  </w:style>
  <w:style w:type="paragraph" w:styleId="NormalWeb">
    <w:name w:val="Normal (Web)"/>
    <w:basedOn w:val="Normal"/>
    <w:uiPriority w:val="99"/>
    <w:rsid w:val="006267C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6267CE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267CE"/>
    <w:rPr>
      <w:rFonts w:ascii="Tahoma" w:eastAsiaTheme="minorEastAsia" w:hAnsi="Tahoma" w:cs="Tahoma"/>
      <w:kern w:val="0"/>
      <w:sz w:val="16"/>
      <w:szCs w:val="16"/>
      <w:lang w:eastAsia="pt-BR"/>
      <w14:ligatures w14:val="none"/>
    </w:rPr>
  </w:style>
  <w:style w:type="paragraph" w:customStyle="1" w:styleId="Nvel2">
    <w:name w:val="Nível 2"/>
    <w:basedOn w:val="Normal"/>
    <w:next w:val="Normal"/>
    <w:rsid w:val="006267CE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6267CE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6267CE"/>
  </w:style>
  <w:style w:type="character" w:styleId="Hyperlink">
    <w:name w:val="Hyperlink"/>
    <w:rsid w:val="006267CE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6267C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6267CE"/>
    <w:rPr>
      <w:rFonts w:ascii="Arial" w:eastAsia="Calibri" w:hAnsi="Arial" w:cs="Tahoma"/>
      <w:i/>
      <w:iCs/>
      <w:color w:val="000000"/>
      <w:kern w:val="0"/>
      <w:sz w:val="20"/>
      <w:szCs w:val="24"/>
      <w:shd w:val="clear" w:color="auto" w:fill="FFFFCC"/>
      <w14:ligatures w14:val="none"/>
    </w:rPr>
  </w:style>
  <w:style w:type="paragraph" w:styleId="Commarcadores5">
    <w:name w:val="List Bullet 5"/>
    <w:basedOn w:val="Normal"/>
    <w:rsid w:val="006267CE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qFormat/>
    <w:rsid w:val="006267CE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6267CE"/>
    <w:rPr>
      <w:rFonts w:ascii="Arial" w:eastAsia="Calibri" w:hAnsi="Arial" w:cs="Tahoma"/>
      <w:i/>
      <w:iCs/>
      <w:color w:val="000000"/>
      <w:kern w:val="0"/>
      <w:sz w:val="20"/>
      <w:szCs w:val="20"/>
      <w:shd w:val="clear" w:color="auto" w:fill="FFFFCC"/>
      <w14:ligatures w14:val="none"/>
    </w:rPr>
  </w:style>
  <w:style w:type="paragraph" w:styleId="Cabealho">
    <w:name w:val="header"/>
    <w:basedOn w:val="Normal"/>
    <w:link w:val="CabealhoChar"/>
    <w:rsid w:val="006267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267CE"/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6267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6267CE"/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numbering" w:customStyle="1" w:styleId="Estilo1">
    <w:name w:val="Estilo1"/>
    <w:uiPriority w:val="99"/>
    <w:rsid w:val="006267CE"/>
    <w:pPr>
      <w:numPr>
        <w:numId w:val="3"/>
      </w:numPr>
    </w:pPr>
  </w:style>
  <w:style w:type="numbering" w:customStyle="1" w:styleId="Estilo2">
    <w:name w:val="Estilo2"/>
    <w:uiPriority w:val="99"/>
    <w:rsid w:val="006267CE"/>
    <w:pPr>
      <w:numPr>
        <w:numId w:val="4"/>
      </w:numPr>
    </w:pPr>
  </w:style>
  <w:style w:type="numbering" w:customStyle="1" w:styleId="Estilo3">
    <w:name w:val="Estilo3"/>
    <w:uiPriority w:val="99"/>
    <w:rsid w:val="006267CE"/>
    <w:pPr>
      <w:numPr>
        <w:numId w:val="5"/>
      </w:numPr>
    </w:pPr>
  </w:style>
  <w:style w:type="numbering" w:customStyle="1" w:styleId="Estilo4">
    <w:name w:val="Estilo4"/>
    <w:uiPriority w:val="99"/>
    <w:rsid w:val="006267CE"/>
    <w:pPr>
      <w:numPr>
        <w:numId w:val="6"/>
      </w:numPr>
    </w:pPr>
  </w:style>
  <w:style w:type="numbering" w:customStyle="1" w:styleId="Estilo5">
    <w:name w:val="Estilo5"/>
    <w:uiPriority w:val="99"/>
    <w:rsid w:val="006267CE"/>
    <w:pPr>
      <w:numPr>
        <w:numId w:val="7"/>
      </w:numPr>
    </w:pPr>
  </w:style>
  <w:style w:type="numbering" w:customStyle="1" w:styleId="Estilo6">
    <w:name w:val="Estilo6"/>
    <w:uiPriority w:val="99"/>
    <w:rsid w:val="006267CE"/>
    <w:pPr>
      <w:numPr>
        <w:numId w:val="8"/>
      </w:numPr>
    </w:pPr>
  </w:style>
  <w:style w:type="character" w:styleId="Refdecomentrio">
    <w:name w:val="annotation reference"/>
    <w:basedOn w:val="Fontepargpadro"/>
    <w:unhideWhenUsed/>
    <w:qFormat/>
    <w:rsid w:val="006267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6267C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267CE"/>
    <w:rPr>
      <w:rFonts w:ascii="Ecofont_Spranq_eco_Sans" w:eastAsiaTheme="minorEastAsia" w:hAnsi="Ecofont_Spranq_eco_Sans" w:cs="Tahoma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7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7CE"/>
    <w:rPr>
      <w:rFonts w:ascii="Ecofont_Spranq_eco_Sans" w:eastAsiaTheme="minorEastAsia" w:hAnsi="Ecofont_Spranq_eco_Sans" w:cs="Tahoma"/>
      <w:b/>
      <w:bCs/>
      <w:kern w:val="0"/>
      <w:sz w:val="20"/>
      <w:szCs w:val="20"/>
      <w:lang w:eastAsia="pt-BR"/>
      <w14:ligatures w14:val="none"/>
    </w:rPr>
  </w:style>
  <w:style w:type="paragraph" w:customStyle="1" w:styleId="Nivel01">
    <w:name w:val="Nivel 01"/>
    <w:basedOn w:val="Ttulo1"/>
    <w:next w:val="Normal"/>
    <w:link w:val="Nivel01Char"/>
    <w:qFormat/>
    <w:rsid w:val="006267CE"/>
    <w:pPr>
      <w:numPr>
        <w:numId w:val="1"/>
      </w:numPr>
      <w:tabs>
        <w:tab w:val="left" w:pos="567"/>
      </w:tabs>
      <w:spacing w:beforeLines="120" w:before="288" w:afterLines="120" w:after="288" w:line="312" w:lineRule="auto"/>
      <w:jc w:val="both"/>
    </w:pPr>
    <w:rPr>
      <w:rFonts w:ascii="Arial" w:hAnsi="Arial" w:cs="Arial"/>
      <w:color w:val="323E4F" w:themeColor="text2" w:themeShade="BF"/>
      <w:spacing w:val="5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6267CE"/>
    <w:pPr>
      <w:jc w:val="left"/>
    </w:pPr>
    <w:rPr>
      <w:rFonts w:cstheme="majorBidi"/>
      <w:color w:val="000000" w:themeColor="text1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6267C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6267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  <w14:ligatures w14:val="none"/>
    </w:rPr>
  </w:style>
  <w:style w:type="character" w:customStyle="1" w:styleId="Nivel01Char">
    <w:name w:val="Nivel 01 Char"/>
    <w:basedOn w:val="TtuloChar"/>
    <w:link w:val="Nivel01"/>
    <w:rsid w:val="006267CE"/>
    <w:rPr>
      <w:rFonts w:ascii="Arial" w:eastAsiaTheme="majorEastAsia" w:hAnsi="Arial" w:cs="Arial"/>
      <w:b/>
      <w:bCs/>
      <w:color w:val="323E4F" w:themeColor="text2" w:themeShade="BF"/>
      <w:spacing w:val="5"/>
      <w:kern w:val="0"/>
      <w:sz w:val="20"/>
      <w:szCs w:val="20"/>
      <w:lang w:eastAsia="pt-BR"/>
      <w14:ligatures w14:val="none"/>
    </w:rPr>
  </w:style>
  <w:style w:type="character" w:customStyle="1" w:styleId="Nivel01TituloChar">
    <w:name w:val="Nivel_01_Titulo Char"/>
    <w:basedOn w:val="Nivel01Char"/>
    <w:link w:val="Nivel01Titulo"/>
    <w:qFormat/>
    <w:rsid w:val="006267CE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6267CE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6267CE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kern w:val="0"/>
      <w:sz w:val="20"/>
      <w:szCs w:val="24"/>
      <w:lang w:eastAsia="zh-CN" w:bidi="hi-IN"/>
      <w14:ligatures w14:val="none"/>
    </w:rPr>
  </w:style>
  <w:style w:type="character" w:customStyle="1" w:styleId="QuoteChar">
    <w:name w:val="Quote Char"/>
    <w:basedOn w:val="Fontepargpadro"/>
    <w:link w:val="Citao1"/>
    <w:rsid w:val="006267CE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6267C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paragraph">
    <w:name w:val="paragraph"/>
    <w:basedOn w:val="Normal"/>
    <w:rsid w:val="006267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6267CE"/>
  </w:style>
  <w:style w:type="character" w:customStyle="1" w:styleId="eop">
    <w:name w:val="eop"/>
    <w:basedOn w:val="Fontepargpadro"/>
    <w:rsid w:val="006267CE"/>
  </w:style>
  <w:style w:type="character" w:customStyle="1" w:styleId="spellingerror">
    <w:name w:val="spellingerror"/>
    <w:basedOn w:val="Fontepargpadro"/>
    <w:rsid w:val="006267CE"/>
  </w:style>
  <w:style w:type="paragraph" w:styleId="Corpodetexto">
    <w:name w:val="Body Text"/>
    <w:basedOn w:val="Normal"/>
    <w:link w:val="CorpodetextoChar"/>
    <w:uiPriority w:val="99"/>
    <w:unhideWhenUsed/>
    <w:rsid w:val="006267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6267C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ivel1">
    <w:name w:val="Nivel1"/>
    <w:basedOn w:val="Ttulo1"/>
    <w:link w:val="Nivel1Char"/>
    <w:rsid w:val="006267CE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6267CE"/>
    <w:rPr>
      <w:rFonts w:ascii="Arial" w:eastAsiaTheme="majorEastAsia" w:hAnsi="Arial" w:cs="Arial"/>
      <w:b/>
      <w:bCs w:val="0"/>
      <w:color w:val="000000"/>
      <w:kern w:val="0"/>
      <w:sz w:val="28"/>
      <w:szCs w:val="28"/>
      <w:lang w:eastAsia="pt-BR"/>
      <w14:ligatures w14:val="none"/>
    </w:rPr>
  </w:style>
  <w:style w:type="paragraph" w:customStyle="1" w:styleId="PargrafodaLista1">
    <w:name w:val="Parágrafo da Lista1"/>
    <w:basedOn w:val="Normal"/>
    <w:rsid w:val="006267CE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6267C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6267CE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6267C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6267C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6267C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6267CE"/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paragraph" w:customStyle="1" w:styleId="textbody">
    <w:name w:val="textbody"/>
    <w:basedOn w:val="Normal"/>
    <w:rsid w:val="006267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6267CE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6267CE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6267CE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6267CE"/>
    <w:pPr>
      <w:spacing w:after="0" w:line="240" w:lineRule="auto"/>
    </w:pPr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rsid w:val="006267CE"/>
    <w:rPr>
      <w:b/>
      <w:bCs/>
    </w:rPr>
  </w:style>
  <w:style w:type="character" w:styleId="nfase">
    <w:name w:val="Emphasis"/>
    <w:basedOn w:val="Fontepargpadro"/>
    <w:uiPriority w:val="20"/>
    <w:qFormat/>
    <w:rsid w:val="006267CE"/>
    <w:rPr>
      <w:i/>
      <w:iCs/>
    </w:rPr>
  </w:style>
  <w:style w:type="character" w:customStyle="1" w:styleId="Manoel">
    <w:name w:val="Manoel"/>
    <w:rsid w:val="006267CE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6267CE"/>
    <w:rPr>
      <w:b/>
    </w:rPr>
  </w:style>
  <w:style w:type="paragraph" w:customStyle="1" w:styleId="texto1">
    <w:name w:val="texto1"/>
    <w:basedOn w:val="Normal"/>
    <w:rsid w:val="006267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6267C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6267CE"/>
    <w:rPr>
      <w:rFonts w:ascii="Arial" w:eastAsia="Calibri" w:hAnsi="Arial" w:cs="Times New Roman"/>
      <w:i/>
      <w:iCs/>
      <w:color w:val="000000"/>
      <w:kern w:val="0"/>
      <w:sz w:val="20"/>
      <w:szCs w:val="24"/>
      <w:shd w:val="clear" w:color="auto" w:fill="FFFFCC"/>
      <w14:ligatures w14:val="none"/>
    </w:rPr>
  </w:style>
  <w:style w:type="paragraph" w:customStyle="1" w:styleId="xwestern">
    <w:name w:val="x_western"/>
    <w:basedOn w:val="Normal"/>
    <w:rsid w:val="006267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6267CE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6267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tcu-ac-item9-1linha">
    <w:name w:val="tcu_-__ac_-_item_9_-_1ª_linha"/>
    <w:basedOn w:val="Normal"/>
    <w:rsid w:val="006267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6267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6267CE"/>
  </w:style>
  <w:style w:type="paragraph" w:customStyle="1" w:styleId="textojustificado">
    <w:name w:val="texto_justificado"/>
    <w:basedOn w:val="Normal"/>
    <w:rsid w:val="006267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6267CE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267CE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267CE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6267CE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vel2Opcional">
    <w:name w:val="Nível 2 Opcional"/>
    <w:basedOn w:val="Nivel2"/>
    <w:link w:val="Nvel2OpcionalChar"/>
    <w:rsid w:val="006267CE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6267CE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6267CE"/>
    <w:rPr>
      <w:rFonts w:ascii="Arial" w:eastAsia="Times New Roman" w:hAnsi="Arial" w:cs="Arial"/>
      <w:i/>
      <w:noProof/>
      <w:color w:val="FF0000"/>
      <w:kern w:val="0"/>
      <w:sz w:val="20"/>
      <w:szCs w:val="20"/>
      <w:lang w:eastAsia="pt-BR"/>
      <w14:ligatures w14:val="none"/>
    </w:rPr>
  </w:style>
  <w:style w:type="character" w:customStyle="1" w:styleId="Nvel3OpcionalChar">
    <w:name w:val="Nível 3 Opcional Char"/>
    <w:basedOn w:val="Fontepargpadro"/>
    <w:link w:val="Nvel3Opcional"/>
    <w:rsid w:val="006267CE"/>
    <w:rPr>
      <w:rFonts w:ascii="Arial" w:eastAsia="Times New Roman" w:hAnsi="Arial" w:cs="Arial"/>
      <w:i/>
      <w:iCs/>
      <w:noProof/>
      <w:color w:val="FF0000"/>
      <w:kern w:val="0"/>
      <w:sz w:val="20"/>
      <w:szCs w:val="20"/>
      <w:lang w:eastAsia="pt-BR"/>
      <w14:ligatures w14:val="none"/>
    </w:rPr>
  </w:style>
  <w:style w:type="character" w:styleId="TextodoEspaoReservado">
    <w:name w:val="Placeholder Text"/>
    <w:basedOn w:val="Fontepargpadro"/>
    <w:uiPriority w:val="67"/>
    <w:semiHidden/>
    <w:rsid w:val="006267CE"/>
    <w:rPr>
      <w:color w:val="808080"/>
    </w:rPr>
  </w:style>
  <w:style w:type="character" w:customStyle="1" w:styleId="PargrafodaListaChar">
    <w:name w:val="Parágrafo da Lista Char"/>
    <w:aliases w:val="List I Paragraph Char"/>
    <w:basedOn w:val="Fontepargpadro"/>
    <w:link w:val="PargrafodaLista"/>
    <w:uiPriority w:val="34"/>
    <w:rsid w:val="006267CE"/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paragraph" w:customStyle="1" w:styleId="SombreamentoMdio1-nfase31">
    <w:name w:val="Sombreamento Médio 1 - Ênfase 31"/>
    <w:basedOn w:val="Normal"/>
    <w:next w:val="Normal"/>
    <w:rsid w:val="006267CE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6267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6267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6267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6267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6267CE"/>
  </w:style>
  <w:style w:type="paragraph" w:customStyle="1" w:styleId="Standard">
    <w:name w:val="Standard"/>
    <w:rsid w:val="006267C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0">
    <w:name w:val="Text body"/>
    <w:basedOn w:val="Standard"/>
    <w:rsid w:val="006267CE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6267CE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6267CE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6267CE"/>
    <w:pPr>
      <w:spacing w:before="60" w:after="60" w:line="259" w:lineRule="auto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6267CE"/>
    <w:rPr>
      <w:rFonts w:ascii="Arial" w:eastAsiaTheme="minorEastAsia" w:hAnsi="Arial" w:cs="Arial"/>
      <w:b/>
      <w:bCs/>
      <w:i/>
      <w:iCs/>
      <w:color w:val="FF0000"/>
      <w:kern w:val="0"/>
      <w:sz w:val="24"/>
      <w:szCs w:val="24"/>
      <w:u w:val="single"/>
      <w:lang w:eastAsia="pt-BR"/>
      <w14:ligatures w14:val="none"/>
    </w:rPr>
  </w:style>
  <w:style w:type="paragraph" w:customStyle="1" w:styleId="dou-paragraph">
    <w:name w:val="dou-paragraph"/>
    <w:basedOn w:val="Normal"/>
    <w:rsid w:val="006267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6267C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6267C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6267CE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Nvel4-R">
    <w:name w:val="Nível 4-R"/>
    <w:basedOn w:val="Nivel4"/>
    <w:link w:val="Nvel4-RChar"/>
    <w:qFormat/>
    <w:rsid w:val="006267C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6267CE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Nvel3-RChar">
    <w:name w:val="Nível 3-R Char"/>
    <w:basedOn w:val="Nivel3Char"/>
    <w:link w:val="Nvel3-R"/>
    <w:rsid w:val="006267CE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Nvel1-SemNum">
    <w:name w:val="Nível 1-Sem Num"/>
    <w:basedOn w:val="Nivel01"/>
    <w:link w:val="Nvel1-SemNumChar"/>
    <w:qFormat/>
    <w:rsid w:val="006267CE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6267CE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character" w:customStyle="1" w:styleId="LinkdaInternet">
    <w:name w:val="Link da Internet"/>
    <w:basedOn w:val="Fontepargpadro"/>
    <w:uiPriority w:val="99"/>
    <w:unhideWhenUsed/>
    <w:rsid w:val="006267CE"/>
    <w:rPr>
      <w:color w:val="0563C1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6267CE"/>
    <w:rPr>
      <w:rFonts w:ascii="Arial" w:eastAsiaTheme="majorEastAsia" w:hAnsi="Arial" w:cs="Arial"/>
      <w:b/>
      <w:bCs/>
      <w:color w:val="FF0000"/>
      <w:spacing w:val="5"/>
      <w:kern w:val="0"/>
      <w:sz w:val="20"/>
      <w:szCs w:val="20"/>
      <w:lang w:eastAsia="pt-BR"/>
      <w14:ligatures w14:val="none"/>
    </w:rPr>
  </w:style>
  <w:style w:type="paragraph" w:customStyle="1" w:styleId="citao2">
    <w:name w:val="citação 2"/>
    <w:basedOn w:val="Citao"/>
    <w:link w:val="citao2Char"/>
    <w:rsid w:val="006267CE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6267CE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6267CE"/>
    <w:rPr>
      <w:rFonts w:ascii="Arial" w:eastAsia="Arial" w:hAnsi="Arial" w:cs="Arial"/>
      <w:bCs/>
      <w:kern w:val="0"/>
      <w:sz w:val="20"/>
      <w:szCs w:val="20"/>
      <w:lang w:eastAsia="pt-BR"/>
      <w14:ligatures w14:val="none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6267CE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6267CE"/>
    <w:rPr>
      <w:rFonts w:ascii="Arial" w:eastAsia="Calibri" w:hAnsi="Arial" w:cs="Tahoma"/>
      <w:i/>
      <w:iCs/>
      <w:color w:val="000000"/>
      <w:kern w:val="0"/>
      <w:sz w:val="20"/>
      <w:szCs w:val="20"/>
      <w:shd w:val="clear" w:color="auto" w:fill="FFFFCC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rsid w:val="006267CE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6267CE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6267CE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6267CE"/>
    <w:rPr>
      <w:color w:val="605E5C"/>
      <w:shd w:val="clear" w:color="auto" w:fill="E1DFDD"/>
    </w:rPr>
  </w:style>
  <w:style w:type="character" w:customStyle="1" w:styleId="cf01">
    <w:name w:val="cf01"/>
    <w:basedOn w:val="Fontepargpadro"/>
    <w:rsid w:val="006267CE"/>
    <w:rPr>
      <w:rFonts w:ascii="Segoe UI" w:hAnsi="Segoe UI" w:cs="Segoe UI" w:hint="default"/>
      <w:color w:val="555555"/>
      <w:sz w:val="18"/>
      <w:szCs w:val="18"/>
      <w:shd w:val="clear" w:color="auto" w:fill="FFFFFF"/>
    </w:rPr>
  </w:style>
  <w:style w:type="paragraph" w:customStyle="1" w:styleId="pf0">
    <w:name w:val="pf0"/>
    <w:basedOn w:val="Normal"/>
    <w:rsid w:val="006267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11">
    <w:name w:val="cf11"/>
    <w:basedOn w:val="Fontepargpadro"/>
    <w:rsid w:val="006267CE"/>
    <w:rPr>
      <w:rFonts w:ascii="Segoe UI" w:hAnsi="Segoe UI" w:cs="Segoe UI" w:hint="default"/>
      <w:b/>
      <w:bCs/>
      <w:sz w:val="18"/>
      <w:szCs w:val="18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67CE"/>
    <w:rPr>
      <w:color w:val="605E5C"/>
      <w:shd w:val="clear" w:color="auto" w:fill="E1DFDD"/>
    </w:rPr>
  </w:style>
  <w:style w:type="paragraph" w:customStyle="1" w:styleId="Normalsemnmerovermelho">
    <w:name w:val="Normal sem número vermelho"/>
    <w:link w:val="NormalsemnmerovermelhoChar"/>
    <w:qFormat/>
    <w:rsid w:val="006267CE"/>
    <w:pPr>
      <w:spacing w:before="120" w:after="120" w:line="276" w:lineRule="auto"/>
      <w:jc w:val="both"/>
    </w:pPr>
    <w:rPr>
      <w:rFonts w:ascii="Arial" w:eastAsiaTheme="minorEastAsia" w:hAnsi="Arial" w:cs="Arial"/>
      <w:i/>
      <w:color w:val="FF0000"/>
      <w:kern w:val="0"/>
      <w:sz w:val="20"/>
      <w:szCs w:val="20"/>
      <w:lang w:eastAsia="pt-BR"/>
      <w14:ligatures w14:val="none"/>
    </w:rPr>
  </w:style>
  <w:style w:type="character" w:customStyle="1" w:styleId="NormalsemnmerovermelhoChar">
    <w:name w:val="Normal sem número vermelho Char"/>
    <w:basedOn w:val="Fontepargpadro"/>
    <w:link w:val="Normalsemnmerovermelho"/>
    <w:rsid w:val="006267CE"/>
    <w:rPr>
      <w:rFonts w:ascii="Arial" w:eastAsiaTheme="minorEastAsia" w:hAnsi="Arial" w:cs="Arial"/>
      <w:i/>
      <w:color w:val="FF0000"/>
      <w:kern w:val="0"/>
      <w:sz w:val="20"/>
      <w:szCs w:val="20"/>
      <w:lang w:eastAsia="pt-BR"/>
      <w14:ligatures w14:val="none"/>
    </w:rPr>
  </w:style>
  <w:style w:type="character" w:customStyle="1" w:styleId="PGE-Alteraesdestacadas">
    <w:name w:val="PGE - Alterações destacadas"/>
    <w:basedOn w:val="Fontepargpadro"/>
    <w:uiPriority w:val="1"/>
    <w:qFormat/>
    <w:rsid w:val="00EC65FC"/>
    <w:rPr>
      <w:rFonts w:ascii="Arial" w:hAnsi="Arial"/>
      <w:b/>
      <w:color w:val="000000" w:themeColor="text1"/>
      <w:sz w:val="22"/>
      <w:u w:val="single"/>
    </w:rPr>
  </w:style>
  <w:style w:type="character" w:customStyle="1" w:styleId="Alteraesdestacadas">
    <w:name w:val="Alterações destacadas"/>
    <w:basedOn w:val="Fontepargpadro"/>
    <w:uiPriority w:val="1"/>
    <w:locked/>
    <w:rsid w:val="00EC65FC"/>
    <w:rPr>
      <w:rFonts w:ascii="Calibri Light" w:hAnsi="Calibri Light" w:cs="Arial"/>
      <w:b/>
      <w:color w:val="auto"/>
      <w:sz w:val="22"/>
      <w:szCs w:val="22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165EFB"/>
    <w:rPr>
      <w:color w:val="605E5C"/>
      <w:shd w:val="clear" w:color="auto" w:fill="E1DFDD"/>
    </w:rPr>
  </w:style>
  <w:style w:type="character" w:customStyle="1" w:styleId="cf21">
    <w:name w:val="cf21"/>
    <w:basedOn w:val="Fontepargpadro"/>
    <w:rsid w:val="00165EFB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ui-provider">
    <w:name w:val="ui-provider"/>
    <w:basedOn w:val="Fontepargpadro"/>
    <w:rsid w:val="00165EFB"/>
  </w:style>
  <w:style w:type="paragraph" w:styleId="SemEspaamento">
    <w:name w:val="No Spacing"/>
    <w:uiPriority w:val="1"/>
    <w:qFormat/>
    <w:rsid w:val="00165EFB"/>
    <w:pPr>
      <w:spacing w:after="0" w:line="240" w:lineRule="auto"/>
      <w:ind w:firstLine="567"/>
      <w:jc w:val="both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cao.sp.gov.br/legislacao/dg280202.nsf/legislacao/constituicao_estadual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lanalto.gov.br/ccivil_03/_Ato2015-2018/2017/Lei/L1346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Leis/L6019.ht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41587-2706-4966-B025-91007F25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916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Garrido dos Santos</dc:creator>
  <cp:keywords/>
  <dc:description/>
  <cp:lastModifiedBy>Vidette Bonazzio</cp:lastModifiedBy>
  <cp:revision>3</cp:revision>
  <dcterms:created xsi:type="dcterms:W3CDTF">2025-01-15T14:13:00Z</dcterms:created>
  <dcterms:modified xsi:type="dcterms:W3CDTF">2025-01-16T11:57:00Z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2024-12-03T14:42:32Z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4e6364eb-f2a0-4cf9-9f0b-67ba1025ff29</vt:lpwstr>
  </property>
  <property fmtid="{D5CDD505-2E9C-101B-9397-08002B2CF9AE}" pid="8" name="MSIP_Label_ff380b4d-8a71-4241-982c-3816ad3ce8fc_ContentBits">
    <vt:lpwstr>0</vt:lpwstr>
  </property>
</Properties>
</file>