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3C9A" w14:textId="77777777" w:rsidR="007277FA" w:rsidRPr="00BC661D" w:rsidRDefault="007277FA" w:rsidP="0030681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79A934" w14:textId="77777777" w:rsidR="007277FA" w:rsidRPr="00BC661D" w:rsidRDefault="007277FA" w:rsidP="0030681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2332E1" w14:textId="53B36580" w:rsidR="0030681A" w:rsidRPr="00BC661D" w:rsidRDefault="0030681A" w:rsidP="0030681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C661D">
        <w:rPr>
          <w:rFonts w:ascii="Arial" w:hAnsi="Arial" w:cs="Arial"/>
          <w:b/>
          <w:bCs/>
          <w:i/>
          <w:iCs/>
          <w:sz w:val="20"/>
          <w:szCs w:val="20"/>
        </w:rPr>
        <w:t>ANEXO III (DO EDITAL)</w:t>
      </w:r>
    </w:p>
    <w:p w14:paraId="7E63BFB2" w14:textId="77777777" w:rsidR="0030681A" w:rsidRPr="003D3EF9" w:rsidRDefault="0030681A" w:rsidP="003068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3BE0753" w14:textId="77777777" w:rsidR="0030681A" w:rsidRPr="003D3EF9" w:rsidRDefault="0030681A" w:rsidP="0030681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2288">
        <w:rPr>
          <w:rFonts w:ascii="Arial" w:hAnsi="Arial" w:cs="Arial"/>
          <w:b/>
          <w:bCs/>
          <w:sz w:val="20"/>
          <w:szCs w:val="20"/>
        </w:rPr>
        <w:t>MODELO(S) REFERENTE(S) A PLANILHA DE PROPOSTA</w:t>
      </w:r>
    </w:p>
    <w:p w14:paraId="3C2BD824" w14:textId="77777777" w:rsidR="0030681A" w:rsidRDefault="0030681A" w:rsidP="0030681A">
      <w:pPr>
        <w:jc w:val="both"/>
        <w:rPr>
          <w:rFonts w:ascii="Arial" w:hAnsi="Arial" w:cs="Arial"/>
          <w:sz w:val="20"/>
          <w:szCs w:val="20"/>
        </w:rPr>
      </w:pPr>
    </w:p>
    <w:p w14:paraId="790FA083" w14:textId="77777777" w:rsidR="0030681A" w:rsidRPr="00991AD5" w:rsidRDefault="0030681A" w:rsidP="0030681A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991AD5">
        <w:rPr>
          <w:rFonts w:ascii="Arial" w:hAnsi="Arial" w:cs="Arial"/>
          <w:b/>
          <w:bCs/>
          <w:sz w:val="20"/>
          <w:szCs w:val="20"/>
        </w:rPr>
        <w:t>Ao</w:t>
      </w:r>
    </w:p>
    <w:p w14:paraId="678DADB6" w14:textId="77777777" w:rsidR="0030681A" w:rsidRPr="00991AD5" w:rsidRDefault="0030681A" w:rsidP="0030681A">
      <w:pPr>
        <w:spacing w:before="40" w:after="40"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991AD5">
        <w:rPr>
          <w:rFonts w:ascii="Arial" w:hAnsi="Arial" w:cs="Arial"/>
          <w:b/>
          <w:sz w:val="20"/>
          <w:szCs w:val="20"/>
        </w:rPr>
        <w:t>CENTRO ESTADUAL DE EDUCAÇÃO TECNOLÓGICA "PAULA SOUZA"</w:t>
      </w:r>
    </w:p>
    <w:p w14:paraId="414DFD27" w14:textId="77777777" w:rsidR="0030681A" w:rsidRPr="00991AD5" w:rsidRDefault="0030681A" w:rsidP="0030681A">
      <w:pPr>
        <w:spacing w:before="40" w:after="4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7F5996E" w14:textId="77777777" w:rsidR="0030681A" w:rsidRPr="000C60FB" w:rsidRDefault="0030681A" w:rsidP="0030681A">
      <w:pPr>
        <w:spacing w:before="40" w:after="40"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0C60FB">
        <w:rPr>
          <w:rFonts w:ascii="Arial" w:hAnsi="Arial" w:cs="Arial"/>
          <w:b/>
          <w:bCs/>
          <w:sz w:val="20"/>
          <w:szCs w:val="20"/>
        </w:rPr>
        <w:t xml:space="preserve">PREGÃO ELETRÔNICO N.º ___/__ </w:t>
      </w:r>
    </w:p>
    <w:p w14:paraId="540C101D" w14:textId="315AFC5E" w:rsidR="0030681A" w:rsidRPr="000C60FB" w:rsidRDefault="0030681A" w:rsidP="0030681A">
      <w:pPr>
        <w:spacing w:before="40" w:after="40"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0C60FB">
        <w:rPr>
          <w:rFonts w:ascii="Arial" w:hAnsi="Arial" w:cs="Arial"/>
          <w:b/>
          <w:bCs/>
          <w:sz w:val="20"/>
          <w:szCs w:val="20"/>
        </w:rPr>
        <w:t xml:space="preserve">PROCESSO N.º </w:t>
      </w:r>
      <w:r w:rsidR="000C60FB" w:rsidRPr="000C60FB">
        <w:rPr>
          <w:rFonts w:ascii="Arial" w:hAnsi="Arial" w:cs="Arial"/>
          <w:b/>
          <w:bCs/>
          <w:sz w:val="20"/>
          <w:szCs w:val="20"/>
        </w:rPr>
        <w:t>136.00163497/2024-34</w:t>
      </w:r>
    </w:p>
    <w:p w14:paraId="6DD30BBD" w14:textId="58D14A8F" w:rsidR="0030681A" w:rsidRPr="00991AD5" w:rsidRDefault="0030681A" w:rsidP="0030681A">
      <w:pPr>
        <w:autoSpaceDE w:val="0"/>
        <w:autoSpaceDN w:val="0"/>
        <w:spacing w:line="360" w:lineRule="auto"/>
        <w:ind w:left="1080" w:hanging="1080"/>
        <w:jc w:val="both"/>
        <w:rPr>
          <w:rFonts w:ascii="Arial" w:hAnsi="Arial" w:cs="Arial"/>
          <w:b/>
          <w:bCs/>
          <w:sz w:val="20"/>
          <w:szCs w:val="20"/>
        </w:rPr>
      </w:pPr>
      <w:r w:rsidRPr="000C60FB">
        <w:rPr>
          <w:rFonts w:ascii="Arial" w:hAnsi="Arial" w:cs="Arial"/>
          <w:b/>
          <w:sz w:val="20"/>
          <w:szCs w:val="20"/>
        </w:rPr>
        <w:t>OBJETO</w:t>
      </w:r>
      <w:r w:rsidRPr="000C60FB">
        <w:rPr>
          <w:rFonts w:ascii="Arial" w:hAnsi="Arial" w:cs="Arial"/>
          <w:bCs/>
          <w:sz w:val="20"/>
          <w:szCs w:val="20"/>
        </w:rPr>
        <w:t>:</w:t>
      </w:r>
      <w:r w:rsidRPr="000C60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60FB">
        <w:rPr>
          <w:rFonts w:ascii="Arial" w:hAnsi="Arial" w:cs="Arial"/>
          <w:b/>
          <w:bCs/>
          <w:sz w:val="20"/>
          <w:szCs w:val="20"/>
        </w:rPr>
        <w:tab/>
      </w:r>
      <w:r w:rsidR="00493BE4" w:rsidRPr="000C60F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REGISTRO DE PREÇOS PARA AQUISIÇÃO DE MOBILIÁRIO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00"/>
        <w:gridCol w:w="840"/>
        <w:gridCol w:w="900"/>
        <w:gridCol w:w="620"/>
        <w:gridCol w:w="820"/>
        <w:gridCol w:w="1260"/>
        <w:gridCol w:w="1840"/>
      </w:tblGrid>
      <w:tr w:rsidR="00C92C65" w:rsidRPr="00C92C65" w14:paraId="3BED36D9" w14:textId="77777777" w:rsidTr="00C92C65">
        <w:trPr>
          <w:cantSplit/>
          <w:trHeight w:val="2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C4742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RANGE!B2"/>
            <w:bookmarkStart w:id="1" w:name="_Hlk174436295"/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bookmarkEnd w:id="0"/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66C59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ESPECIFICAÇÃO DO OBJETO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0773CB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CATMAT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962178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CONTABILIZA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32D22A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0596681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624CA0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C67F9F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C92C65" w:rsidRPr="00C92C65" w14:paraId="27C04279" w14:textId="77777777" w:rsidTr="00C92C65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DECA4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4BFFD5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26751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27F91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4C4C24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MENS.</w:t>
            </w: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F0200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6DCA7C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PREÇO UNITÁRO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1D0E73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2C65" w:rsidRPr="00C92C65" w14:paraId="766850CE" w14:textId="77777777" w:rsidTr="004E4A3B">
        <w:trPr>
          <w:trHeight w:val="16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6A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9A9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ARMÁRIO DE AÇO ALTO COM 02 PORTAS DE ABRIR, CONFORME ESPECIFICAÇÃO TÉCNICA, CONSTANTE NO TERMO DE REFERÊNCIA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38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601719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44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5931320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F49D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03A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391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91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227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5E411685" w14:textId="77777777" w:rsidTr="004E4A3B">
        <w:trPr>
          <w:trHeight w:val="16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39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13B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ARMARIO EXTRA ALTO DE MADEIRA, CONFORME ESPECIFICAÇÃO TÉCNICA, CONSTANTE NO TERMO DE REFERÊNCIA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9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617022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67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4507860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302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C8E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AA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56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786CC568" w14:textId="77777777" w:rsidTr="004E4A3B">
        <w:trPr>
          <w:trHeight w:val="1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C9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378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ARMÁRIO VESTIÁRIO DE AÇO COM 20 VÃOS, CONFORME ESPECIFICAÇÃO TÉCNICA, CONSTANTE NO TERMO DE REFERÊNCIA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798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429354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E04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3903273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30FC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98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E95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4F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04AF4FFB" w14:textId="77777777" w:rsidTr="003864FA">
        <w:trPr>
          <w:trHeight w:val="20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7C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D7A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ARMÁRIO VESTIÁRIO DE AÇO COM 8 VÃOS, CONFORME ESPECIFICAÇÃO TÉCNICA, CONSTANTE NO TERMO DE REFERÊNCIA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D0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463054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253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3951880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86C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E7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348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0ED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47A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41FCA236" w14:textId="77777777" w:rsidTr="004E4A3B">
        <w:trPr>
          <w:trHeight w:val="18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008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4F1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ARQUIVO EM CHAPA DE AÇO, TIPO VERTICAL COM 4 GAVETAS, PARA PASTA SUSPENSA, CONFORME ESPECIFICAÇÃO TÉCNICA, CONSTANTE NO TERMO DE REFERÊNCIA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E8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310986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5C2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4547748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DC40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5C0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635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ED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47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71380DB3" w14:textId="77777777" w:rsidTr="004E4A3B">
        <w:trPr>
          <w:trHeight w:val="15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85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E9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FIXA COM PÉ “S” , CONFORME ESPECIFICAÇÃO TÉCNICA, CONSTANTE NO TERMO DE REFERÊNCIA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4D5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475805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45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3853284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6B9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254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2.805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00E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42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49E2896F" w14:textId="77777777" w:rsidTr="004E4A3B">
        <w:trPr>
          <w:trHeight w:val="18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703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58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GIRATÓRIA DIRETOR CONCHA DUPLA COM APOIO DE BRAÇOS, CONFORME ESPECIFICAÇÃO TÉCNICA, CONSTANTE NO TERMO DE REFERÊNCIA 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62F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618818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4ED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3902269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425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3D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D0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25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6C82C925" w14:textId="77777777" w:rsidTr="004E4A3B">
        <w:trPr>
          <w:trHeight w:val="1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46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45E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GIRATÓRIA DIRETOR CONCHA DUPLA SEM APOIO DE BRAÇOS, CONFORME ESPECIFICAÇÃO TÉCNICA, CONSTANTE NO TERMO DE REFERÊNCIA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22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486776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A2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3952126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4DB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DD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4.344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BF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78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97DD90F" w14:textId="77777777" w:rsidTr="004E4A3B">
        <w:trPr>
          <w:trHeight w:val="19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6EA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D66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UNIVERSITÁRIA, PARA DESTRO, COM PRANCHETÃO FIXO COM PORTA LIVROS EM AÇO, CONFORME ESPECIFICAÇÃO TÉCNICA, CONSTANTE NO TERMO DE REFERÊNCIA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50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459292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0488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3959031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0FA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9C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3.197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C83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DEA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58F0408B" w14:textId="77777777" w:rsidTr="004E4A3B">
        <w:trPr>
          <w:trHeight w:val="2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02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170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UNIVERSITÁRIA PARA CANHOTO COM PRANCHETÃO FIXO COM PORTA LIVROS EM AÇO, CONFORME ESPECIFICAÇÃO TÉCNICA, CONSTANTE NO TERMO DE REFERÊNCIA   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9A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459292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CB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4002970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E72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21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A2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53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1E8D992F" w14:textId="77777777" w:rsidTr="004E4A3B">
        <w:trPr>
          <w:trHeight w:val="17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BD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F2E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UNIVERSITÁRIA, COM PORTA LIVRO COM PRANCHETA ESCAMOTEAVEL PARA DESTRO, CONFORME ESPECIFICAÇÃO TÉCNICA, CONSTANTE NO TERMO DE REFERÊNCIA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602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609169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BC9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4117140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9BB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2B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1.671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98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A0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7906026D" w14:textId="77777777" w:rsidTr="004E4A3B">
        <w:trPr>
          <w:trHeight w:val="19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8F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4E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UNIVERSITÁRIA, COM PORTA LIVRO COM PRANCHETA ESCAMOTEAVEL PARA CANHOTO, CONFORME ESPECIFICAÇÃO TÉCNICA, CONSTANTE NO TERMO DE REFERÊNCIA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C5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609169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9F5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4126025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DB58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9C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D3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AF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6F1521AC" w14:textId="77777777" w:rsidTr="004E4A3B">
        <w:trPr>
          <w:trHeight w:val="15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83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A5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CONJUNTO DE MESA E CADEIRA PARA ALUNOS, CONFORME ESPECIFICAÇÃO TÉCNICA, CONSTANTE NO TERMO DE REFERÊNCIA  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6B2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466633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1C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4777174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218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8D2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9.764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94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8E4E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6289D5BE" w14:textId="77777777" w:rsidTr="004E4A3B">
        <w:trPr>
          <w:trHeight w:val="155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AD7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4F2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CONJUNTO DE MESA E CADEIRA PARA PROFESSOR, CONFORME ESPECIFICAÇÃO TÉCNICA, CONSTANTE NO TERMO DE REFERÊNCIA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84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620416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559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1368249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533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6E7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883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BC6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D25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1E1320A3" w14:textId="77777777" w:rsidTr="004E4A3B">
        <w:trPr>
          <w:trHeight w:val="16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7C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48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CONJUNTO REFEITÓRIO 01 (UMA) MESA E 02 (DOIS) BANCOS PARA 6 ALUNOS, CONFORME ESPECIFICAÇÃO TÉCNICA, CONSTANTE NO TERMO DE REFERÊNCIA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55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604574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CD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4207416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D948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49B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1E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CF1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D62426F" w14:textId="77777777" w:rsidTr="007277FA">
        <w:trPr>
          <w:trHeight w:val="23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61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2F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ESTAÇÃO DE TRABALHO CONTENDO UM MODULO, SEM DIVISORIAS, COM UM (01) TAMPO ÚNICO EM FORMATO “L", CONFORME ESPECIFICAÇÃO TÉCNICA, CONSTANTE NO TERMO DE REFERÊNCIA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19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613257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E10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3990567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1BD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2B1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71F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E62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2AA119A7" w14:textId="77777777" w:rsidTr="004E4A3B">
        <w:trPr>
          <w:trHeight w:val="17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05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E95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ESTANTE DE AÇO EXPOSITORA PARA REVISTAS E PERIÓDICOS, CONFORME ESPECIFICAÇÃO TÉCNICA, CONSTANTE NO TERMO DE REFERÊNCIA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72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207359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B5B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5223520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AF3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D92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618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83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24BE74B0" w14:textId="77777777" w:rsidTr="004E4A3B">
        <w:trPr>
          <w:trHeight w:val="1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1B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47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ESTANTE MULTIUSO EM AÇO, LIVREIRO/BIBLIOTECA DUPLA FACE, CONFORME ESPECIFICAÇÃO TÉCNICA, CONSTANTE NO TERMO DE REFERÊNCIA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18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226690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A84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4119908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6045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02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00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771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9ACF189" w14:textId="77777777" w:rsidTr="004E4A3B">
        <w:trPr>
          <w:trHeight w:val="154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4F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7C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ESTANTE MULTIUSO EM AÇO, REFORÇO EM “X”, CONFORME ESPECIFICAÇÃO TÉCNICA, CONSTANTE NO TERMO DE REFERÊNCIA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F5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295652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D55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5744423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7806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83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DA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20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18302424" w14:textId="77777777" w:rsidTr="004E4A3B">
        <w:trPr>
          <w:trHeight w:val="14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56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C94" w14:textId="066A76FD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LONGARINA MODELO CADEIRA, COM 04 LUGARES, SEM BRAÇOS, CONFORME ESPECIFICAÇÃO TÉCNICA, CONSTANTE NO TERMO DE REFERÊNCIA         </w:t>
            </w:r>
            <w:r w:rsidR="004E4A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B56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lastRenderedPageBreak/>
              <w:t>364127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471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4026730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EA2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33E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688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38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C3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62E6744" w14:textId="77777777" w:rsidTr="004E4A3B">
        <w:trPr>
          <w:trHeight w:val="17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261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E062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COM CADEIRAS ACOPLADAS COM  04 LUGARES, PARA REFEITÓRIO, CONFORME ESPECIFICAÇÃO TÉCNICA, CONSTANTE NO TERMO DE REFERÊNCIA  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BC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615523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8E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4420942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76E5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28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4D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FA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B4CE4AA" w14:textId="77777777" w:rsidTr="007277FA">
        <w:trPr>
          <w:trHeight w:val="20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4D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85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REUNIÃO REDONDA, CONFORME ESPECIFICAÇÃO TÉCNICA, CONSTANTE NO TERMO DE REFERÊNCIA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D0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257893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D7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3996298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FDC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8088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904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16E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281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7AA743E4" w14:textId="77777777" w:rsidTr="004E4A3B">
        <w:trPr>
          <w:trHeight w:val="17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114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0C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REUNIÃO RETANGULAR, CONFORME ESPECIFICAÇÃO TÉCNICA, CONSTANTE NO TERMO DE REFERÊNCIA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559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255361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D2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4554850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7DA5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788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82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8DF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4D64B8CC" w14:textId="77777777" w:rsidTr="004E4A3B">
        <w:trPr>
          <w:trHeight w:val="1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CB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27C3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TRABALHO TIPO ESCRIVANINHA , CONFORME ESPECIFICAÇÃO TÉCNICA, CONSTANTE NO TERMO DE REFERÊNCIA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EF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271713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A73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3991024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E11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81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1.713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B28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8798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554A08D2" w14:textId="77777777" w:rsidTr="004E4A3B">
        <w:trPr>
          <w:trHeight w:val="16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72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091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PARA COMPUTADOR SEM SUPORTE PARA TECLADO RETRÁTIL, CONFORME ESPECIFICAÇÃO TÉCNICA, CONSTANTE NO TERMO DE REFERÊNCIA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25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254732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4AD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4227930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B0FC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9FF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1.525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C091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3B7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6FE820EC" w14:textId="77777777" w:rsidTr="004E4A3B">
        <w:trPr>
          <w:trHeight w:val="13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350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E75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PARA IMPRESSORA, CONFORME ESPECIFICAÇÃO TÉCNICA, CONSTANTE NO TERMO DE REFERÊNCIA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D3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476423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87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2063824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58D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BEB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AF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258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27299ADF" w14:textId="77777777" w:rsidTr="004E4A3B">
        <w:trPr>
          <w:trHeight w:val="1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E7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11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APOIO DE PÉS - DESCANSO DE PÉ, CONFORME ESPECIFICAÇÃO TÉCNICA, CONSTANTE NO TERMO DE REFERÊNCIA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34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614610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67E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4194950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3A1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F47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B93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4CD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5D339B4B" w14:textId="77777777" w:rsidTr="004E4A3B">
        <w:trPr>
          <w:trHeight w:val="15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5A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42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CADEIRA GIRATÓRIA PARA OBESO - COM APOIO DE BRAÇO, CONFORME ESPECIFICAÇÃO TÉCNICA, CONSTANTE NO TERMO DE REFERÊNCIA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527A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303327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B0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5208041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9481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9B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553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D82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BC61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5187457" w14:textId="77777777" w:rsidTr="00271111">
        <w:trPr>
          <w:trHeight w:val="16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61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470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ESCOLAR; ACESSÍVEL PARA PESSOA EM CADEIRA DE RODAS (PCR), CONFORME ESPECIFICAÇÃO TÉCNICA, CONSTANTE NO TERMO DE REFERÊNCIA 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9175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617814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309C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4463420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B39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893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2.984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221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92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077C7C39" w14:textId="77777777" w:rsidTr="00271111">
        <w:trPr>
          <w:trHeight w:val="20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B29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74C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QUADRO NÃO MAGNÉTICO 3,00 X 1,20 M NA COR BRANCA, CONFORME ESPECIFICAÇÃO TÉCNICA, CONSTANTE NO TERMO DE REFERÊNCIA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950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607434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0F92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22"/>
                <w:lang w:val="pt-PT"/>
              </w:rPr>
              <w:t>2536811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4841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4F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2.286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28EA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A69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9B1F415" w14:textId="77777777" w:rsidTr="00271111">
        <w:trPr>
          <w:trHeight w:val="15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5486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CE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TRABALHO TRAPEZOIDAL, CONFORME ESPECIFICAÇÃO TÉCNICA, CONSTANTE NO TERMO DE REFERÊNCIA                              Marca:</w:t>
            </w: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Fabricante: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3B1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  <w:lang w:val="pt-PT"/>
              </w:rPr>
              <w:t>607688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27F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18"/>
                <w:szCs w:val="18"/>
                <w:lang w:val="pt-PT"/>
              </w:rPr>
              <w:t>5386454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E0FE" w14:textId="77777777" w:rsidR="00C92C65" w:rsidRPr="00C92C65" w:rsidRDefault="00C92C65" w:rsidP="00C92C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92C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379C" w14:textId="77777777" w:rsidR="00C92C65" w:rsidRPr="00C92C65" w:rsidRDefault="00C92C65" w:rsidP="00C92C6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2C65">
              <w:rPr>
                <w:rFonts w:ascii="Arial" w:eastAsia="Times New Roman" w:hAnsi="Arial" w:cs="Arial"/>
                <w:color w:val="000000"/>
              </w:rPr>
              <w:t>9.764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C2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BA7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3BD06F01" w14:textId="77777777" w:rsidTr="00271111">
        <w:trPr>
          <w:trHeight w:val="30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AEDAF3A" w14:textId="77777777" w:rsidR="00C92C65" w:rsidRPr="00C92C65" w:rsidRDefault="00C92C65" w:rsidP="00C92C6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TOTAL: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84FF7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03068A7E" w14:textId="77777777" w:rsidTr="00C92C65">
        <w:trPr>
          <w:trHeight w:val="300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3F3CA6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CONDIÇÕES GERAIS DE FORNECIMENTO:</w:t>
            </w:r>
          </w:p>
        </w:tc>
      </w:tr>
      <w:tr w:rsidR="00C92C65" w:rsidRPr="00C92C65" w14:paraId="09E40517" w14:textId="77777777" w:rsidTr="00C92C65">
        <w:trPr>
          <w:trHeight w:val="500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BC39D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COND.PAGAMENTO: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C2E96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48E4E911" w14:textId="77777777" w:rsidTr="00C92C65">
        <w:trPr>
          <w:trHeight w:val="500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3F99B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CONDIÇÕES DE ENTREGA: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B764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2C65" w:rsidRPr="00C92C65" w14:paraId="5DF98FBC" w14:textId="77777777" w:rsidTr="00C92C65">
        <w:trPr>
          <w:trHeight w:val="500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E0D44" w14:textId="77777777" w:rsidR="00C92C65" w:rsidRPr="00C92C65" w:rsidRDefault="00C92C65" w:rsidP="00C92C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PRAZO VALIDADE PROPOSTA: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A63F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2C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C92C65" w:rsidRPr="00C92C65" w14:paraId="7A227E72" w14:textId="77777777" w:rsidTr="00706000">
        <w:trPr>
          <w:trHeight w:val="31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F8C3" w14:textId="77777777" w:rsidR="00C92C65" w:rsidRPr="00C92C65" w:rsidRDefault="00C92C65" w:rsidP="00C92C6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2608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EE7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E046" w14:textId="77777777" w:rsidR="00C92C65" w:rsidRPr="00C92C65" w:rsidRDefault="00C92C65" w:rsidP="00C92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946D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FFE1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0BE5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9A9" w14:textId="77777777" w:rsidR="00C92C65" w:rsidRPr="00C92C65" w:rsidRDefault="00C92C65" w:rsidP="00C92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BA08B5" w14:textId="77777777" w:rsidR="00547C0D" w:rsidRPr="0012117E" w:rsidRDefault="00547C0D" w:rsidP="0030681A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91"/>
        <w:tblW w:w="67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24"/>
        <w:gridCol w:w="1011"/>
        <w:gridCol w:w="453"/>
        <w:gridCol w:w="1238"/>
        <w:gridCol w:w="388"/>
      </w:tblGrid>
      <w:tr w:rsidR="0030681A" w:rsidRPr="00991AD5" w14:paraId="7EF6A6E0" w14:textId="77777777" w:rsidTr="00095D7C">
        <w:trPr>
          <w:trHeight w:val="104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16BCF" w14:textId="77777777" w:rsidR="0030681A" w:rsidRPr="00991AD5" w:rsidRDefault="0030681A" w:rsidP="00095D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D5">
              <w:rPr>
                <w:rFonts w:ascii="Arial" w:hAnsi="Arial" w:cs="Arial"/>
                <w:b/>
                <w:bCs/>
                <w:sz w:val="20"/>
                <w:szCs w:val="20"/>
              </w:rPr>
              <w:t>É optante pelo simples?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A1A10B" w14:textId="77777777" w:rsidR="0030681A" w:rsidRPr="00991AD5" w:rsidRDefault="0030681A" w:rsidP="00095D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D5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BE95A" w14:textId="77777777" w:rsidR="0030681A" w:rsidRPr="00991AD5" w:rsidRDefault="0030681A" w:rsidP="00095D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41109" w14:textId="77777777" w:rsidR="0030681A" w:rsidRPr="00991AD5" w:rsidRDefault="0030681A" w:rsidP="00095D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D5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8379" w14:textId="77777777" w:rsidR="0030681A" w:rsidRPr="00991AD5" w:rsidRDefault="0030681A" w:rsidP="00095D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6CCB1F" w14:textId="77777777" w:rsidR="0030681A" w:rsidRDefault="0030681A" w:rsidP="0030681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3B945E6" w14:textId="77777777" w:rsidR="0030681A" w:rsidRDefault="0030681A" w:rsidP="0030681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75BB2FAA" w14:textId="77777777" w:rsidR="0030681A" w:rsidRDefault="0030681A" w:rsidP="0030681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92085EB" w14:textId="77777777" w:rsidR="0030681A" w:rsidRPr="00991AD5" w:rsidRDefault="0030681A" w:rsidP="0030681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1AD5">
        <w:rPr>
          <w:rFonts w:ascii="Arial" w:hAnsi="Arial" w:cs="Arial"/>
          <w:b/>
          <w:bCs/>
          <w:sz w:val="20"/>
          <w:szCs w:val="20"/>
        </w:rPr>
        <w:t>DECLARO QUE:</w:t>
      </w:r>
    </w:p>
    <w:p w14:paraId="5FBE5745" w14:textId="77777777" w:rsidR="0030681A" w:rsidRPr="00991AD5" w:rsidRDefault="0030681A" w:rsidP="003068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1AD5">
        <w:rPr>
          <w:rFonts w:ascii="Arial" w:hAnsi="Arial" w:cs="Arial"/>
          <w:sz w:val="20"/>
          <w:szCs w:val="20"/>
        </w:rPr>
        <w:t>a) tomamos ciência de todas as condições e especificações técnicas estabelecidas para a apresentação dos preços;</w:t>
      </w:r>
    </w:p>
    <w:p w14:paraId="2426D62C" w14:textId="77777777" w:rsidR="0030681A" w:rsidRPr="00991AD5" w:rsidRDefault="0030681A" w:rsidP="003068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1AD5">
        <w:rPr>
          <w:rFonts w:ascii="Arial" w:hAnsi="Arial" w:cs="Arial"/>
          <w:sz w:val="20"/>
          <w:szCs w:val="20"/>
        </w:rPr>
        <w:t>b) os preços apresentados contemplam todos os custos diretos e indiretos relacionados;</w:t>
      </w:r>
    </w:p>
    <w:p w14:paraId="0F66CB96" w14:textId="00F3233D" w:rsidR="00937248" w:rsidRDefault="0030681A" w:rsidP="0030681A">
      <w:pPr>
        <w:rPr>
          <w:rFonts w:ascii="Arial" w:hAnsi="Arial" w:cs="Arial"/>
          <w:sz w:val="20"/>
          <w:szCs w:val="20"/>
        </w:rPr>
      </w:pPr>
      <w:r w:rsidRPr="00991AD5">
        <w:rPr>
          <w:rFonts w:ascii="Arial" w:hAnsi="Arial" w:cs="Arial"/>
          <w:sz w:val="20"/>
          <w:szCs w:val="20"/>
        </w:rPr>
        <w:t>c) atenderemos todas as obrigações, exigências, condições e especificações técnicas estabelecidas para a execução dos serviços.</w:t>
      </w:r>
      <w:r w:rsidRPr="00991AD5">
        <w:rPr>
          <w:rFonts w:ascii="Arial" w:hAnsi="Arial" w:cs="Arial"/>
          <w:sz w:val="20"/>
          <w:szCs w:val="20"/>
        </w:rPr>
        <w:cr/>
      </w:r>
    </w:p>
    <w:sectPr w:rsidR="00937248" w:rsidSect="00706000">
      <w:footerReference w:type="default" r:id="rId8"/>
      <w:footerReference w:type="first" r:id="rId9"/>
      <w:pgSz w:w="11906" w:h="16838" w:code="9"/>
      <w:pgMar w:top="1418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F0A9" w14:textId="77777777" w:rsidR="000A340D" w:rsidRDefault="000A340D" w:rsidP="00937248">
      <w:r>
        <w:separator/>
      </w:r>
    </w:p>
  </w:endnote>
  <w:endnote w:type="continuationSeparator" w:id="0">
    <w:p w14:paraId="03C950F9" w14:textId="77777777" w:rsidR="000A340D" w:rsidRDefault="000A340D" w:rsidP="0093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47691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2785B468" w14:textId="30118843" w:rsidR="007277FA" w:rsidRDefault="007277FA" w:rsidP="007277FA">
        <w:pPr>
          <w:pStyle w:val="Rodap"/>
          <w:tabs>
            <w:tab w:val="left" w:pos="7680"/>
          </w:tabs>
          <w:rPr>
            <w:rFonts w:ascii="Arial" w:hAnsi="Arial" w:cs="Arial"/>
            <w:sz w:val="12"/>
            <w:szCs w:val="12"/>
          </w:rPr>
        </w:pPr>
      </w:p>
      <w:p w14:paraId="4F66BB45" w14:textId="77777777" w:rsidR="007277FA" w:rsidRPr="000854C5" w:rsidRDefault="007277FA" w:rsidP="000854C5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>
          <w:rPr>
            <w:noProof/>
          </w:rPr>
          <w:drawing>
            <wp:inline distT="0" distB="0" distL="0" distR="0" wp14:anchorId="332B1677" wp14:editId="1709A940">
              <wp:extent cx="3815256" cy="533388"/>
              <wp:effectExtent l="0" t="0" r="0" b="635"/>
              <wp:docPr id="1337582574" name="Imagem 13375825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4988" cy="5347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4ED3" w14:textId="77777777" w:rsidR="00DB7D90" w:rsidRDefault="00DB7D90" w:rsidP="00937248">
    <w:pPr>
      <w:pStyle w:val="Rodap"/>
      <w:rPr>
        <w:rFonts w:ascii="Arial" w:hAnsi="Arial" w:cs="Arial"/>
        <w:sz w:val="12"/>
        <w:szCs w:val="12"/>
      </w:rPr>
    </w:pPr>
  </w:p>
  <w:p w14:paraId="7A5EC738" w14:textId="364538A6" w:rsidR="00DB7D90" w:rsidRPr="00937248" w:rsidRDefault="00DB7D90" w:rsidP="00321117">
    <w:pPr>
      <w:pStyle w:val="Rodap"/>
      <w:tabs>
        <w:tab w:val="left" w:pos="3070"/>
        <w:tab w:val="right" w:pos="9638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F990" w14:textId="77777777" w:rsidR="000A340D" w:rsidRDefault="000A340D" w:rsidP="00937248">
      <w:r>
        <w:separator/>
      </w:r>
    </w:p>
  </w:footnote>
  <w:footnote w:type="continuationSeparator" w:id="0">
    <w:p w14:paraId="472021D9" w14:textId="77777777" w:rsidR="000A340D" w:rsidRDefault="000A340D" w:rsidP="0093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0524FC"/>
    <w:multiLevelType w:val="hybridMultilevel"/>
    <w:tmpl w:val="6ECE5C88"/>
    <w:lvl w:ilvl="0" w:tplc="69A8C6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C100D"/>
    <w:multiLevelType w:val="multilevel"/>
    <w:tmpl w:val="867011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7309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72636A"/>
    <w:multiLevelType w:val="multilevel"/>
    <w:tmpl w:val="5658CB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9175A67"/>
    <w:multiLevelType w:val="hybridMultilevel"/>
    <w:tmpl w:val="92869EFA"/>
    <w:lvl w:ilvl="0" w:tplc="5AC8217E">
      <w:start w:val="1"/>
      <w:numFmt w:val="lowerLetter"/>
      <w:lvlText w:val="%1)"/>
      <w:lvlJc w:val="left"/>
      <w:pPr>
        <w:ind w:left="928" w:hanging="644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058C3"/>
    <w:multiLevelType w:val="hybridMultilevel"/>
    <w:tmpl w:val="8608471A"/>
    <w:lvl w:ilvl="0" w:tplc="B0CE6B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DE3E05"/>
    <w:multiLevelType w:val="hybridMultilevel"/>
    <w:tmpl w:val="3162E7B4"/>
    <w:lvl w:ilvl="0" w:tplc="74AC54E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6"/>
  </w:num>
  <w:num w:numId="2" w16cid:durableId="458763359">
    <w:abstractNumId w:val="0"/>
  </w:num>
  <w:num w:numId="3" w16cid:durableId="1675454916">
    <w:abstractNumId w:val="20"/>
  </w:num>
  <w:num w:numId="4" w16cid:durableId="949236584">
    <w:abstractNumId w:val="22"/>
  </w:num>
  <w:num w:numId="5" w16cid:durableId="552742187">
    <w:abstractNumId w:val="14"/>
  </w:num>
  <w:num w:numId="6" w16cid:durableId="269433705">
    <w:abstractNumId w:val="8"/>
  </w:num>
  <w:num w:numId="7" w16cid:durableId="1734235735">
    <w:abstractNumId w:val="16"/>
  </w:num>
  <w:num w:numId="8" w16cid:durableId="2070305899">
    <w:abstractNumId w:val="18"/>
  </w:num>
  <w:num w:numId="9" w16cid:durableId="6746549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6"/>
    <w:lvlOverride w:ilvl="0">
      <w:startOverride w:val="20"/>
    </w:lvlOverride>
  </w:num>
  <w:num w:numId="12" w16cid:durableId="1813057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7"/>
  </w:num>
  <w:num w:numId="15" w16cid:durableId="1075980013">
    <w:abstractNumId w:val="5"/>
  </w:num>
  <w:num w:numId="16" w16cid:durableId="66804279">
    <w:abstractNumId w:val="12"/>
  </w:num>
  <w:num w:numId="17" w16cid:durableId="113136127">
    <w:abstractNumId w:val="2"/>
  </w:num>
  <w:num w:numId="18" w16cid:durableId="531067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6557372">
    <w:abstractNumId w:val="9"/>
  </w:num>
  <w:num w:numId="20" w16cid:durableId="937712619">
    <w:abstractNumId w:val="1"/>
  </w:num>
  <w:num w:numId="21" w16cid:durableId="16591064">
    <w:abstractNumId w:val="23"/>
  </w:num>
  <w:num w:numId="22" w16cid:durableId="886330868">
    <w:abstractNumId w:val="3"/>
  </w:num>
  <w:num w:numId="23" w16cid:durableId="1956280245">
    <w:abstractNumId w:val="6"/>
    <w:lvlOverride w:ilvl="0">
      <w:startOverride w:val="9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2640527">
    <w:abstractNumId w:val="10"/>
  </w:num>
  <w:num w:numId="25" w16cid:durableId="2071414630">
    <w:abstractNumId w:val="13"/>
  </w:num>
  <w:num w:numId="26" w16cid:durableId="447938733">
    <w:abstractNumId w:val="21"/>
  </w:num>
  <w:num w:numId="27" w16cid:durableId="110830639">
    <w:abstractNumId w:val="15"/>
  </w:num>
  <w:num w:numId="28" w16cid:durableId="1027489544">
    <w:abstractNumId w:val="19"/>
  </w:num>
  <w:num w:numId="29" w16cid:durableId="258295082">
    <w:abstractNumId w:val="11"/>
  </w:num>
  <w:num w:numId="30" w16cid:durableId="1434209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48"/>
    <w:rsid w:val="0001016B"/>
    <w:rsid w:val="000211C1"/>
    <w:rsid w:val="00072680"/>
    <w:rsid w:val="00083B92"/>
    <w:rsid w:val="000854C5"/>
    <w:rsid w:val="0009366C"/>
    <w:rsid w:val="000A340D"/>
    <w:rsid w:val="000B7346"/>
    <w:rsid w:val="000C60FB"/>
    <w:rsid w:val="000E2385"/>
    <w:rsid w:val="000E7473"/>
    <w:rsid w:val="000F1A7D"/>
    <w:rsid w:val="00100EA0"/>
    <w:rsid w:val="00103F76"/>
    <w:rsid w:val="001177E2"/>
    <w:rsid w:val="0017218C"/>
    <w:rsid w:val="00173945"/>
    <w:rsid w:val="00195A6F"/>
    <w:rsid w:val="001C7B6E"/>
    <w:rsid w:val="001D0815"/>
    <w:rsid w:val="001E31D2"/>
    <w:rsid w:val="001F34B6"/>
    <w:rsid w:val="001F4EFC"/>
    <w:rsid w:val="002233B3"/>
    <w:rsid w:val="002254D6"/>
    <w:rsid w:val="00236906"/>
    <w:rsid w:val="002507CF"/>
    <w:rsid w:val="00271111"/>
    <w:rsid w:val="002A4451"/>
    <w:rsid w:val="002D72BF"/>
    <w:rsid w:val="0030681A"/>
    <w:rsid w:val="00321117"/>
    <w:rsid w:val="00331A44"/>
    <w:rsid w:val="00332E01"/>
    <w:rsid w:val="00340B51"/>
    <w:rsid w:val="00351BE8"/>
    <w:rsid w:val="00353195"/>
    <w:rsid w:val="003554C4"/>
    <w:rsid w:val="0036282D"/>
    <w:rsid w:val="0037066D"/>
    <w:rsid w:val="003746EE"/>
    <w:rsid w:val="003827FA"/>
    <w:rsid w:val="003864FA"/>
    <w:rsid w:val="003C11F0"/>
    <w:rsid w:val="003C1679"/>
    <w:rsid w:val="003E35A4"/>
    <w:rsid w:val="003E7CCF"/>
    <w:rsid w:val="003F5838"/>
    <w:rsid w:val="00406249"/>
    <w:rsid w:val="004230C6"/>
    <w:rsid w:val="0043322A"/>
    <w:rsid w:val="00437E7D"/>
    <w:rsid w:val="00437EA8"/>
    <w:rsid w:val="0046774B"/>
    <w:rsid w:val="00483FBD"/>
    <w:rsid w:val="00484F92"/>
    <w:rsid w:val="0048642E"/>
    <w:rsid w:val="00493868"/>
    <w:rsid w:val="00493BE4"/>
    <w:rsid w:val="004B0355"/>
    <w:rsid w:val="004C2A60"/>
    <w:rsid w:val="004E4A3B"/>
    <w:rsid w:val="004E500F"/>
    <w:rsid w:val="004E79CB"/>
    <w:rsid w:val="00515508"/>
    <w:rsid w:val="0051650E"/>
    <w:rsid w:val="00522FEE"/>
    <w:rsid w:val="00544D05"/>
    <w:rsid w:val="00547C0D"/>
    <w:rsid w:val="005537AF"/>
    <w:rsid w:val="00554F74"/>
    <w:rsid w:val="005613BE"/>
    <w:rsid w:val="00570AF0"/>
    <w:rsid w:val="005D5A62"/>
    <w:rsid w:val="006015D6"/>
    <w:rsid w:val="006023E0"/>
    <w:rsid w:val="00687971"/>
    <w:rsid w:val="00694981"/>
    <w:rsid w:val="006C0958"/>
    <w:rsid w:val="006D2C53"/>
    <w:rsid w:val="006D2C57"/>
    <w:rsid w:val="006D398F"/>
    <w:rsid w:val="006F3632"/>
    <w:rsid w:val="006F3DE0"/>
    <w:rsid w:val="00706000"/>
    <w:rsid w:val="007277FA"/>
    <w:rsid w:val="00732CA9"/>
    <w:rsid w:val="0073505A"/>
    <w:rsid w:val="0073583B"/>
    <w:rsid w:val="0076446B"/>
    <w:rsid w:val="007A1E9F"/>
    <w:rsid w:val="007B020A"/>
    <w:rsid w:val="00800244"/>
    <w:rsid w:val="008010C6"/>
    <w:rsid w:val="0080480D"/>
    <w:rsid w:val="00813630"/>
    <w:rsid w:val="00823FF4"/>
    <w:rsid w:val="00825FDF"/>
    <w:rsid w:val="00836DCA"/>
    <w:rsid w:val="00847C26"/>
    <w:rsid w:val="008516D5"/>
    <w:rsid w:val="00855932"/>
    <w:rsid w:val="008651E1"/>
    <w:rsid w:val="008711C5"/>
    <w:rsid w:val="008808EB"/>
    <w:rsid w:val="008B4109"/>
    <w:rsid w:val="008C0E52"/>
    <w:rsid w:val="008C5EE3"/>
    <w:rsid w:val="008E531F"/>
    <w:rsid w:val="008E6D6D"/>
    <w:rsid w:val="008F5818"/>
    <w:rsid w:val="009055F8"/>
    <w:rsid w:val="00917DB3"/>
    <w:rsid w:val="009326A5"/>
    <w:rsid w:val="00937248"/>
    <w:rsid w:val="009440D1"/>
    <w:rsid w:val="00944EB6"/>
    <w:rsid w:val="00954119"/>
    <w:rsid w:val="00972359"/>
    <w:rsid w:val="00981B5A"/>
    <w:rsid w:val="009B2502"/>
    <w:rsid w:val="009B4FC8"/>
    <w:rsid w:val="009D2288"/>
    <w:rsid w:val="00A136ED"/>
    <w:rsid w:val="00A14C94"/>
    <w:rsid w:val="00A2329D"/>
    <w:rsid w:val="00A45591"/>
    <w:rsid w:val="00A77C07"/>
    <w:rsid w:val="00A83B05"/>
    <w:rsid w:val="00AA0D6A"/>
    <w:rsid w:val="00AC6020"/>
    <w:rsid w:val="00AE4351"/>
    <w:rsid w:val="00AF3284"/>
    <w:rsid w:val="00AF6555"/>
    <w:rsid w:val="00B048AE"/>
    <w:rsid w:val="00B13C00"/>
    <w:rsid w:val="00B41658"/>
    <w:rsid w:val="00B5715C"/>
    <w:rsid w:val="00BA2C58"/>
    <w:rsid w:val="00BA4837"/>
    <w:rsid w:val="00BC661D"/>
    <w:rsid w:val="00C13768"/>
    <w:rsid w:val="00C243A7"/>
    <w:rsid w:val="00C568B1"/>
    <w:rsid w:val="00C718B1"/>
    <w:rsid w:val="00C86E8F"/>
    <w:rsid w:val="00C92C65"/>
    <w:rsid w:val="00C967A5"/>
    <w:rsid w:val="00CC2B30"/>
    <w:rsid w:val="00CD4531"/>
    <w:rsid w:val="00D5130F"/>
    <w:rsid w:val="00D6676E"/>
    <w:rsid w:val="00D67C7E"/>
    <w:rsid w:val="00D77CF6"/>
    <w:rsid w:val="00D82E2B"/>
    <w:rsid w:val="00DB08D4"/>
    <w:rsid w:val="00DB6E51"/>
    <w:rsid w:val="00DB7D90"/>
    <w:rsid w:val="00DD2F4A"/>
    <w:rsid w:val="00DE453B"/>
    <w:rsid w:val="00DF57FB"/>
    <w:rsid w:val="00DF6ED2"/>
    <w:rsid w:val="00E23C4E"/>
    <w:rsid w:val="00E2635F"/>
    <w:rsid w:val="00E26640"/>
    <w:rsid w:val="00E31E14"/>
    <w:rsid w:val="00E32735"/>
    <w:rsid w:val="00E40EAD"/>
    <w:rsid w:val="00E615D7"/>
    <w:rsid w:val="00E77DC5"/>
    <w:rsid w:val="00E9337F"/>
    <w:rsid w:val="00E94E55"/>
    <w:rsid w:val="00EA26A0"/>
    <w:rsid w:val="00F4483C"/>
    <w:rsid w:val="00F528CF"/>
    <w:rsid w:val="00F93545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51F2"/>
  <w15:chartTrackingRefBased/>
  <w15:docId w15:val="{9FD6FDBB-67AD-42C1-8273-5046C86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248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rsid w:val="009372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937248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24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7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248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724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937248"/>
    <w:rPr>
      <w:rFonts w:ascii="Times New Roman" w:eastAsiaTheme="minorEastAsia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24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93724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24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37248"/>
    <w:pPr>
      <w:ind w:left="720"/>
      <w:contextualSpacing/>
    </w:pPr>
  </w:style>
  <w:style w:type="paragraph" w:styleId="NormalWeb">
    <w:name w:val="Normal (Web)"/>
    <w:basedOn w:val="Normal"/>
    <w:uiPriority w:val="99"/>
    <w:rsid w:val="0093724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93724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37248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paragraph" w:customStyle="1" w:styleId="Nvel2">
    <w:name w:val="Nível 2"/>
    <w:basedOn w:val="Normal"/>
    <w:next w:val="Normal"/>
    <w:rsid w:val="00937248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93724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937248"/>
  </w:style>
  <w:style w:type="character" w:styleId="Hyperlink">
    <w:name w:val="Hyperlink"/>
    <w:uiPriority w:val="99"/>
    <w:rsid w:val="00937248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93724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937248"/>
    <w:rPr>
      <w:rFonts w:ascii="Arial" w:eastAsia="Calibri" w:hAnsi="Arial" w:cs="Tahoma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styleId="Commarcadores5">
    <w:name w:val="List Bullet 5"/>
    <w:basedOn w:val="Normal"/>
    <w:rsid w:val="00937248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937248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937248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">
    <w:name w:val="header"/>
    <w:basedOn w:val="Normal"/>
    <w:link w:val="CabealhoChar"/>
    <w:rsid w:val="00937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3724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937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93724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numbering" w:customStyle="1" w:styleId="Estilo1">
    <w:name w:val="Estilo1"/>
    <w:uiPriority w:val="99"/>
    <w:rsid w:val="00937248"/>
    <w:pPr>
      <w:numPr>
        <w:numId w:val="3"/>
      </w:numPr>
    </w:pPr>
  </w:style>
  <w:style w:type="numbering" w:customStyle="1" w:styleId="Estilo2">
    <w:name w:val="Estilo2"/>
    <w:uiPriority w:val="99"/>
    <w:rsid w:val="00937248"/>
    <w:pPr>
      <w:numPr>
        <w:numId w:val="4"/>
      </w:numPr>
    </w:pPr>
  </w:style>
  <w:style w:type="numbering" w:customStyle="1" w:styleId="Estilo3">
    <w:name w:val="Estilo3"/>
    <w:uiPriority w:val="99"/>
    <w:rsid w:val="00937248"/>
    <w:pPr>
      <w:numPr>
        <w:numId w:val="5"/>
      </w:numPr>
    </w:pPr>
  </w:style>
  <w:style w:type="numbering" w:customStyle="1" w:styleId="Estilo4">
    <w:name w:val="Estilo4"/>
    <w:uiPriority w:val="99"/>
    <w:rsid w:val="00937248"/>
    <w:pPr>
      <w:numPr>
        <w:numId w:val="6"/>
      </w:numPr>
    </w:pPr>
  </w:style>
  <w:style w:type="numbering" w:customStyle="1" w:styleId="Estilo5">
    <w:name w:val="Estilo5"/>
    <w:uiPriority w:val="99"/>
    <w:rsid w:val="00937248"/>
    <w:pPr>
      <w:numPr>
        <w:numId w:val="7"/>
      </w:numPr>
    </w:pPr>
  </w:style>
  <w:style w:type="numbering" w:customStyle="1" w:styleId="Estilo6">
    <w:name w:val="Estilo6"/>
    <w:uiPriority w:val="99"/>
    <w:rsid w:val="00937248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9372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9372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937248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372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37248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937248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323E4F" w:themeColor="text2" w:themeShade="BF"/>
      <w:spacing w:val="5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937248"/>
    <w:pPr>
      <w:jc w:val="left"/>
    </w:pPr>
    <w:rPr>
      <w:rFonts w:cstheme="majorBidi"/>
      <w:color w:val="000000" w:themeColor="text1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9372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9372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  <w14:ligatures w14:val="none"/>
    </w:rPr>
  </w:style>
  <w:style w:type="character" w:customStyle="1" w:styleId="Nivel01Char">
    <w:name w:val="Nivel 01 Char"/>
    <w:basedOn w:val="TtuloChar"/>
    <w:link w:val="Nivel01"/>
    <w:rsid w:val="00937248"/>
    <w:rPr>
      <w:rFonts w:ascii="Arial" w:eastAsiaTheme="majorEastAsia" w:hAnsi="Arial" w:cs="Arial"/>
      <w:b/>
      <w:bCs/>
      <w:color w:val="323E4F" w:themeColor="text2" w:themeShade="BF"/>
      <w:spacing w:val="5"/>
      <w:kern w:val="0"/>
      <w:sz w:val="20"/>
      <w:szCs w:val="20"/>
      <w:lang w:eastAsia="pt-BR"/>
      <w14:ligatures w14:val="none"/>
    </w:rPr>
  </w:style>
  <w:style w:type="character" w:customStyle="1" w:styleId="Nivel01TituloChar">
    <w:name w:val="Nivel_01_Titulo Char"/>
    <w:basedOn w:val="Nivel01Char"/>
    <w:link w:val="Nivel01Titulo"/>
    <w:qFormat/>
    <w:rsid w:val="0093724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937248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93724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rsid w:val="0093724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93724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937248"/>
  </w:style>
  <w:style w:type="character" w:customStyle="1" w:styleId="eop">
    <w:name w:val="eop"/>
    <w:basedOn w:val="Fontepargpadro"/>
    <w:rsid w:val="00937248"/>
  </w:style>
  <w:style w:type="character" w:customStyle="1" w:styleId="spellingerror">
    <w:name w:val="spellingerror"/>
    <w:basedOn w:val="Fontepargpadro"/>
    <w:rsid w:val="00937248"/>
  </w:style>
  <w:style w:type="paragraph" w:styleId="Corpodetexto">
    <w:name w:val="Body Text"/>
    <w:basedOn w:val="Normal"/>
    <w:link w:val="CorpodetextoChar"/>
    <w:unhideWhenUsed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9372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1">
    <w:name w:val="Nivel1"/>
    <w:basedOn w:val="Ttulo1"/>
    <w:link w:val="Nivel1Char"/>
    <w:rsid w:val="0093724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937248"/>
    <w:rPr>
      <w:rFonts w:ascii="Arial" w:eastAsiaTheme="majorEastAsia" w:hAnsi="Arial" w:cs="Arial"/>
      <w:b/>
      <w:bCs w:val="0"/>
      <w:color w:val="000000"/>
      <w:kern w:val="0"/>
      <w:sz w:val="28"/>
      <w:szCs w:val="28"/>
      <w:lang w:eastAsia="pt-BR"/>
      <w14:ligatures w14:val="none"/>
    </w:rPr>
  </w:style>
  <w:style w:type="paragraph" w:customStyle="1" w:styleId="PargrafodaLista1">
    <w:name w:val="Parágrafo da Lista1"/>
    <w:basedOn w:val="Normal"/>
    <w:rsid w:val="00937248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937248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937248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937248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937248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37248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937248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937248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93724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93724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937248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rsid w:val="00937248"/>
    <w:rPr>
      <w:b/>
      <w:bCs/>
    </w:rPr>
  </w:style>
  <w:style w:type="character" w:styleId="nfase">
    <w:name w:val="Emphasis"/>
    <w:basedOn w:val="Fontepargpadro"/>
    <w:rsid w:val="00937248"/>
    <w:rPr>
      <w:i/>
      <w:iCs/>
    </w:rPr>
  </w:style>
  <w:style w:type="character" w:customStyle="1" w:styleId="Manoel">
    <w:name w:val="Manoel"/>
    <w:rsid w:val="0093724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937248"/>
    <w:rPr>
      <w:b/>
    </w:rPr>
  </w:style>
  <w:style w:type="paragraph" w:customStyle="1" w:styleId="texto1">
    <w:name w:val="texto1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93724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937248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xwestern">
    <w:name w:val="x_western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937248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937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937248"/>
  </w:style>
  <w:style w:type="paragraph" w:customStyle="1" w:styleId="textojustificado">
    <w:name w:val="texto_justificado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93724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93724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Opcional">
    <w:name w:val="Nível 2 Opcional"/>
    <w:basedOn w:val="Nivel2"/>
    <w:link w:val="Nvel2OpcionalChar"/>
    <w:rsid w:val="0093724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93724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937248"/>
    <w:rPr>
      <w:rFonts w:ascii="Arial" w:eastAsia="Times New Roman" w:hAnsi="Arial" w:cs="Arial"/>
      <w:i/>
      <w:noProof/>
      <w:color w:val="FF0000"/>
      <w:kern w:val="0"/>
      <w:sz w:val="20"/>
      <w:szCs w:val="20"/>
      <w:lang w:eastAsia="pt-BR"/>
      <w14:ligatures w14:val="none"/>
    </w:rPr>
  </w:style>
  <w:style w:type="character" w:customStyle="1" w:styleId="Nvel3OpcionalChar">
    <w:name w:val="Nível 3 Opcional Char"/>
    <w:basedOn w:val="Fontepargpadro"/>
    <w:link w:val="Nvel3Opcional"/>
    <w:rsid w:val="00937248"/>
    <w:rPr>
      <w:rFonts w:ascii="Arial" w:eastAsia="Times New Roman" w:hAnsi="Arial" w:cs="Arial"/>
      <w:i/>
      <w:iCs/>
      <w:noProof/>
      <w:color w:val="FF0000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rsid w:val="00937248"/>
    <w:rPr>
      <w:color w:val="808080"/>
    </w:rPr>
  </w:style>
  <w:style w:type="character" w:customStyle="1" w:styleId="PargrafodaListaChar">
    <w:name w:val="Parágrafo da Lista Char"/>
    <w:aliases w:val="List I Paragraph Char"/>
    <w:basedOn w:val="Fontepargpadro"/>
    <w:link w:val="PargrafodaLista"/>
    <w:uiPriority w:val="34"/>
    <w:rsid w:val="0093724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customStyle="1" w:styleId="SombreamentoMdio1-nfase31">
    <w:name w:val="Sombreamento Médio 1 - Ênfase 31"/>
    <w:basedOn w:val="Normal"/>
    <w:next w:val="Normal"/>
    <w:rsid w:val="0093724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937248"/>
  </w:style>
  <w:style w:type="paragraph" w:customStyle="1" w:styleId="Standard">
    <w:name w:val="Standard"/>
    <w:rsid w:val="0093724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93724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937248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37248"/>
    <w:rPr>
      <w:rFonts w:ascii="Arial" w:eastAsiaTheme="minorEastAsia" w:hAnsi="Arial" w:cs="Arial"/>
      <w:b/>
      <w:bCs/>
      <w:i/>
      <w:iCs/>
      <w:color w:val="FF0000"/>
      <w:kern w:val="0"/>
      <w:sz w:val="24"/>
      <w:szCs w:val="24"/>
      <w:u w:val="single"/>
      <w:lang w:eastAsia="pt-BR"/>
      <w14:ligatures w14:val="none"/>
    </w:rPr>
  </w:style>
  <w:style w:type="paragraph" w:customStyle="1" w:styleId="dou-paragraph">
    <w:name w:val="dou-paragraph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937248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93724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937248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937248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93724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937248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937248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937248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93724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937248"/>
    <w:rPr>
      <w:rFonts w:ascii="Arial" w:eastAsiaTheme="majorEastAsia" w:hAnsi="Arial" w:cs="Arial"/>
      <w:b/>
      <w:bCs/>
      <w:color w:val="FF0000"/>
      <w:spacing w:val="5"/>
      <w:kern w:val="0"/>
      <w:sz w:val="20"/>
      <w:szCs w:val="20"/>
      <w:lang w:eastAsia="pt-BR"/>
      <w14:ligatures w14:val="none"/>
    </w:rPr>
  </w:style>
  <w:style w:type="paragraph" w:customStyle="1" w:styleId="citao2">
    <w:name w:val="citação 2"/>
    <w:basedOn w:val="Citao"/>
    <w:link w:val="citao2Char"/>
    <w:rsid w:val="00937248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93724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937248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937248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724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937248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937248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9372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Fontepargpadro"/>
    <w:rsid w:val="00937248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248"/>
    <w:rPr>
      <w:color w:val="605E5C"/>
      <w:shd w:val="clear" w:color="auto" w:fill="E1DFDD"/>
    </w:rPr>
  </w:style>
  <w:style w:type="character" w:customStyle="1" w:styleId="PGE-Alteraesdestacadas">
    <w:name w:val="PGE - Alterações destacadas"/>
    <w:basedOn w:val="Fontepargpadro"/>
    <w:uiPriority w:val="1"/>
    <w:qFormat/>
    <w:rsid w:val="00937248"/>
    <w:rPr>
      <w:rFonts w:ascii="Arial" w:hAnsi="Arial"/>
      <w:b/>
      <w:color w:val="000000" w:themeColor="text1"/>
      <w:sz w:val="22"/>
      <w:u w:val="single"/>
    </w:rPr>
  </w:style>
  <w:style w:type="character" w:customStyle="1" w:styleId="Alteraesdestacadas">
    <w:name w:val="Alterações destacadas"/>
    <w:basedOn w:val="Fontepargpadro"/>
    <w:uiPriority w:val="1"/>
    <w:locked/>
    <w:rsid w:val="00937248"/>
    <w:rPr>
      <w:rFonts w:ascii="Calibri Light" w:hAnsi="Calibri Light" w:cs="Arial"/>
      <w:b/>
      <w:color w:val="auto"/>
      <w:sz w:val="22"/>
      <w:szCs w:val="22"/>
      <w:u w:val="single"/>
    </w:rPr>
  </w:style>
  <w:style w:type="paragraph" w:styleId="SemEspaamento">
    <w:name w:val="No Spacing"/>
    <w:uiPriority w:val="1"/>
    <w:qFormat/>
    <w:rsid w:val="00544D05"/>
    <w:pPr>
      <w:spacing w:after="0" w:line="240" w:lineRule="auto"/>
      <w:ind w:firstLine="567"/>
      <w:jc w:val="both"/>
    </w:pPr>
    <w:rPr>
      <w:rFonts w:ascii="Calibri" w:hAnsi="Calibri" w:cs="Calibri"/>
      <w:kern w:val="0"/>
      <w14:ligatures w14:val="none"/>
    </w:rPr>
  </w:style>
  <w:style w:type="paragraph" w:customStyle="1" w:styleId="Nvel3">
    <w:name w:val="Nível 3"/>
    <w:basedOn w:val="Nvel3-R"/>
    <w:link w:val="Nvel3Char"/>
    <w:qFormat/>
    <w:rsid w:val="00DE453B"/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DE453B"/>
    <w:pPr>
      <w:numPr>
        <w:ilvl w:val="0"/>
        <w:numId w:val="0"/>
      </w:numPr>
      <w:ind w:left="567"/>
    </w:pPr>
  </w:style>
  <w:style w:type="character" w:customStyle="1" w:styleId="Nvel3Char">
    <w:name w:val="Nível 3 Char"/>
    <w:basedOn w:val="Nvel3-RChar"/>
    <w:link w:val="Nvel3"/>
    <w:rsid w:val="00DE453B"/>
    <w:rPr>
      <w:rFonts w:ascii="Arial" w:eastAsiaTheme="minorEastAsia" w:hAnsi="Arial" w:cs="Arial"/>
      <w:i w:val="0"/>
      <w:iCs w:val="0"/>
      <w:color w:val="FF0000"/>
      <w:kern w:val="0"/>
      <w:sz w:val="20"/>
      <w:szCs w:val="20"/>
      <w:lang w:eastAsia="pt-BR"/>
      <w14:ligatures w14:val="none"/>
    </w:rPr>
  </w:style>
  <w:style w:type="paragraph" w:customStyle="1" w:styleId="SubTitNN">
    <w:name w:val="SubTitNN"/>
    <w:basedOn w:val="Normal"/>
    <w:link w:val="SubTitNNChar"/>
    <w:qFormat/>
    <w:rsid w:val="00DE453B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DE453B"/>
    <w:rPr>
      <w:rFonts w:ascii="Arial" w:eastAsiaTheme="minorEastAsia" w:hAnsi="Arial" w:cs="Arial"/>
      <w:i w:val="0"/>
      <w:iCs w:val="0"/>
      <w:color w:val="FF0000"/>
      <w:kern w:val="0"/>
      <w:sz w:val="20"/>
      <w:szCs w:val="20"/>
      <w:lang w:eastAsia="pt-BR"/>
      <w14:ligatures w14:val="none"/>
    </w:rPr>
  </w:style>
  <w:style w:type="character" w:customStyle="1" w:styleId="SubTitNNChar">
    <w:name w:val="SubTitNN Char"/>
    <w:basedOn w:val="Fontepargpadro"/>
    <w:link w:val="SubTitNN"/>
    <w:rsid w:val="00DE453B"/>
    <w:rPr>
      <w:rFonts w:ascii="Arial" w:eastAsia="Times New Roman" w:hAnsi="Arial" w:cs="Arial"/>
      <w:b/>
      <w:bCs/>
      <w:i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4702-616C-4A84-8AAB-B7442D97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Garrido dos Santos</dc:creator>
  <cp:keywords/>
  <dc:description/>
  <cp:lastModifiedBy>Jose Joaquim de Oliveira Vicente</cp:lastModifiedBy>
  <cp:revision>2</cp:revision>
  <cp:lastPrinted>2024-11-25T19:18:00Z</cp:lastPrinted>
  <dcterms:created xsi:type="dcterms:W3CDTF">2025-01-15T14:48:00Z</dcterms:created>
  <dcterms:modified xsi:type="dcterms:W3CDTF">2025-01-15T14:48:00Z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2024-11-13T18:57:23Z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bf61a740-b4f7-489b-99e2-a504778ec071</vt:lpwstr>
  </property>
  <property fmtid="{D5CDD505-2E9C-101B-9397-08002B2CF9AE}" pid="8" name="MSIP_Label_ff380b4d-8a71-4241-982c-3816ad3ce8fc_ContentBits">
    <vt:lpwstr>0</vt:lpwstr>
  </property>
</Properties>
</file>