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Segoe UI" w:eastAsia="Times New Roman" w:hAnsi="Segoe UI" w:cs="Segoe UI"/>
          <w:b/>
          <w:bCs/>
          <w:color w:val="000000"/>
          <w:u w:val="single"/>
          <w:lang w:eastAsia="pt-BR"/>
        </w:rPr>
        <w:id w:val="-337763483"/>
        <w:placeholder>
          <w:docPart w:val="8C056027BE2E4A09BE588D8BDFE42224"/>
        </w:placeholder>
      </w:sdtPr>
      <w:sdtEndPr>
        <w:rPr>
          <w:b w:val="0"/>
          <w:bCs w:val="0"/>
        </w:rPr>
      </w:sdtEndPr>
      <w:sdtContent>
        <w:p w14:paraId="011C3275" w14:textId="0DC3F04A" w:rsidR="00C00F78" w:rsidRPr="00DB55B3" w:rsidRDefault="00C00F78" w:rsidP="001623F7">
          <w:pPr>
            <w:spacing w:after="0" w:line="340" w:lineRule="exact"/>
            <w:jc w:val="center"/>
            <w:rPr>
              <w:rFonts w:ascii="Segoe UI" w:eastAsia="Times New Roman" w:hAnsi="Segoe UI" w:cs="Segoe UI"/>
              <w:b/>
              <w:bCs/>
              <w:lang w:eastAsia="pt-BR"/>
            </w:rPr>
          </w:pPr>
          <w:r w:rsidRPr="00DB55B3">
            <w:rPr>
              <w:rFonts w:ascii="Segoe UI" w:eastAsia="Times New Roman" w:hAnsi="Segoe UI" w:cs="Segoe UI"/>
              <w:b/>
              <w:bCs/>
              <w:lang w:eastAsia="pt-BR"/>
            </w:rPr>
            <w:t>ANEXO VII</w:t>
          </w:r>
        </w:p>
      </w:sdtContent>
    </w:sdt>
    <w:p w14:paraId="31C8618F" w14:textId="77777777" w:rsidR="00C00F78" w:rsidRPr="00DB55B3" w:rsidRDefault="00C00F78" w:rsidP="00862F8F">
      <w:pPr>
        <w:spacing w:after="0" w:line="340" w:lineRule="exact"/>
        <w:jc w:val="center"/>
        <w:rPr>
          <w:rFonts w:ascii="Segoe UI" w:eastAsia="Times New Roman" w:hAnsi="Segoe UI" w:cs="Segoe UI"/>
          <w:b/>
          <w:lang w:eastAsia="pt-BR"/>
        </w:rPr>
      </w:pPr>
    </w:p>
    <w:p w14:paraId="6F53877C" w14:textId="77777777" w:rsidR="00C00F78" w:rsidRPr="00DB55B3" w:rsidRDefault="00C00F78" w:rsidP="00862F8F">
      <w:pPr>
        <w:keepNext/>
        <w:tabs>
          <w:tab w:val="left" w:pos="720"/>
        </w:tabs>
        <w:autoSpaceDE w:val="0"/>
        <w:autoSpaceDN w:val="0"/>
        <w:adjustRightInd w:val="0"/>
        <w:spacing w:after="0" w:line="340" w:lineRule="exact"/>
        <w:ind w:left="720" w:hanging="720"/>
        <w:jc w:val="center"/>
        <w:outlineLvl w:val="0"/>
        <w:rPr>
          <w:rFonts w:ascii="Segoe UI" w:eastAsia="Times New Roman" w:hAnsi="Segoe UI" w:cs="Segoe UI"/>
          <w:b/>
          <w:lang w:eastAsia="pt-BR"/>
        </w:rPr>
      </w:pPr>
      <w:bookmarkStart w:id="0" w:name="_AVALIAÇÃO_DA_EXECUÇÃO"/>
      <w:bookmarkEnd w:id="0"/>
      <w:r w:rsidRPr="00DB55B3">
        <w:rPr>
          <w:rFonts w:ascii="Segoe UI" w:eastAsia="Times New Roman" w:hAnsi="Segoe UI" w:cs="Segoe UI"/>
          <w:b/>
          <w:lang w:eastAsia="pt-BR"/>
        </w:rPr>
        <w:t>AVALIAÇÃO DA QUALIDADE DOS SERVIÇOS DE LIMPEZA, ASSEIO E CONSERVAÇÃO PREDIAL</w:t>
      </w:r>
    </w:p>
    <w:p w14:paraId="728191E6" w14:textId="77777777" w:rsidR="00C00F78" w:rsidRPr="00DB55B3" w:rsidRDefault="00C00F78" w:rsidP="00862F8F">
      <w:pPr>
        <w:spacing w:after="0" w:line="340" w:lineRule="exact"/>
        <w:jc w:val="center"/>
        <w:rPr>
          <w:rFonts w:ascii="Segoe UI" w:eastAsia="Times New Roman" w:hAnsi="Segoe UI" w:cs="Segoe UI"/>
          <w:b/>
          <w:lang w:eastAsia="pt-BR"/>
        </w:rPr>
      </w:pPr>
    </w:p>
    <w:p w14:paraId="6FC711B9" w14:textId="77777777" w:rsidR="00C00F78" w:rsidRPr="00DB55B3" w:rsidRDefault="00C00F78" w:rsidP="00862F8F">
      <w:pPr>
        <w:spacing w:after="0" w:line="340" w:lineRule="exact"/>
        <w:ind w:left="426" w:hanging="426"/>
        <w:jc w:val="both"/>
        <w:rPr>
          <w:rFonts w:ascii="Segoe UI" w:eastAsia="Times New Roman" w:hAnsi="Segoe UI" w:cs="Segoe UI"/>
          <w:b/>
          <w:lang w:eastAsia="pt-BR"/>
        </w:rPr>
      </w:pPr>
      <w:bookmarkStart w:id="1" w:name="_Hlk511813972"/>
      <w:r w:rsidRPr="00DB55B3">
        <w:rPr>
          <w:rFonts w:ascii="Segoe UI" w:eastAsia="Times New Roman" w:hAnsi="Segoe UI" w:cs="Segoe UI"/>
          <w:b/>
          <w:lang w:eastAsia="pt-BR"/>
        </w:rPr>
        <w:t>1.</w:t>
      </w:r>
      <w:r w:rsidRPr="00DB55B3">
        <w:rPr>
          <w:rFonts w:ascii="Segoe UI" w:eastAsia="Times New Roman" w:hAnsi="Segoe UI" w:cs="Segoe UI"/>
          <w:b/>
          <w:lang w:eastAsia="pt-BR"/>
        </w:rPr>
        <w:tab/>
        <w:t>CONSIDERAÇÕES INICIAIS</w:t>
      </w:r>
    </w:p>
    <w:p w14:paraId="42FFD912" w14:textId="77777777" w:rsidR="00C00F78" w:rsidRPr="00DB55B3" w:rsidRDefault="00C00F78" w:rsidP="00862F8F">
      <w:pPr>
        <w:spacing w:after="0" w:line="340" w:lineRule="exact"/>
        <w:jc w:val="both"/>
        <w:rPr>
          <w:rFonts w:ascii="Segoe UI" w:eastAsia="Times New Roman" w:hAnsi="Segoe UI" w:cs="Segoe UI"/>
          <w:color w:val="000000"/>
          <w:lang w:eastAsia="pt-BR"/>
        </w:rPr>
      </w:pPr>
      <w:r w:rsidRPr="00DB55B3">
        <w:rPr>
          <w:rFonts w:ascii="Segoe UI" w:eastAsia="Times New Roman" w:hAnsi="Segoe UI" w:cs="Segoe UI"/>
          <w:color w:val="000000"/>
          <w:lang w:eastAsia="pt-BR"/>
        </w:rPr>
        <w:t>Este documento define a metodologia para a avaliação dos serviços prestados, descrevendo os critérios e as pontuações a serem empregados na gestão contratual. Os resultados do controle da qualidade dos serviços prestados indicarão os cálculos para obtenção dos valores a serem faturados em conformidade com a Cláusula Nona do Contrato.</w:t>
      </w:r>
    </w:p>
    <w:p w14:paraId="6C3772E9" w14:textId="77777777" w:rsidR="00C00F78" w:rsidRPr="00DB55B3" w:rsidRDefault="00C00F78" w:rsidP="00862F8F">
      <w:pPr>
        <w:spacing w:after="0" w:line="340" w:lineRule="exact"/>
        <w:jc w:val="both"/>
        <w:rPr>
          <w:rFonts w:ascii="Segoe UI" w:eastAsia="Times New Roman" w:hAnsi="Segoe UI" w:cs="Segoe UI"/>
          <w:color w:val="000000"/>
          <w:lang w:eastAsia="pt-BR"/>
        </w:rPr>
      </w:pPr>
      <w:r w:rsidRPr="00DB55B3">
        <w:rPr>
          <w:rFonts w:ascii="Segoe UI" w:eastAsia="Times New Roman" w:hAnsi="Segoe UI" w:cs="Segoe UI"/>
          <w:color w:val="000000"/>
          <w:lang w:eastAsia="pt-BR"/>
        </w:rPr>
        <w:t>Note que o valor devido à Contratada, a título de pagamento, poderá eventualmente sofrer descontos em função da pontuação por ela obtida por ocasião do Relatório de Avaliação de Qualidade dos Serviços de Limpeza, sem prejuízo da aplicação das sanções e penalidades cabíveis.</w:t>
      </w:r>
    </w:p>
    <w:p w14:paraId="264039A6" w14:textId="77777777" w:rsidR="00C00F78" w:rsidRPr="00DB55B3" w:rsidRDefault="00C00F78" w:rsidP="00862F8F">
      <w:pPr>
        <w:spacing w:after="0" w:line="340" w:lineRule="exact"/>
        <w:jc w:val="both"/>
        <w:rPr>
          <w:rFonts w:ascii="Segoe UI" w:eastAsia="Times New Roman" w:hAnsi="Segoe UI" w:cs="Segoe UI"/>
          <w:color w:val="000000"/>
          <w:lang w:eastAsia="pt-BR"/>
        </w:rPr>
      </w:pPr>
      <w:r w:rsidRPr="00DB55B3">
        <w:rPr>
          <w:rFonts w:ascii="Segoe UI" w:eastAsia="Times New Roman" w:hAnsi="Segoe UI" w:cs="Segoe UI"/>
          <w:color w:val="000000"/>
          <w:lang w:eastAsia="pt-BR"/>
        </w:rPr>
        <w:t>A adoção desses critérios assegurará ao Contratante instrumentos para avaliação e o controle efetivo da qualidade da prestação dos serviços, de forma a obter condições adequadas de salubridade e higiene nos ambientes envolvidos.</w:t>
      </w:r>
    </w:p>
    <w:bookmarkEnd w:id="1"/>
    <w:p w14:paraId="08F06974" w14:textId="77777777" w:rsidR="00C00F78" w:rsidRPr="00DB55B3" w:rsidRDefault="00C00F78" w:rsidP="00862F8F">
      <w:pPr>
        <w:spacing w:after="0" w:line="340" w:lineRule="exact"/>
        <w:jc w:val="both"/>
        <w:rPr>
          <w:rFonts w:ascii="Segoe UI" w:eastAsia="Times New Roman" w:hAnsi="Segoe UI" w:cs="Segoe UI"/>
          <w:b/>
          <w:lang w:eastAsia="pt-BR"/>
        </w:rPr>
      </w:pPr>
      <w:r w:rsidRPr="00DB55B3">
        <w:rPr>
          <w:rFonts w:ascii="Segoe UI" w:eastAsia="Times New Roman" w:hAnsi="Segoe UI" w:cs="Segoe UI"/>
          <w:b/>
          <w:lang w:eastAsia="pt-BR"/>
        </w:rPr>
        <w:t>2. DISPOSIÇÕES GERAIS</w:t>
      </w:r>
    </w:p>
    <w:p w14:paraId="0A0A39F2" w14:textId="77777777" w:rsidR="00C00F78" w:rsidRPr="00DB55B3" w:rsidRDefault="00C00F78" w:rsidP="00862F8F">
      <w:pPr>
        <w:spacing w:after="0" w:line="340" w:lineRule="exact"/>
        <w:ind w:left="567" w:hanging="567"/>
        <w:jc w:val="both"/>
        <w:rPr>
          <w:rFonts w:ascii="Segoe UI" w:eastAsia="Times New Roman" w:hAnsi="Segoe UI" w:cs="Segoe UI"/>
          <w:lang w:eastAsia="pt-BR"/>
        </w:rPr>
      </w:pPr>
      <w:r w:rsidRPr="00DB55B3">
        <w:rPr>
          <w:rFonts w:ascii="Segoe UI" w:eastAsia="Times New Roman" w:hAnsi="Segoe UI" w:cs="Segoe UI"/>
          <w:lang w:eastAsia="pt-BR"/>
        </w:rPr>
        <w:t>2.1</w:t>
      </w:r>
      <w:r w:rsidRPr="00DB55B3">
        <w:rPr>
          <w:rFonts w:ascii="Segoe UI" w:eastAsia="Times New Roman" w:hAnsi="Segoe UI" w:cs="Segoe UI"/>
          <w:lang w:eastAsia="pt-BR"/>
        </w:rPr>
        <w:tab/>
        <w:t xml:space="preserve">A avaliação da Contratada na Prestação de Serviços de Limpeza, Asseio e Conservação Predial se faz por meio de análise dos seguintes aspectos: </w:t>
      </w:r>
    </w:p>
    <w:p w14:paraId="455DB23C" w14:textId="77777777" w:rsidR="00C00F78" w:rsidRPr="00DB55B3" w:rsidRDefault="00C00F78" w:rsidP="00862F8F">
      <w:pPr>
        <w:numPr>
          <w:ilvl w:val="0"/>
          <w:numId w:val="2"/>
        </w:numPr>
        <w:spacing w:after="0" w:line="340" w:lineRule="exact"/>
        <w:ind w:left="1134" w:hanging="567"/>
        <w:jc w:val="both"/>
        <w:rPr>
          <w:rFonts w:ascii="Segoe UI" w:eastAsia="Times New Roman" w:hAnsi="Segoe UI" w:cs="Segoe UI"/>
          <w:lang w:eastAsia="pt-BR"/>
        </w:rPr>
      </w:pPr>
      <w:r w:rsidRPr="00DB55B3">
        <w:rPr>
          <w:rFonts w:ascii="Segoe UI" w:eastAsia="Times New Roman" w:hAnsi="Segoe UI" w:cs="Segoe UI"/>
          <w:lang w:eastAsia="pt-BR"/>
        </w:rPr>
        <w:t>Equipamentos, Produtos e Técnicas de Limpeza; e</w:t>
      </w:r>
    </w:p>
    <w:p w14:paraId="368B7FEA" w14:textId="77777777" w:rsidR="00C00F78" w:rsidRPr="00DB55B3" w:rsidRDefault="00C00F78" w:rsidP="00862F8F">
      <w:pPr>
        <w:numPr>
          <w:ilvl w:val="0"/>
          <w:numId w:val="2"/>
        </w:numPr>
        <w:spacing w:after="0" w:line="340" w:lineRule="exact"/>
        <w:ind w:left="1134" w:hanging="567"/>
        <w:jc w:val="both"/>
        <w:rPr>
          <w:rFonts w:ascii="Segoe UI" w:eastAsia="Times New Roman" w:hAnsi="Segoe UI" w:cs="Segoe UI"/>
          <w:lang w:eastAsia="pt-BR"/>
        </w:rPr>
      </w:pPr>
      <w:r w:rsidRPr="00DB55B3">
        <w:rPr>
          <w:rFonts w:ascii="Segoe UI" w:eastAsia="Times New Roman" w:hAnsi="Segoe UI" w:cs="Segoe UI"/>
          <w:lang w:eastAsia="pt-BR"/>
        </w:rPr>
        <w:t>Inspeção dos Serviços nas Áreas.</w:t>
      </w:r>
    </w:p>
    <w:p w14:paraId="20B6FEDD" w14:textId="77777777" w:rsidR="00C00F78" w:rsidRPr="00DB55B3" w:rsidRDefault="00C00F78" w:rsidP="00862F8F">
      <w:pPr>
        <w:spacing w:after="0" w:line="340" w:lineRule="exact"/>
        <w:ind w:left="567" w:hanging="567"/>
        <w:jc w:val="both"/>
        <w:rPr>
          <w:rFonts w:ascii="Segoe UI" w:eastAsia="Times New Roman" w:hAnsi="Segoe UI" w:cs="Segoe UI"/>
          <w:lang w:eastAsia="pt-BR"/>
        </w:rPr>
      </w:pPr>
      <w:r w:rsidRPr="00DB55B3">
        <w:rPr>
          <w:rFonts w:ascii="Segoe UI" w:eastAsia="Times New Roman" w:hAnsi="Segoe UI" w:cs="Segoe UI"/>
          <w:lang w:eastAsia="pt-BR"/>
        </w:rPr>
        <w:t>2.2</w:t>
      </w:r>
      <w:r w:rsidRPr="00DB55B3">
        <w:rPr>
          <w:rFonts w:ascii="Segoe UI" w:eastAsia="Times New Roman" w:hAnsi="Segoe UI" w:cs="Segoe UI"/>
          <w:lang w:eastAsia="pt-BR"/>
        </w:rPr>
        <w:tab/>
        <w:t>Caberá ao Contratante designar o responsável pelo acompanhamento das atividades a serem executadas, emitindo certificados mensais de prestação e avaliação dos serviços, observando, entre outros, os seguintes critérios:</w:t>
      </w:r>
    </w:p>
    <w:p w14:paraId="275C295F" w14:textId="77777777" w:rsidR="00C00F78" w:rsidRPr="00DB55B3" w:rsidRDefault="00C00F78" w:rsidP="00862F8F">
      <w:pPr>
        <w:numPr>
          <w:ilvl w:val="0"/>
          <w:numId w:val="13"/>
        </w:numPr>
        <w:tabs>
          <w:tab w:val="clear" w:pos="360"/>
          <w:tab w:val="num" w:pos="717"/>
        </w:tabs>
        <w:spacing w:after="0" w:line="340" w:lineRule="exact"/>
        <w:ind w:left="714" w:hanging="357"/>
        <w:jc w:val="both"/>
        <w:rPr>
          <w:rFonts w:ascii="Segoe UI" w:eastAsia="Times New Roman" w:hAnsi="Segoe UI" w:cs="Segoe UI"/>
          <w:lang w:eastAsia="pt-BR"/>
        </w:rPr>
      </w:pPr>
      <w:r w:rsidRPr="00DB55B3">
        <w:rPr>
          <w:rFonts w:ascii="Segoe UI" w:eastAsia="Times New Roman" w:hAnsi="Segoe UI" w:cs="Segoe UI"/>
          <w:lang w:eastAsia="pt-BR"/>
        </w:rPr>
        <w:t>Avaliação de limpeza de todas as superfícies fixas horizontais e verticais;</w:t>
      </w:r>
    </w:p>
    <w:p w14:paraId="15ABE71F" w14:textId="77777777" w:rsidR="00C00F78" w:rsidRPr="00DB55B3" w:rsidRDefault="00C00F78" w:rsidP="00862F8F">
      <w:pPr>
        <w:numPr>
          <w:ilvl w:val="0"/>
          <w:numId w:val="13"/>
        </w:numPr>
        <w:tabs>
          <w:tab w:val="clear" w:pos="360"/>
          <w:tab w:val="num" w:pos="717"/>
        </w:tabs>
        <w:spacing w:after="0" w:line="340" w:lineRule="exact"/>
        <w:ind w:left="714" w:hanging="357"/>
        <w:jc w:val="both"/>
        <w:rPr>
          <w:rFonts w:ascii="Segoe UI" w:eastAsia="Times New Roman" w:hAnsi="Segoe UI" w:cs="Segoe UI"/>
          <w:lang w:eastAsia="pt-BR"/>
        </w:rPr>
      </w:pPr>
      <w:r w:rsidRPr="00DB55B3">
        <w:rPr>
          <w:rFonts w:ascii="Segoe UI" w:eastAsia="Times New Roman" w:hAnsi="Segoe UI" w:cs="Segoe UI"/>
          <w:lang w:eastAsia="pt-BR"/>
        </w:rPr>
        <w:t>Avaliação da execução dos serviços de limpeza, asseio e conservação predial;</w:t>
      </w:r>
    </w:p>
    <w:p w14:paraId="7ECE6048" w14:textId="77777777" w:rsidR="00C00F78" w:rsidRPr="00DB55B3" w:rsidRDefault="00C00F78" w:rsidP="00862F8F">
      <w:pPr>
        <w:numPr>
          <w:ilvl w:val="0"/>
          <w:numId w:val="13"/>
        </w:numPr>
        <w:tabs>
          <w:tab w:val="clear" w:pos="360"/>
          <w:tab w:val="num" w:pos="717"/>
        </w:tabs>
        <w:spacing w:after="0" w:line="340" w:lineRule="exact"/>
        <w:ind w:left="714" w:hanging="357"/>
        <w:jc w:val="both"/>
        <w:rPr>
          <w:rFonts w:ascii="Segoe UI" w:eastAsia="Times New Roman" w:hAnsi="Segoe UI" w:cs="Segoe UI"/>
          <w:lang w:eastAsia="pt-BR"/>
        </w:rPr>
      </w:pPr>
      <w:r w:rsidRPr="00DB55B3">
        <w:rPr>
          <w:rFonts w:ascii="Segoe UI" w:eastAsia="Times New Roman" w:hAnsi="Segoe UI" w:cs="Segoe UI"/>
          <w:lang w:eastAsia="pt-BR"/>
        </w:rPr>
        <w:t>Reabastecimento de descartáveis como papel toalha, papel higiênico, sabonete líquido e sacos para o acondicionamento dos resíduos;</w:t>
      </w:r>
    </w:p>
    <w:p w14:paraId="4E50AA0F" w14:textId="77777777" w:rsidR="00C00F78" w:rsidRPr="00DB55B3" w:rsidRDefault="00C00F78" w:rsidP="00862F8F">
      <w:pPr>
        <w:numPr>
          <w:ilvl w:val="0"/>
          <w:numId w:val="13"/>
        </w:numPr>
        <w:tabs>
          <w:tab w:val="clear" w:pos="360"/>
          <w:tab w:val="num" w:pos="717"/>
        </w:tabs>
        <w:spacing w:after="0" w:line="340" w:lineRule="exact"/>
        <w:ind w:left="714" w:hanging="357"/>
        <w:jc w:val="both"/>
        <w:rPr>
          <w:rFonts w:ascii="Segoe UI" w:eastAsia="Times New Roman" w:hAnsi="Segoe UI" w:cs="Segoe UI"/>
          <w:lang w:eastAsia="pt-BR"/>
        </w:rPr>
      </w:pPr>
      <w:r w:rsidRPr="00DB55B3">
        <w:rPr>
          <w:rFonts w:ascii="Segoe UI" w:eastAsia="Times New Roman" w:hAnsi="Segoe UI" w:cs="Segoe UI"/>
          <w:lang w:eastAsia="pt-BR"/>
        </w:rPr>
        <w:t>Avaliação das condições de limpeza dos dispensadores de sabonete;</w:t>
      </w:r>
    </w:p>
    <w:p w14:paraId="0798DDB1" w14:textId="77777777" w:rsidR="00C00F78" w:rsidRPr="00DB55B3" w:rsidRDefault="00C00F78" w:rsidP="00862F8F">
      <w:pPr>
        <w:numPr>
          <w:ilvl w:val="0"/>
          <w:numId w:val="13"/>
        </w:numPr>
        <w:tabs>
          <w:tab w:val="clear" w:pos="360"/>
          <w:tab w:val="num" w:pos="717"/>
        </w:tabs>
        <w:spacing w:after="0" w:line="340" w:lineRule="exact"/>
        <w:ind w:left="714" w:hanging="357"/>
        <w:jc w:val="both"/>
        <w:rPr>
          <w:rFonts w:ascii="Segoe UI" w:eastAsia="Times New Roman" w:hAnsi="Segoe UI" w:cs="Segoe UI"/>
          <w:lang w:eastAsia="pt-BR"/>
        </w:rPr>
      </w:pPr>
      <w:r w:rsidRPr="00DB55B3">
        <w:rPr>
          <w:rFonts w:ascii="Segoe UI" w:eastAsia="Times New Roman" w:hAnsi="Segoe UI" w:cs="Segoe UI"/>
          <w:lang w:eastAsia="pt-BR"/>
        </w:rPr>
        <w:t>Avaliação dos produtos utilizados, com a correta diluição em quantidade adequada para a execução das tarefas;</w:t>
      </w:r>
    </w:p>
    <w:p w14:paraId="0E7D736B" w14:textId="77777777" w:rsidR="00C00F78" w:rsidRPr="00DB55B3" w:rsidRDefault="00C00F78" w:rsidP="00862F8F">
      <w:pPr>
        <w:numPr>
          <w:ilvl w:val="0"/>
          <w:numId w:val="13"/>
        </w:numPr>
        <w:tabs>
          <w:tab w:val="clear" w:pos="360"/>
          <w:tab w:val="num" w:pos="717"/>
        </w:tabs>
        <w:spacing w:after="0" w:line="340" w:lineRule="exact"/>
        <w:ind w:left="714" w:hanging="357"/>
        <w:jc w:val="both"/>
        <w:rPr>
          <w:rFonts w:ascii="Segoe UI" w:eastAsia="Times New Roman" w:hAnsi="Segoe UI" w:cs="Segoe UI"/>
          <w:lang w:eastAsia="pt-BR"/>
        </w:rPr>
      </w:pPr>
      <w:r w:rsidRPr="00DB55B3">
        <w:rPr>
          <w:rFonts w:ascii="Segoe UI" w:eastAsia="Times New Roman" w:hAnsi="Segoe UI" w:cs="Segoe UI"/>
          <w:lang w:eastAsia="pt-BR"/>
        </w:rPr>
        <w:t>Verificação dos cestos e sacos de lixo adequados em cada recipiente, observando-se para a quantidade de lixo, que não deve ultrapassar de 2/3 da capacidade;</w:t>
      </w:r>
    </w:p>
    <w:p w14:paraId="7DC19879" w14:textId="77777777" w:rsidR="00C00F78" w:rsidRPr="00DB55B3" w:rsidRDefault="00C00F78" w:rsidP="00862F8F">
      <w:pPr>
        <w:numPr>
          <w:ilvl w:val="0"/>
          <w:numId w:val="13"/>
        </w:numPr>
        <w:tabs>
          <w:tab w:val="clear" w:pos="360"/>
          <w:tab w:val="num" w:pos="717"/>
        </w:tabs>
        <w:spacing w:after="0" w:line="340" w:lineRule="exact"/>
        <w:ind w:left="714" w:hanging="357"/>
        <w:jc w:val="both"/>
        <w:rPr>
          <w:rFonts w:ascii="Segoe UI" w:eastAsia="Times New Roman" w:hAnsi="Segoe UI" w:cs="Segoe UI"/>
          <w:lang w:eastAsia="pt-BR"/>
        </w:rPr>
      </w:pPr>
      <w:r w:rsidRPr="00DB55B3">
        <w:rPr>
          <w:rFonts w:ascii="Segoe UI" w:eastAsia="Times New Roman" w:hAnsi="Segoe UI" w:cs="Segoe UI"/>
          <w:lang w:eastAsia="pt-BR"/>
        </w:rPr>
        <w:t>Avaliação das condições de manutenção da ordem e limpeza no que tange à higienização; e</w:t>
      </w:r>
    </w:p>
    <w:p w14:paraId="07035A8A" w14:textId="77777777" w:rsidR="00C00F78" w:rsidRPr="00DB55B3" w:rsidRDefault="00C00F78" w:rsidP="00862F8F">
      <w:pPr>
        <w:numPr>
          <w:ilvl w:val="0"/>
          <w:numId w:val="13"/>
        </w:numPr>
        <w:tabs>
          <w:tab w:val="clear" w:pos="360"/>
          <w:tab w:val="num" w:pos="717"/>
        </w:tabs>
        <w:spacing w:after="0" w:line="340" w:lineRule="exact"/>
        <w:ind w:left="714" w:hanging="357"/>
        <w:jc w:val="both"/>
        <w:rPr>
          <w:rFonts w:ascii="Segoe UI" w:eastAsia="Times New Roman" w:hAnsi="Segoe UI" w:cs="Segoe UI"/>
          <w:lang w:eastAsia="pt-BR"/>
        </w:rPr>
      </w:pPr>
      <w:r w:rsidRPr="00DB55B3">
        <w:rPr>
          <w:rFonts w:ascii="Segoe UI" w:eastAsia="Times New Roman" w:hAnsi="Segoe UI" w:cs="Segoe UI"/>
          <w:lang w:eastAsia="pt-BR"/>
        </w:rPr>
        <w:lastRenderedPageBreak/>
        <w:t xml:space="preserve">O piso deve estar seco, limpo e com enceramento. </w:t>
      </w:r>
    </w:p>
    <w:p w14:paraId="26B507EC" w14:textId="77777777" w:rsidR="00C00F78" w:rsidRPr="00DB55B3" w:rsidRDefault="00C00F78" w:rsidP="00862F8F">
      <w:pPr>
        <w:spacing w:after="0" w:line="340" w:lineRule="exact"/>
        <w:ind w:left="714"/>
        <w:jc w:val="both"/>
        <w:rPr>
          <w:rFonts w:ascii="Segoe UI" w:eastAsia="Times New Roman" w:hAnsi="Segoe UI" w:cs="Segoe UI"/>
          <w:lang w:eastAsia="pt-BR"/>
        </w:rPr>
      </w:pPr>
    </w:p>
    <w:p w14:paraId="09FDAD86" w14:textId="77777777" w:rsidR="00C00F78" w:rsidRPr="00DB55B3" w:rsidRDefault="00C00F78" w:rsidP="00862F8F">
      <w:pPr>
        <w:spacing w:after="0" w:line="340" w:lineRule="exact"/>
        <w:ind w:left="567" w:hanging="567"/>
        <w:jc w:val="both"/>
        <w:rPr>
          <w:rFonts w:ascii="Segoe UI" w:eastAsia="Times New Roman" w:hAnsi="Segoe UI" w:cs="Segoe UI"/>
          <w:b/>
          <w:lang w:eastAsia="pt-BR"/>
        </w:rPr>
      </w:pPr>
      <w:r w:rsidRPr="00DB55B3">
        <w:rPr>
          <w:rFonts w:ascii="Segoe UI" w:eastAsia="Times New Roman" w:hAnsi="Segoe UI" w:cs="Segoe UI"/>
          <w:color w:val="000000"/>
          <w:lang w:eastAsia="pt-BR"/>
        </w:rPr>
        <w:t>2.3</w:t>
      </w:r>
      <w:r w:rsidRPr="00DB55B3">
        <w:rPr>
          <w:rFonts w:ascii="Segoe UI" w:eastAsia="Times New Roman" w:hAnsi="Segoe UI" w:cs="Segoe UI"/>
          <w:color w:val="000000"/>
          <w:lang w:eastAsia="pt-BR"/>
        </w:rPr>
        <w:tab/>
        <w:t>Este procedimento está vinculado aos contratos de prestação de serviços de limpeza, asseio e conservação predial, integrando as especificações técnicas como parte das obrigações e responsabilidades do Contratante, e deverá ser efetuado periodicamente no processo de fiscalização da execução dos serviços, de forma a gerar relatórios mensais que servirão de fator redutor para os cálculos dos valores a serem lançados nas faturas mensais de prestação dos serviços executados, com base nas pontuações constantes dos relatórios.</w:t>
      </w:r>
    </w:p>
    <w:p w14:paraId="63F6976A" w14:textId="77777777" w:rsidR="00C00F78" w:rsidRPr="00DB55B3" w:rsidRDefault="00C00F78" w:rsidP="00862F8F">
      <w:pPr>
        <w:spacing w:after="0" w:line="340" w:lineRule="exact"/>
        <w:jc w:val="both"/>
        <w:rPr>
          <w:rFonts w:ascii="Segoe UI" w:eastAsia="Times New Roman" w:hAnsi="Segoe UI" w:cs="Segoe UI"/>
          <w:b/>
          <w:lang w:eastAsia="pt-BR"/>
        </w:rPr>
      </w:pPr>
      <w:r w:rsidRPr="00DB55B3">
        <w:rPr>
          <w:rFonts w:ascii="Segoe UI" w:eastAsia="Times New Roman" w:hAnsi="Segoe UI" w:cs="Segoe UI"/>
          <w:b/>
          <w:lang w:eastAsia="pt-BR"/>
        </w:rPr>
        <w:t xml:space="preserve">3. </w:t>
      </w:r>
      <w:bookmarkStart w:id="2" w:name="_Toc283292207"/>
      <w:r w:rsidRPr="00DB55B3">
        <w:rPr>
          <w:rFonts w:ascii="Segoe UI" w:eastAsia="Times New Roman" w:hAnsi="Segoe UI" w:cs="Segoe UI"/>
          <w:b/>
          <w:lang w:eastAsia="pt-BR"/>
        </w:rPr>
        <w:t>OBJETIVO</w:t>
      </w:r>
      <w:bookmarkEnd w:id="2"/>
    </w:p>
    <w:p w14:paraId="061B9E05" w14:textId="77777777" w:rsidR="00C00F78" w:rsidRPr="00DB55B3" w:rsidRDefault="00C00F78" w:rsidP="00862F8F">
      <w:pPr>
        <w:spacing w:after="0" w:line="340" w:lineRule="exact"/>
        <w:jc w:val="both"/>
        <w:rPr>
          <w:rFonts w:ascii="Segoe UI" w:eastAsia="Times New Roman" w:hAnsi="Segoe UI" w:cs="Segoe UI"/>
          <w:color w:val="000000"/>
          <w:lang w:eastAsia="pt-BR"/>
        </w:rPr>
      </w:pPr>
      <w:bookmarkStart w:id="3" w:name="_Toc283292208"/>
      <w:r w:rsidRPr="00DB55B3">
        <w:rPr>
          <w:rFonts w:ascii="Segoe UI" w:eastAsia="Times New Roman" w:hAnsi="Segoe UI" w:cs="Segoe UI"/>
          <w:color w:val="000000"/>
          <w:lang w:eastAsia="pt-BR"/>
        </w:rPr>
        <w:t>Definir e padronizar a avaliação de desempenho e qualidade da Contratada na execução dos contratos de prestação de serviços de limpeza, asseio e conservação predial.</w:t>
      </w:r>
      <w:bookmarkEnd w:id="3"/>
    </w:p>
    <w:p w14:paraId="6C89D77E" w14:textId="77777777" w:rsidR="00C00F78" w:rsidRPr="00DB55B3" w:rsidRDefault="00C00F78" w:rsidP="00862F8F">
      <w:pPr>
        <w:spacing w:after="0" w:line="340" w:lineRule="exact"/>
        <w:jc w:val="both"/>
        <w:rPr>
          <w:rFonts w:ascii="Segoe UI" w:eastAsia="Times New Roman" w:hAnsi="Segoe UI" w:cs="Segoe UI"/>
          <w:lang w:eastAsia="pt-BR"/>
        </w:rPr>
      </w:pPr>
      <w:bookmarkStart w:id="4" w:name="_Toc283292209"/>
      <w:r w:rsidRPr="00DB55B3">
        <w:rPr>
          <w:rFonts w:ascii="Segoe UI" w:eastAsia="Times New Roman" w:hAnsi="Segoe UI" w:cs="Segoe UI"/>
          <w:b/>
          <w:lang w:eastAsia="pt-BR"/>
        </w:rPr>
        <w:t>4. REGRAS GERAIS</w:t>
      </w:r>
      <w:bookmarkEnd w:id="4"/>
    </w:p>
    <w:p w14:paraId="7F1CE705" w14:textId="77777777" w:rsidR="00C00F78" w:rsidRPr="00DB55B3" w:rsidRDefault="00C00F78" w:rsidP="00862F8F">
      <w:pPr>
        <w:spacing w:after="0" w:line="340" w:lineRule="exact"/>
        <w:jc w:val="both"/>
        <w:rPr>
          <w:rFonts w:ascii="Segoe UI" w:eastAsia="Times New Roman" w:hAnsi="Segoe UI" w:cs="Segoe UI"/>
          <w:color w:val="000000"/>
          <w:lang w:eastAsia="pt-BR"/>
        </w:rPr>
      </w:pPr>
      <w:r w:rsidRPr="00DB55B3">
        <w:rPr>
          <w:rFonts w:ascii="Segoe UI" w:eastAsia="Times New Roman" w:hAnsi="Segoe UI" w:cs="Segoe UI"/>
          <w:color w:val="000000"/>
          <w:lang w:eastAsia="pt-BR"/>
        </w:rPr>
        <w:t xml:space="preserve">A avaliação da Contratada na Prestação de Serviços de Limpeza, Asseio e Conservação Predial, se faz por meio de pontuação em conceitos de “Ótimo”, “Bom”, “Regular” e “Ruim” em cada um dos itens vistoriados. </w:t>
      </w:r>
    </w:p>
    <w:p w14:paraId="12D79A8A" w14:textId="77777777" w:rsidR="00C00F78" w:rsidRPr="00DB55B3" w:rsidRDefault="00C00F78" w:rsidP="00862F8F">
      <w:pPr>
        <w:spacing w:after="0" w:line="340" w:lineRule="exact"/>
        <w:jc w:val="both"/>
        <w:rPr>
          <w:rFonts w:ascii="Segoe UI" w:eastAsia="Times New Roman" w:hAnsi="Segoe UI" w:cs="Segoe UI"/>
          <w:color w:val="000000"/>
          <w:kern w:val="24"/>
          <w:lang w:eastAsia="pt-BR"/>
        </w:rPr>
      </w:pPr>
      <w:r w:rsidRPr="00DB55B3">
        <w:rPr>
          <w:rFonts w:ascii="Segoe UI" w:eastAsia="Times New Roman" w:hAnsi="Segoe UI" w:cs="Segoe UI"/>
          <w:color w:val="000000"/>
          <w:kern w:val="24"/>
          <w:lang w:eastAsia="pt-BR"/>
        </w:rPr>
        <w:t>4.1. Conceitos da Pontuação a ser Utilizada em Todos os Itens:</w:t>
      </w:r>
    </w:p>
    <w:p w14:paraId="74504D03" w14:textId="77777777" w:rsidR="00C00F78" w:rsidRPr="00DB55B3" w:rsidRDefault="00C00F78" w:rsidP="00862F8F">
      <w:pPr>
        <w:widowControl w:val="0"/>
        <w:tabs>
          <w:tab w:val="left" w:pos="851"/>
        </w:tabs>
        <w:spacing w:after="0" w:line="340" w:lineRule="exact"/>
        <w:ind w:left="851" w:hanging="851"/>
        <w:jc w:val="both"/>
        <w:rPr>
          <w:rFonts w:ascii="Segoe UI" w:eastAsia="Times New Roman" w:hAnsi="Segoe UI" w:cs="Segoe UI"/>
          <w:color w:val="000000"/>
          <w:kern w:val="24"/>
          <w:lang w:eastAsia="pt-BR"/>
        </w:rPr>
      </w:pPr>
      <w:r w:rsidRPr="00DB55B3">
        <w:rPr>
          <w:rFonts w:ascii="Segoe UI" w:eastAsia="Times New Roman" w:hAnsi="Segoe UI" w:cs="Segoe UI"/>
          <w:color w:val="000000"/>
          <w:kern w:val="24"/>
          <w:lang w:eastAsia="pt-BR"/>
        </w:rPr>
        <w:t>a) ÓTIMO- Refere-se à conformidade total dos critérios, como:</w:t>
      </w:r>
    </w:p>
    <w:p w14:paraId="47A764B9" w14:textId="77777777" w:rsidR="00C00F78" w:rsidRPr="00DB55B3" w:rsidRDefault="00C00F78" w:rsidP="00862F8F">
      <w:pPr>
        <w:numPr>
          <w:ilvl w:val="0"/>
          <w:numId w:val="13"/>
        </w:numPr>
        <w:tabs>
          <w:tab w:val="clear" w:pos="360"/>
        </w:tabs>
        <w:spacing w:after="0" w:line="340" w:lineRule="exact"/>
        <w:ind w:left="1701" w:hanging="284"/>
        <w:jc w:val="both"/>
        <w:rPr>
          <w:rFonts w:ascii="Segoe UI" w:eastAsia="Times New Roman" w:hAnsi="Segoe UI" w:cs="Segoe UI"/>
          <w:color w:val="000000"/>
          <w:lang w:eastAsia="pt-BR"/>
        </w:rPr>
      </w:pPr>
      <w:r w:rsidRPr="00DB55B3">
        <w:rPr>
          <w:rFonts w:ascii="Segoe UI" w:eastAsia="Times New Roman" w:hAnsi="Segoe UI" w:cs="Segoe UI"/>
          <w:color w:val="000000"/>
          <w:lang w:eastAsia="pt-BR"/>
        </w:rPr>
        <w:t>Inexistência de poeira;</w:t>
      </w:r>
    </w:p>
    <w:p w14:paraId="7BCFF820" w14:textId="77777777" w:rsidR="00C00F78" w:rsidRPr="00DB55B3" w:rsidRDefault="00C00F78" w:rsidP="00862F8F">
      <w:pPr>
        <w:numPr>
          <w:ilvl w:val="0"/>
          <w:numId w:val="13"/>
        </w:numPr>
        <w:tabs>
          <w:tab w:val="clear" w:pos="360"/>
        </w:tabs>
        <w:spacing w:after="0" w:line="340" w:lineRule="exact"/>
        <w:ind w:left="1701" w:hanging="284"/>
        <w:jc w:val="both"/>
        <w:rPr>
          <w:rFonts w:ascii="Segoe UI" w:eastAsia="Times New Roman" w:hAnsi="Segoe UI" w:cs="Segoe UI"/>
          <w:color w:val="000000"/>
          <w:lang w:eastAsia="pt-BR"/>
        </w:rPr>
      </w:pPr>
      <w:r w:rsidRPr="00DB55B3">
        <w:rPr>
          <w:rFonts w:ascii="Segoe UI" w:eastAsia="Times New Roman" w:hAnsi="Segoe UI" w:cs="Segoe UI"/>
          <w:color w:val="000000"/>
          <w:lang w:eastAsia="pt-BR"/>
        </w:rPr>
        <w:t>Inexistência de sujidade;</w:t>
      </w:r>
    </w:p>
    <w:p w14:paraId="746EEB8B" w14:textId="77777777" w:rsidR="00C00F78" w:rsidRPr="00DB55B3" w:rsidRDefault="00C00F78" w:rsidP="00862F8F">
      <w:pPr>
        <w:numPr>
          <w:ilvl w:val="0"/>
          <w:numId w:val="13"/>
        </w:numPr>
        <w:tabs>
          <w:tab w:val="clear" w:pos="360"/>
        </w:tabs>
        <w:spacing w:after="0" w:line="340" w:lineRule="exact"/>
        <w:ind w:left="1701" w:hanging="284"/>
        <w:jc w:val="both"/>
        <w:rPr>
          <w:rFonts w:ascii="Segoe UI" w:eastAsia="Times New Roman" w:hAnsi="Segoe UI" w:cs="Segoe UI"/>
          <w:color w:val="000000"/>
          <w:lang w:eastAsia="pt-BR"/>
        </w:rPr>
      </w:pPr>
      <w:r w:rsidRPr="00DB55B3">
        <w:rPr>
          <w:rFonts w:ascii="Segoe UI" w:eastAsia="Times New Roman" w:hAnsi="Segoe UI" w:cs="Segoe UI"/>
          <w:color w:val="000000"/>
          <w:lang w:eastAsia="pt-BR"/>
        </w:rPr>
        <w:t>Vidros limpos;</w:t>
      </w:r>
    </w:p>
    <w:p w14:paraId="5E4F2084" w14:textId="77777777" w:rsidR="00C00F78" w:rsidRPr="00DB55B3" w:rsidRDefault="00C00F78" w:rsidP="00862F8F">
      <w:pPr>
        <w:numPr>
          <w:ilvl w:val="0"/>
          <w:numId w:val="13"/>
        </w:numPr>
        <w:tabs>
          <w:tab w:val="clear" w:pos="360"/>
        </w:tabs>
        <w:spacing w:after="0" w:line="340" w:lineRule="exact"/>
        <w:ind w:left="1701" w:hanging="284"/>
        <w:jc w:val="both"/>
        <w:rPr>
          <w:rFonts w:ascii="Segoe UI" w:eastAsia="Times New Roman" w:hAnsi="Segoe UI" w:cs="Segoe UI"/>
          <w:color w:val="000000"/>
          <w:lang w:eastAsia="pt-BR"/>
        </w:rPr>
      </w:pPr>
      <w:r w:rsidRPr="00DB55B3">
        <w:rPr>
          <w:rFonts w:ascii="Segoe UI" w:eastAsia="Times New Roman" w:hAnsi="Segoe UI" w:cs="Segoe UI"/>
          <w:color w:val="000000"/>
          <w:lang w:eastAsia="pt-BR"/>
        </w:rPr>
        <w:t>Todos os dispensadores limpos e abastecidos corretamente;</w:t>
      </w:r>
    </w:p>
    <w:p w14:paraId="1C9F4CE2" w14:textId="77777777" w:rsidR="00C00F78" w:rsidRPr="00DB55B3" w:rsidRDefault="00C00F78" w:rsidP="00862F8F">
      <w:pPr>
        <w:numPr>
          <w:ilvl w:val="0"/>
          <w:numId w:val="13"/>
        </w:numPr>
        <w:tabs>
          <w:tab w:val="clear" w:pos="360"/>
        </w:tabs>
        <w:spacing w:after="0" w:line="340" w:lineRule="exact"/>
        <w:ind w:left="1701" w:hanging="284"/>
        <w:jc w:val="both"/>
        <w:rPr>
          <w:rFonts w:ascii="Segoe UI" w:eastAsia="Times New Roman" w:hAnsi="Segoe UI" w:cs="Segoe UI"/>
          <w:color w:val="000000"/>
          <w:lang w:eastAsia="pt-BR"/>
        </w:rPr>
      </w:pPr>
      <w:r w:rsidRPr="00DB55B3">
        <w:rPr>
          <w:rFonts w:ascii="Segoe UI" w:eastAsia="Times New Roman" w:hAnsi="Segoe UI" w:cs="Segoe UI"/>
          <w:color w:val="000000"/>
          <w:lang w:eastAsia="pt-BR"/>
        </w:rPr>
        <w:t>Recipientes para o acondicionamento dos resíduos limpos, com embalagens adequadas e volume até 2/3;</w:t>
      </w:r>
    </w:p>
    <w:p w14:paraId="26554748" w14:textId="77777777" w:rsidR="00C00F78" w:rsidRPr="00DB55B3" w:rsidRDefault="00C00F78" w:rsidP="00862F8F">
      <w:pPr>
        <w:numPr>
          <w:ilvl w:val="0"/>
          <w:numId w:val="13"/>
        </w:numPr>
        <w:tabs>
          <w:tab w:val="clear" w:pos="360"/>
          <w:tab w:val="left" w:pos="426"/>
        </w:tabs>
        <w:spacing w:after="0" w:line="340" w:lineRule="exact"/>
        <w:ind w:left="1701" w:hanging="284"/>
        <w:jc w:val="both"/>
        <w:rPr>
          <w:rFonts w:ascii="Segoe UI" w:eastAsia="Times New Roman" w:hAnsi="Segoe UI" w:cs="Segoe UI"/>
          <w:color w:val="000000"/>
          <w:lang w:eastAsia="pt-BR"/>
        </w:rPr>
      </w:pPr>
      <w:r w:rsidRPr="00DB55B3">
        <w:rPr>
          <w:rFonts w:ascii="Segoe UI" w:eastAsia="Times New Roman" w:hAnsi="Segoe UI" w:cs="Segoe UI"/>
          <w:color w:val="000000"/>
          <w:lang w:eastAsia="pt-BR"/>
        </w:rPr>
        <w:t>Empregados devidamente treinados, uniformizados e utilizando EPIs adequados;</w:t>
      </w:r>
    </w:p>
    <w:p w14:paraId="309C4C14" w14:textId="77777777" w:rsidR="00C00F78" w:rsidRPr="00DB55B3" w:rsidRDefault="00C00F78" w:rsidP="00862F8F">
      <w:pPr>
        <w:widowControl w:val="0"/>
        <w:numPr>
          <w:ilvl w:val="0"/>
          <w:numId w:val="13"/>
        </w:numPr>
        <w:tabs>
          <w:tab w:val="clear" w:pos="360"/>
          <w:tab w:val="left" w:pos="426"/>
        </w:tabs>
        <w:spacing w:after="0" w:line="340" w:lineRule="exact"/>
        <w:ind w:left="1701" w:hanging="284"/>
        <w:jc w:val="both"/>
        <w:rPr>
          <w:rFonts w:ascii="Segoe UI" w:eastAsia="Times New Roman" w:hAnsi="Segoe UI" w:cs="Segoe UI"/>
          <w:color w:val="000000"/>
          <w:lang w:eastAsia="pt-BR"/>
        </w:rPr>
      </w:pPr>
      <w:r w:rsidRPr="00DB55B3">
        <w:rPr>
          <w:rFonts w:ascii="Segoe UI" w:eastAsia="Times New Roman" w:hAnsi="Segoe UI" w:cs="Segoe UI"/>
          <w:color w:val="000000"/>
          <w:lang w:eastAsia="pt-BR"/>
        </w:rPr>
        <w:t xml:space="preserve">Materiais e produtos padronizados e em quantidade suficiente. </w:t>
      </w:r>
    </w:p>
    <w:p w14:paraId="771F7A92" w14:textId="77777777" w:rsidR="00C00F78" w:rsidRPr="00DB55B3" w:rsidRDefault="00C00F78" w:rsidP="00862F8F">
      <w:pPr>
        <w:spacing w:after="0" w:line="340" w:lineRule="exact"/>
        <w:ind w:left="357" w:hanging="357"/>
        <w:jc w:val="both"/>
        <w:rPr>
          <w:rFonts w:ascii="Segoe UI" w:eastAsia="Times New Roman" w:hAnsi="Segoe UI" w:cs="Segoe UI"/>
          <w:color w:val="000000"/>
          <w:kern w:val="24"/>
          <w:lang w:eastAsia="pt-BR"/>
        </w:rPr>
      </w:pPr>
      <w:r w:rsidRPr="00DB55B3">
        <w:rPr>
          <w:rFonts w:ascii="Segoe UI" w:eastAsia="Times New Roman" w:hAnsi="Segoe UI" w:cs="Segoe UI"/>
          <w:color w:val="000000"/>
          <w:kern w:val="24"/>
          <w:lang w:eastAsia="pt-BR"/>
        </w:rPr>
        <w:t>b) BOM- Refere-se à conformidade parcial dos critérios, como:</w:t>
      </w:r>
    </w:p>
    <w:p w14:paraId="0DAE350B" w14:textId="77777777" w:rsidR="00C00F78" w:rsidRPr="00DB55B3" w:rsidRDefault="00C00F78" w:rsidP="00862F8F">
      <w:pPr>
        <w:numPr>
          <w:ilvl w:val="0"/>
          <w:numId w:val="13"/>
        </w:numPr>
        <w:tabs>
          <w:tab w:val="clear" w:pos="360"/>
        </w:tabs>
        <w:spacing w:after="0" w:line="340" w:lineRule="exact"/>
        <w:ind w:left="1701" w:hanging="284"/>
        <w:jc w:val="both"/>
        <w:rPr>
          <w:rFonts w:ascii="Segoe UI" w:eastAsia="Times New Roman" w:hAnsi="Segoe UI" w:cs="Segoe UI"/>
          <w:color w:val="000000"/>
          <w:lang w:eastAsia="pt-BR"/>
        </w:rPr>
      </w:pPr>
      <w:r w:rsidRPr="00DB55B3">
        <w:rPr>
          <w:rFonts w:ascii="Segoe UI" w:eastAsia="Times New Roman" w:hAnsi="Segoe UI" w:cs="Segoe UI"/>
          <w:color w:val="000000"/>
          <w:lang w:eastAsia="pt-BR"/>
        </w:rPr>
        <w:t xml:space="preserve">Ocorrência de poeira em local isolado; </w:t>
      </w:r>
    </w:p>
    <w:p w14:paraId="6F35A02A" w14:textId="77777777" w:rsidR="00C00F78" w:rsidRPr="00DB55B3" w:rsidRDefault="00C00F78" w:rsidP="00862F8F">
      <w:pPr>
        <w:numPr>
          <w:ilvl w:val="0"/>
          <w:numId w:val="13"/>
        </w:numPr>
        <w:tabs>
          <w:tab w:val="clear" w:pos="360"/>
        </w:tabs>
        <w:spacing w:after="0" w:line="340" w:lineRule="exact"/>
        <w:ind w:left="1701" w:hanging="284"/>
        <w:jc w:val="both"/>
        <w:rPr>
          <w:rFonts w:ascii="Segoe UI" w:eastAsia="Times New Roman" w:hAnsi="Segoe UI" w:cs="Segoe UI"/>
          <w:color w:val="000000"/>
          <w:lang w:eastAsia="pt-BR"/>
        </w:rPr>
      </w:pPr>
      <w:r w:rsidRPr="00DB55B3">
        <w:rPr>
          <w:rFonts w:ascii="Segoe UI" w:eastAsia="Times New Roman" w:hAnsi="Segoe UI" w:cs="Segoe UI"/>
          <w:color w:val="000000"/>
          <w:lang w:eastAsia="pt-BR"/>
        </w:rPr>
        <w:t>Ocorrência isolada de lixeira fora do padrão;</w:t>
      </w:r>
    </w:p>
    <w:p w14:paraId="774E5BCC" w14:textId="77777777" w:rsidR="00C00F78" w:rsidRPr="00DB55B3" w:rsidRDefault="00C00F78" w:rsidP="00862F8F">
      <w:pPr>
        <w:numPr>
          <w:ilvl w:val="0"/>
          <w:numId w:val="13"/>
        </w:numPr>
        <w:tabs>
          <w:tab w:val="clear" w:pos="360"/>
        </w:tabs>
        <w:spacing w:after="0" w:line="340" w:lineRule="exact"/>
        <w:ind w:left="1701" w:hanging="284"/>
        <w:jc w:val="both"/>
        <w:rPr>
          <w:rFonts w:ascii="Segoe UI" w:eastAsia="Times New Roman" w:hAnsi="Segoe UI" w:cs="Segoe UI"/>
          <w:color w:val="000000"/>
          <w:lang w:eastAsia="pt-BR"/>
        </w:rPr>
      </w:pPr>
      <w:r w:rsidRPr="00DB55B3">
        <w:rPr>
          <w:rFonts w:ascii="Segoe UI" w:eastAsia="Times New Roman" w:hAnsi="Segoe UI" w:cs="Segoe UI"/>
          <w:color w:val="000000"/>
          <w:lang w:eastAsia="pt-BR"/>
        </w:rPr>
        <w:t>Ocorrência isolada no reabastecimento.</w:t>
      </w:r>
    </w:p>
    <w:p w14:paraId="14249AB9" w14:textId="77777777" w:rsidR="00C00F78" w:rsidRPr="00DB55B3" w:rsidRDefault="00C00F78" w:rsidP="00862F8F">
      <w:pPr>
        <w:spacing w:after="0" w:line="340" w:lineRule="exact"/>
        <w:ind w:left="709" w:hanging="709"/>
        <w:jc w:val="both"/>
        <w:rPr>
          <w:rFonts w:ascii="Segoe UI" w:eastAsia="Times New Roman" w:hAnsi="Segoe UI" w:cs="Segoe UI"/>
          <w:color w:val="000000"/>
          <w:kern w:val="24"/>
          <w:lang w:eastAsia="pt-BR"/>
        </w:rPr>
      </w:pPr>
      <w:r w:rsidRPr="00DB55B3">
        <w:rPr>
          <w:rFonts w:ascii="Segoe UI" w:eastAsia="Times New Roman" w:hAnsi="Segoe UI" w:cs="Segoe UI"/>
          <w:color w:val="000000"/>
          <w:kern w:val="24"/>
          <w:lang w:eastAsia="pt-BR"/>
        </w:rPr>
        <w:t>c) REGULAR- Refere-se à desconformidade parcial dos critérios, como:</w:t>
      </w:r>
    </w:p>
    <w:p w14:paraId="5B505730" w14:textId="77777777" w:rsidR="00C00F78" w:rsidRPr="00DB55B3" w:rsidRDefault="00C00F78" w:rsidP="00862F8F">
      <w:pPr>
        <w:numPr>
          <w:ilvl w:val="0"/>
          <w:numId w:val="13"/>
        </w:numPr>
        <w:tabs>
          <w:tab w:val="clear" w:pos="360"/>
        </w:tabs>
        <w:spacing w:after="0" w:line="340" w:lineRule="exact"/>
        <w:ind w:left="1701" w:hanging="284"/>
        <w:jc w:val="both"/>
        <w:rPr>
          <w:rFonts w:ascii="Segoe UI" w:eastAsia="Times New Roman" w:hAnsi="Segoe UI" w:cs="Segoe UI"/>
          <w:color w:val="000000"/>
          <w:lang w:eastAsia="pt-BR"/>
        </w:rPr>
      </w:pPr>
      <w:r w:rsidRPr="00DB55B3">
        <w:rPr>
          <w:rFonts w:ascii="Segoe UI" w:eastAsia="Times New Roman" w:hAnsi="Segoe UI" w:cs="Segoe UI"/>
          <w:color w:val="000000"/>
          <w:lang w:eastAsia="pt-BR"/>
        </w:rPr>
        <w:t>Ocorrência de poeira em vários locais;</w:t>
      </w:r>
    </w:p>
    <w:p w14:paraId="342DBE2E" w14:textId="77777777" w:rsidR="00C00F78" w:rsidRPr="00DB55B3" w:rsidRDefault="00C00F78" w:rsidP="00862F8F">
      <w:pPr>
        <w:numPr>
          <w:ilvl w:val="0"/>
          <w:numId w:val="13"/>
        </w:numPr>
        <w:tabs>
          <w:tab w:val="clear" w:pos="360"/>
        </w:tabs>
        <w:spacing w:after="0" w:line="340" w:lineRule="exact"/>
        <w:ind w:left="1701" w:hanging="284"/>
        <w:jc w:val="both"/>
        <w:rPr>
          <w:rFonts w:ascii="Segoe UI" w:eastAsia="Times New Roman" w:hAnsi="Segoe UI" w:cs="Segoe UI"/>
          <w:color w:val="000000"/>
          <w:lang w:eastAsia="pt-BR"/>
        </w:rPr>
      </w:pPr>
      <w:r w:rsidRPr="00DB55B3">
        <w:rPr>
          <w:rFonts w:ascii="Segoe UI" w:eastAsia="Times New Roman" w:hAnsi="Segoe UI" w:cs="Segoe UI"/>
          <w:color w:val="000000"/>
          <w:lang w:eastAsia="pt-BR"/>
        </w:rPr>
        <w:t>Ocorrência de várias lixeiras fora do padrão;</w:t>
      </w:r>
    </w:p>
    <w:p w14:paraId="59E5BA35" w14:textId="77777777" w:rsidR="00C00F78" w:rsidRPr="00DB55B3" w:rsidRDefault="00C00F78" w:rsidP="00862F8F">
      <w:pPr>
        <w:numPr>
          <w:ilvl w:val="0"/>
          <w:numId w:val="13"/>
        </w:numPr>
        <w:tabs>
          <w:tab w:val="clear" w:pos="360"/>
        </w:tabs>
        <w:spacing w:after="0" w:line="340" w:lineRule="exact"/>
        <w:ind w:left="1701" w:hanging="284"/>
        <w:jc w:val="both"/>
        <w:rPr>
          <w:rFonts w:ascii="Segoe UI" w:eastAsia="Times New Roman" w:hAnsi="Segoe UI" w:cs="Segoe UI"/>
          <w:color w:val="000000"/>
          <w:lang w:eastAsia="pt-BR"/>
        </w:rPr>
      </w:pPr>
      <w:r w:rsidRPr="00DB55B3">
        <w:rPr>
          <w:rFonts w:ascii="Segoe UI" w:eastAsia="Times New Roman" w:hAnsi="Segoe UI" w:cs="Segoe UI"/>
          <w:color w:val="000000"/>
          <w:lang w:eastAsia="pt-BR"/>
        </w:rPr>
        <w:t>Ocorrências por falta de reabastecimento;</w:t>
      </w:r>
    </w:p>
    <w:p w14:paraId="5D2578BD" w14:textId="77777777" w:rsidR="00C00F78" w:rsidRPr="00DB55B3" w:rsidRDefault="00C00F78" w:rsidP="00862F8F">
      <w:pPr>
        <w:numPr>
          <w:ilvl w:val="0"/>
          <w:numId w:val="13"/>
        </w:numPr>
        <w:tabs>
          <w:tab w:val="clear" w:pos="360"/>
        </w:tabs>
        <w:spacing w:after="0" w:line="340" w:lineRule="exact"/>
        <w:ind w:left="1701" w:hanging="284"/>
        <w:jc w:val="both"/>
        <w:rPr>
          <w:rFonts w:ascii="Segoe UI" w:eastAsia="Times New Roman" w:hAnsi="Segoe UI" w:cs="Segoe UI"/>
          <w:color w:val="000000"/>
          <w:lang w:eastAsia="pt-BR"/>
        </w:rPr>
      </w:pPr>
      <w:r w:rsidRPr="00DB55B3">
        <w:rPr>
          <w:rFonts w:ascii="Segoe UI" w:eastAsia="Times New Roman" w:hAnsi="Segoe UI" w:cs="Segoe UI"/>
          <w:color w:val="000000"/>
          <w:lang w:eastAsia="pt-BR"/>
        </w:rPr>
        <w:lastRenderedPageBreak/>
        <w:t>Piso sujo e molhado.</w:t>
      </w:r>
    </w:p>
    <w:p w14:paraId="0195E3AC" w14:textId="77777777" w:rsidR="00C00F78" w:rsidRPr="00DB55B3" w:rsidRDefault="00C00F78" w:rsidP="00862F8F">
      <w:pPr>
        <w:spacing w:after="0" w:line="340" w:lineRule="exact"/>
        <w:ind w:left="709" w:hanging="709"/>
        <w:jc w:val="both"/>
        <w:rPr>
          <w:rFonts w:ascii="Segoe UI" w:eastAsia="Times New Roman" w:hAnsi="Segoe UI" w:cs="Segoe UI"/>
          <w:color w:val="000000"/>
          <w:kern w:val="24"/>
          <w:lang w:eastAsia="pt-BR"/>
        </w:rPr>
      </w:pPr>
      <w:r w:rsidRPr="00DB55B3">
        <w:rPr>
          <w:rFonts w:ascii="Segoe UI" w:eastAsia="Times New Roman" w:hAnsi="Segoe UI" w:cs="Segoe UI"/>
          <w:color w:val="000000"/>
          <w:kern w:val="24"/>
          <w:lang w:eastAsia="pt-BR"/>
        </w:rPr>
        <w:t>d) RUIM– Refere-se à desconformidade total dos critérios, como:</w:t>
      </w:r>
    </w:p>
    <w:p w14:paraId="6E4BFE5F" w14:textId="77777777" w:rsidR="00C00F78" w:rsidRPr="00DB55B3" w:rsidRDefault="00C00F78" w:rsidP="00862F8F">
      <w:pPr>
        <w:numPr>
          <w:ilvl w:val="0"/>
          <w:numId w:val="13"/>
        </w:numPr>
        <w:tabs>
          <w:tab w:val="clear" w:pos="360"/>
        </w:tabs>
        <w:spacing w:after="0" w:line="340" w:lineRule="exact"/>
        <w:ind w:left="1701" w:hanging="284"/>
        <w:jc w:val="both"/>
        <w:rPr>
          <w:rFonts w:ascii="Segoe UI" w:eastAsia="Times New Roman" w:hAnsi="Segoe UI" w:cs="Segoe UI"/>
          <w:color w:val="000000"/>
          <w:lang w:eastAsia="pt-BR"/>
        </w:rPr>
      </w:pPr>
      <w:r w:rsidRPr="00DB55B3">
        <w:rPr>
          <w:rFonts w:ascii="Segoe UI" w:eastAsia="Times New Roman" w:hAnsi="Segoe UI" w:cs="Segoe UI"/>
          <w:color w:val="000000"/>
          <w:lang w:eastAsia="pt-BR"/>
        </w:rPr>
        <w:t>Poeira e sujidades em salas, escritórios e demais dependências;</w:t>
      </w:r>
    </w:p>
    <w:p w14:paraId="746A67E3" w14:textId="77777777" w:rsidR="00C00F78" w:rsidRPr="00DB55B3" w:rsidRDefault="00C00F78" w:rsidP="00862F8F">
      <w:pPr>
        <w:numPr>
          <w:ilvl w:val="0"/>
          <w:numId w:val="13"/>
        </w:numPr>
        <w:tabs>
          <w:tab w:val="clear" w:pos="360"/>
        </w:tabs>
        <w:spacing w:after="0" w:line="340" w:lineRule="exact"/>
        <w:ind w:left="1701" w:hanging="284"/>
        <w:jc w:val="both"/>
        <w:rPr>
          <w:rFonts w:ascii="Segoe UI" w:eastAsia="Times New Roman" w:hAnsi="Segoe UI" w:cs="Segoe UI"/>
          <w:color w:val="000000"/>
          <w:lang w:eastAsia="pt-BR"/>
        </w:rPr>
      </w:pPr>
      <w:r w:rsidRPr="00DB55B3">
        <w:rPr>
          <w:rFonts w:ascii="Segoe UI" w:eastAsia="Times New Roman" w:hAnsi="Segoe UI" w:cs="Segoe UI"/>
          <w:color w:val="000000"/>
          <w:lang w:eastAsia="pt-BR"/>
        </w:rPr>
        <w:t>Ocorrência de poeira em superfícies fixas e visíveis;</w:t>
      </w:r>
    </w:p>
    <w:p w14:paraId="31207211" w14:textId="77777777" w:rsidR="00C00F78" w:rsidRPr="00DB55B3" w:rsidRDefault="00C00F78" w:rsidP="00862F8F">
      <w:pPr>
        <w:numPr>
          <w:ilvl w:val="0"/>
          <w:numId w:val="13"/>
        </w:numPr>
        <w:tabs>
          <w:tab w:val="clear" w:pos="360"/>
        </w:tabs>
        <w:spacing w:after="0" w:line="340" w:lineRule="exact"/>
        <w:ind w:left="1701" w:hanging="284"/>
        <w:jc w:val="both"/>
        <w:rPr>
          <w:rFonts w:ascii="Segoe UI" w:eastAsia="Times New Roman" w:hAnsi="Segoe UI" w:cs="Segoe UI"/>
          <w:color w:val="000000"/>
          <w:lang w:eastAsia="pt-BR"/>
        </w:rPr>
      </w:pPr>
      <w:r w:rsidRPr="00DB55B3">
        <w:rPr>
          <w:rFonts w:ascii="Segoe UI" w:eastAsia="Times New Roman" w:hAnsi="Segoe UI" w:cs="Segoe UI"/>
          <w:color w:val="000000"/>
          <w:lang w:eastAsia="pt-BR"/>
        </w:rPr>
        <w:t>Não reabastecimento de descartáveis, uso incorreto dos sacos de lixo nos recipientes;</w:t>
      </w:r>
    </w:p>
    <w:p w14:paraId="44C4C0BB" w14:textId="77777777" w:rsidR="00C00F78" w:rsidRPr="00DB55B3" w:rsidRDefault="00C00F78" w:rsidP="00862F8F">
      <w:pPr>
        <w:numPr>
          <w:ilvl w:val="0"/>
          <w:numId w:val="13"/>
        </w:numPr>
        <w:tabs>
          <w:tab w:val="clear" w:pos="360"/>
        </w:tabs>
        <w:spacing w:after="0" w:line="340" w:lineRule="exact"/>
        <w:ind w:left="1701" w:hanging="284"/>
        <w:jc w:val="both"/>
        <w:rPr>
          <w:rFonts w:ascii="Segoe UI" w:eastAsia="Times New Roman" w:hAnsi="Segoe UI" w:cs="Segoe UI"/>
          <w:color w:val="000000"/>
          <w:lang w:eastAsia="pt-BR"/>
        </w:rPr>
      </w:pPr>
      <w:r w:rsidRPr="00DB55B3">
        <w:rPr>
          <w:rFonts w:ascii="Segoe UI" w:eastAsia="Times New Roman" w:hAnsi="Segoe UI" w:cs="Segoe UI"/>
          <w:color w:val="000000"/>
          <w:lang w:eastAsia="pt-BR"/>
        </w:rPr>
        <w:t>Lixeiras sujas e transbordando;</w:t>
      </w:r>
    </w:p>
    <w:p w14:paraId="4B229582" w14:textId="77777777" w:rsidR="00C00F78" w:rsidRPr="00DB55B3" w:rsidRDefault="00C00F78" w:rsidP="00862F8F">
      <w:pPr>
        <w:numPr>
          <w:ilvl w:val="0"/>
          <w:numId w:val="13"/>
        </w:numPr>
        <w:tabs>
          <w:tab w:val="clear" w:pos="360"/>
        </w:tabs>
        <w:spacing w:after="0" w:line="340" w:lineRule="exact"/>
        <w:ind w:left="1701" w:hanging="284"/>
        <w:jc w:val="both"/>
        <w:rPr>
          <w:rFonts w:ascii="Segoe UI" w:eastAsia="Times New Roman" w:hAnsi="Segoe UI" w:cs="Segoe UI"/>
          <w:color w:val="000000"/>
          <w:lang w:eastAsia="pt-BR"/>
        </w:rPr>
      </w:pPr>
      <w:r w:rsidRPr="00DB55B3">
        <w:rPr>
          <w:rFonts w:ascii="Segoe UI" w:eastAsia="Times New Roman" w:hAnsi="Segoe UI" w:cs="Segoe UI"/>
          <w:color w:val="000000"/>
          <w:lang w:eastAsia="pt-BR"/>
        </w:rPr>
        <w:t>Piso molhado ou sujo, oferecendo risco de acidentes;</w:t>
      </w:r>
    </w:p>
    <w:p w14:paraId="08CE7253" w14:textId="77777777" w:rsidR="00C00F78" w:rsidRPr="00DB55B3" w:rsidRDefault="00C00F78" w:rsidP="00862F8F">
      <w:pPr>
        <w:numPr>
          <w:ilvl w:val="0"/>
          <w:numId w:val="13"/>
        </w:numPr>
        <w:tabs>
          <w:tab w:val="clear" w:pos="360"/>
        </w:tabs>
        <w:spacing w:after="0" w:line="340" w:lineRule="exact"/>
        <w:ind w:left="1701" w:hanging="284"/>
        <w:jc w:val="both"/>
        <w:rPr>
          <w:rFonts w:ascii="Segoe UI" w:eastAsia="Times New Roman" w:hAnsi="Segoe UI" w:cs="Segoe UI"/>
          <w:color w:val="000000"/>
          <w:lang w:eastAsia="pt-BR"/>
        </w:rPr>
      </w:pPr>
      <w:r w:rsidRPr="00DB55B3">
        <w:rPr>
          <w:rFonts w:ascii="Segoe UI" w:eastAsia="Times New Roman" w:hAnsi="Segoe UI" w:cs="Segoe UI"/>
          <w:color w:val="000000"/>
          <w:lang w:eastAsia="pt-BR"/>
        </w:rPr>
        <w:t>Não cumprimento do plano de atividades e do cronograma de limpeza sem justificativas ou sem comunicação com o Contratante;</w:t>
      </w:r>
    </w:p>
    <w:p w14:paraId="73048250" w14:textId="77777777" w:rsidR="00C00F78" w:rsidRPr="00DB55B3" w:rsidRDefault="00C00F78" w:rsidP="00862F8F">
      <w:pPr>
        <w:numPr>
          <w:ilvl w:val="0"/>
          <w:numId w:val="13"/>
        </w:numPr>
        <w:tabs>
          <w:tab w:val="clear" w:pos="360"/>
        </w:tabs>
        <w:spacing w:after="0" w:line="340" w:lineRule="exact"/>
        <w:ind w:left="1701" w:hanging="284"/>
        <w:jc w:val="both"/>
        <w:rPr>
          <w:rFonts w:ascii="Segoe UI" w:eastAsia="Times New Roman" w:hAnsi="Segoe UI" w:cs="Segoe UI"/>
          <w:color w:val="000000"/>
          <w:lang w:eastAsia="pt-BR"/>
        </w:rPr>
      </w:pPr>
      <w:r w:rsidRPr="00DB55B3">
        <w:rPr>
          <w:rFonts w:ascii="Segoe UI" w:eastAsia="Times New Roman" w:hAnsi="Segoe UI" w:cs="Segoe UI"/>
          <w:color w:val="000000"/>
          <w:lang w:eastAsia="pt-BR"/>
        </w:rPr>
        <w:t>Empregado com uniforme e EPIs incompletos;</w:t>
      </w:r>
    </w:p>
    <w:p w14:paraId="0F081EB1" w14:textId="77777777" w:rsidR="00C00F78" w:rsidRPr="00DB55B3" w:rsidRDefault="00C00F78" w:rsidP="00862F8F">
      <w:pPr>
        <w:numPr>
          <w:ilvl w:val="0"/>
          <w:numId w:val="13"/>
        </w:numPr>
        <w:tabs>
          <w:tab w:val="clear" w:pos="360"/>
        </w:tabs>
        <w:spacing w:after="0" w:line="340" w:lineRule="exact"/>
        <w:ind w:left="1701" w:hanging="284"/>
        <w:jc w:val="both"/>
        <w:rPr>
          <w:rFonts w:ascii="Segoe UI" w:eastAsia="Times New Roman" w:hAnsi="Segoe UI" w:cs="Segoe UI"/>
          <w:color w:val="000000"/>
          <w:lang w:eastAsia="pt-BR"/>
        </w:rPr>
      </w:pPr>
      <w:r w:rsidRPr="00DB55B3">
        <w:rPr>
          <w:rFonts w:ascii="Segoe UI" w:eastAsia="Times New Roman" w:hAnsi="Segoe UI" w:cs="Segoe UI"/>
          <w:color w:val="000000"/>
          <w:lang w:eastAsia="pt-BR"/>
        </w:rPr>
        <w:t>Execução de limpeza sem técnica adequada;</w:t>
      </w:r>
    </w:p>
    <w:p w14:paraId="458E27DE" w14:textId="77777777" w:rsidR="00C00F78" w:rsidRPr="00DB55B3" w:rsidRDefault="00C00F78" w:rsidP="00862F8F">
      <w:pPr>
        <w:numPr>
          <w:ilvl w:val="0"/>
          <w:numId w:val="13"/>
        </w:numPr>
        <w:tabs>
          <w:tab w:val="clear" w:pos="360"/>
        </w:tabs>
        <w:spacing w:after="0" w:line="340" w:lineRule="exact"/>
        <w:ind w:left="1701" w:hanging="284"/>
        <w:jc w:val="both"/>
        <w:rPr>
          <w:rFonts w:ascii="Segoe UI" w:eastAsia="Times New Roman" w:hAnsi="Segoe UI" w:cs="Segoe UI"/>
          <w:color w:val="000000"/>
          <w:lang w:eastAsia="pt-BR"/>
        </w:rPr>
      </w:pPr>
      <w:r w:rsidRPr="00DB55B3">
        <w:rPr>
          <w:rFonts w:ascii="Segoe UI" w:eastAsia="Times New Roman" w:hAnsi="Segoe UI" w:cs="Segoe UI"/>
          <w:color w:val="000000"/>
          <w:lang w:eastAsia="pt-BR"/>
        </w:rPr>
        <w:t>Materiais, produtos ou equipamentos incompletos ou em quantidade insuficiente;</w:t>
      </w:r>
    </w:p>
    <w:p w14:paraId="799C58FF" w14:textId="77777777" w:rsidR="00C00F78" w:rsidRPr="00DB55B3" w:rsidRDefault="00C00F78" w:rsidP="00862F8F">
      <w:pPr>
        <w:numPr>
          <w:ilvl w:val="0"/>
          <w:numId w:val="13"/>
        </w:numPr>
        <w:tabs>
          <w:tab w:val="clear" w:pos="360"/>
        </w:tabs>
        <w:spacing w:after="0" w:line="340" w:lineRule="exact"/>
        <w:ind w:left="1701" w:hanging="284"/>
        <w:jc w:val="both"/>
        <w:rPr>
          <w:rFonts w:ascii="Segoe UI" w:eastAsia="Times New Roman" w:hAnsi="Segoe UI" w:cs="Segoe UI"/>
          <w:color w:val="000000"/>
          <w:lang w:eastAsia="pt-BR"/>
        </w:rPr>
      </w:pPr>
      <w:r w:rsidRPr="00DB55B3">
        <w:rPr>
          <w:rFonts w:ascii="Segoe UI" w:eastAsia="Times New Roman" w:hAnsi="Segoe UI" w:cs="Segoe UI"/>
          <w:color w:val="000000"/>
          <w:lang w:eastAsia="pt-BR"/>
        </w:rPr>
        <w:t>Sanitários e vestiários sujos.</w:t>
      </w:r>
    </w:p>
    <w:p w14:paraId="7E0F174F" w14:textId="77777777" w:rsidR="00C00F78" w:rsidRPr="00DB55B3" w:rsidRDefault="00C00F78" w:rsidP="00862F8F">
      <w:pPr>
        <w:spacing w:after="0" w:line="340" w:lineRule="exact"/>
        <w:ind w:left="1701"/>
        <w:jc w:val="both"/>
        <w:rPr>
          <w:rFonts w:ascii="Segoe UI" w:eastAsia="Times New Roman" w:hAnsi="Segoe UI" w:cs="Segoe UI"/>
          <w:color w:val="000000"/>
          <w:lang w:eastAsia="pt-BR"/>
        </w:rPr>
      </w:pPr>
    </w:p>
    <w:p w14:paraId="23FE2876" w14:textId="77777777" w:rsidR="00C00F78" w:rsidRPr="00DB55B3" w:rsidRDefault="00C00F78" w:rsidP="00862F8F">
      <w:pPr>
        <w:autoSpaceDE w:val="0"/>
        <w:autoSpaceDN w:val="0"/>
        <w:adjustRightInd w:val="0"/>
        <w:spacing w:after="0" w:line="340" w:lineRule="exact"/>
        <w:jc w:val="both"/>
        <w:rPr>
          <w:rFonts w:ascii="Segoe UI" w:eastAsia="Times New Roman" w:hAnsi="Segoe UI" w:cs="Segoe UI"/>
          <w:lang w:eastAsia="pt-BR"/>
        </w:rPr>
      </w:pPr>
      <w:r w:rsidRPr="00DB55B3">
        <w:rPr>
          <w:rFonts w:ascii="Segoe UI" w:eastAsia="Times New Roman" w:hAnsi="Segoe UI" w:cs="Segoe UI"/>
          <w:b/>
          <w:lang w:eastAsia="pt-BR"/>
        </w:rPr>
        <w:t xml:space="preserve">4.2. </w:t>
      </w:r>
      <w:r w:rsidRPr="00DB55B3">
        <w:rPr>
          <w:rFonts w:ascii="Segoe UI" w:eastAsia="Times New Roman" w:hAnsi="Segoe UI" w:cs="Segoe UI"/>
          <w:lang w:eastAsia="pt-BR"/>
        </w:rPr>
        <w:t>Itens de Avaliação da Qualidade dos Serviços de Limpeza Prestados</w:t>
      </w:r>
    </w:p>
    <w:p w14:paraId="68630CF5" w14:textId="77777777" w:rsidR="00C00F78" w:rsidRPr="00DB55B3" w:rsidRDefault="00C00F78" w:rsidP="00862F8F">
      <w:pPr>
        <w:autoSpaceDE w:val="0"/>
        <w:autoSpaceDN w:val="0"/>
        <w:adjustRightInd w:val="0"/>
        <w:spacing w:after="0" w:line="340" w:lineRule="exact"/>
        <w:jc w:val="both"/>
        <w:rPr>
          <w:rFonts w:ascii="Segoe UI" w:eastAsia="Times New Roman" w:hAnsi="Segoe UI" w:cs="Segoe UI"/>
          <w:lang w:eastAsia="pt-BR"/>
        </w:rPr>
      </w:pPr>
    </w:p>
    <w:p w14:paraId="3AF507E5" w14:textId="77777777" w:rsidR="00C00F78" w:rsidRPr="00DB55B3" w:rsidRDefault="00C00F78" w:rsidP="00862F8F">
      <w:pPr>
        <w:autoSpaceDE w:val="0"/>
        <w:autoSpaceDN w:val="0"/>
        <w:adjustRightInd w:val="0"/>
        <w:spacing w:after="0" w:line="340" w:lineRule="exact"/>
        <w:jc w:val="both"/>
        <w:rPr>
          <w:rFonts w:ascii="Segoe UI" w:eastAsia="Times New Roman" w:hAnsi="Segoe UI" w:cs="Segoe UI"/>
          <w:lang w:eastAsia="pt-BR"/>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4"/>
        <w:gridCol w:w="920"/>
        <w:gridCol w:w="733"/>
        <w:gridCol w:w="1139"/>
        <w:gridCol w:w="755"/>
      </w:tblGrid>
      <w:tr w:rsidR="00C00F78" w:rsidRPr="00DB55B3" w14:paraId="2AA8A12D" w14:textId="77777777" w:rsidTr="00C00F78">
        <w:trPr>
          <w:trHeight w:val="621"/>
        </w:trPr>
        <w:tc>
          <w:tcPr>
            <w:tcW w:w="6463" w:type="dxa"/>
            <w:tcBorders>
              <w:top w:val="single" w:sz="4" w:space="0" w:color="auto"/>
              <w:left w:val="single" w:sz="4" w:space="0" w:color="auto"/>
            </w:tcBorders>
            <w:shd w:val="clear" w:color="auto" w:fill="F2F2F2"/>
            <w:vAlign w:val="center"/>
          </w:tcPr>
          <w:p w14:paraId="653C9D74"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bCs/>
                <w:caps/>
                <w:lang w:eastAsia="pt-BR"/>
              </w:rPr>
            </w:pPr>
            <w:r w:rsidRPr="00DB55B3">
              <w:rPr>
                <w:rFonts w:ascii="Segoe UI" w:eastAsia="Times New Roman" w:hAnsi="Segoe UI" w:cs="Segoe UI"/>
                <w:bCs/>
                <w:caps/>
                <w:lang w:eastAsia="pt-BR"/>
              </w:rPr>
              <w:t>Especificações Técnicas e Boas Práticas</w:t>
            </w:r>
          </w:p>
        </w:tc>
        <w:tc>
          <w:tcPr>
            <w:tcW w:w="737" w:type="dxa"/>
            <w:shd w:val="clear" w:color="auto" w:fill="F2F2F2"/>
            <w:vAlign w:val="center"/>
          </w:tcPr>
          <w:p w14:paraId="61714CFF"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ÓTIMO</w:t>
            </w:r>
          </w:p>
        </w:tc>
        <w:tc>
          <w:tcPr>
            <w:tcW w:w="737" w:type="dxa"/>
            <w:shd w:val="clear" w:color="auto" w:fill="F2F2F2"/>
            <w:vAlign w:val="center"/>
          </w:tcPr>
          <w:p w14:paraId="52A3B504"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BOM</w:t>
            </w:r>
          </w:p>
        </w:tc>
        <w:tc>
          <w:tcPr>
            <w:tcW w:w="737" w:type="dxa"/>
            <w:shd w:val="clear" w:color="auto" w:fill="F2F2F2"/>
            <w:vAlign w:val="center"/>
          </w:tcPr>
          <w:p w14:paraId="6D64473F"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REGULAR</w:t>
            </w:r>
          </w:p>
        </w:tc>
        <w:tc>
          <w:tcPr>
            <w:tcW w:w="737" w:type="dxa"/>
            <w:shd w:val="clear" w:color="auto" w:fill="F2F2F2"/>
            <w:vAlign w:val="center"/>
          </w:tcPr>
          <w:p w14:paraId="3B0E3233"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RUIM</w:t>
            </w:r>
          </w:p>
        </w:tc>
      </w:tr>
      <w:tr w:rsidR="00C00F78" w:rsidRPr="00DB55B3" w14:paraId="1825CA9A" w14:textId="77777777" w:rsidTr="00CA44C3">
        <w:trPr>
          <w:trHeight w:val="621"/>
        </w:trPr>
        <w:tc>
          <w:tcPr>
            <w:tcW w:w="6463" w:type="dxa"/>
            <w:vAlign w:val="center"/>
          </w:tcPr>
          <w:p w14:paraId="223BFC3D"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 xml:space="preserve">Apresentação dos documentos que comprovam que os produtos utilizados, </w:t>
            </w:r>
            <w:proofErr w:type="spellStart"/>
            <w:r w:rsidRPr="00DB55B3">
              <w:rPr>
                <w:rFonts w:ascii="Segoe UI" w:eastAsia="Times New Roman" w:hAnsi="Segoe UI" w:cs="Segoe UI"/>
                <w:lang w:eastAsia="pt-BR"/>
              </w:rPr>
              <w:t>EPI´s</w:t>
            </w:r>
            <w:proofErr w:type="spellEnd"/>
            <w:r w:rsidRPr="00DB55B3">
              <w:rPr>
                <w:rFonts w:ascii="Segoe UI" w:eastAsia="Times New Roman" w:hAnsi="Segoe UI" w:cs="Segoe UI"/>
                <w:lang w:eastAsia="pt-BR"/>
              </w:rPr>
              <w:t>, aparelhos e instrumentos respeitam as especificações técnicas e socioambientais requeridas.</w:t>
            </w:r>
          </w:p>
        </w:tc>
        <w:tc>
          <w:tcPr>
            <w:tcW w:w="737" w:type="dxa"/>
            <w:vAlign w:val="center"/>
          </w:tcPr>
          <w:p w14:paraId="72486F2C"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737" w:type="dxa"/>
            <w:vAlign w:val="center"/>
          </w:tcPr>
          <w:p w14:paraId="5FDDE1F8"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737" w:type="dxa"/>
            <w:vAlign w:val="center"/>
          </w:tcPr>
          <w:p w14:paraId="5E32D204"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737" w:type="dxa"/>
            <w:vAlign w:val="center"/>
          </w:tcPr>
          <w:p w14:paraId="5EAFC502"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r>
      <w:tr w:rsidR="00C00F78" w:rsidRPr="00DB55B3" w14:paraId="38DFBCD7" w14:textId="77777777" w:rsidTr="00CA44C3">
        <w:trPr>
          <w:trHeight w:val="621"/>
        </w:trPr>
        <w:tc>
          <w:tcPr>
            <w:tcW w:w="6463" w:type="dxa"/>
            <w:vAlign w:val="center"/>
          </w:tcPr>
          <w:p w14:paraId="7CDA267F"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Apresentação das medidas adotadas para a redução do consumo de água e energia</w:t>
            </w:r>
          </w:p>
        </w:tc>
        <w:tc>
          <w:tcPr>
            <w:tcW w:w="737" w:type="dxa"/>
            <w:vAlign w:val="center"/>
          </w:tcPr>
          <w:p w14:paraId="5803CAF3"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737" w:type="dxa"/>
            <w:vAlign w:val="center"/>
          </w:tcPr>
          <w:p w14:paraId="248DAD03"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737" w:type="dxa"/>
            <w:vAlign w:val="center"/>
          </w:tcPr>
          <w:p w14:paraId="6A3312AC"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737" w:type="dxa"/>
            <w:vAlign w:val="center"/>
          </w:tcPr>
          <w:p w14:paraId="44602E5F"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r>
      <w:tr w:rsidR="00C00F78" w:rsidRPr="00DB55B3" w14:paraId="734A5D77" w14:textId="77777777" w:rsidTr="00CA44C3">
        <w:trPr>
          <w:trHeight w:val="621"/>
        </w:trPr>
        <w:tc>
          <w:tcPr>
            <w:tcW w:w="6463" w:type="dxa"/>
            <w:vAlign w:val="center"/>
          </w:tcPr>
          <w:p w14:paraId="7A5C6522"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Comprovação dos treinamentos realizados no período</w:t>
            </w:r>
          </w:p>
        </w:tc>
        <w:tc>
          <w:tcPr>
            <w:tcW w:w="737" w:type="dxa"/>
            <w:vAlign w:val="center"/>
          </w:tcPr>
          <w:p w14:paraId="45A0D22C"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737" w:type="dxa"/>
            <w:vAlign w:val="center"/>
          </w:tcPr>
          <w:p w14:paraId="45ABAF89"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737" w:type="dxa"/>
            <w:vAlign w:val="center"/>
          </w:tcPr>
          <w:p w14:paraId="6679F488"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737" w:type="dxa"/>
            <w:vAlign w:val="center"/>
          </w:tcPr>
          <w:p w14:paraId="6FA6F678"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r>
    </w:tbl>
    <w:p w14:paraId="06F09273" w14:textId="77777777" w:rsidR="00C00F78" w:rsidRPr="00DB55B3" w:rsidRDefault="00C00F78" w:rsidP="00862F8F">
      <w:pPr>
        <w:spacing w:after="0" w:line="340" w:lineRule="exact"/>
        <w:rPr>
          <w:rFonts w:ascii="Segoe UI" w:eastAsia="Times New Roman" w:hAnsi="Segoe UI" w:cs="Segoe UI"/>
          <w:lang w:eastAsia="pt-BR"/>
        </w:rPr>
      </w:pPr>
    </w:p>
    <w:p w14:paraId="562EEEC3" w14:textId="77777777" w:rsidR="00C00F78" w:rsidRPr="00DB55B3" w:rsidRDefault="00C00F78" w:rsidP="00862F8F">
      <w:pPr>
        <w:autoSpaceDE w:val="0"/>
        <w:autoSpaceDN w:val="0"/>
        <w:adjustRightInd w:val="0"/>
        <w:spacing w:after="0" w:line="340" w:lineRule="exact"/>
        <w:jc w:val="both"/>
        <w:rPr>
          <w:rFonts w:ascii="Segoe UI" w:eastAsia="Times New Roman" w:hAnsi="Segoe UI" w:cs="Segoe UI"/>
          <w:b/>
          <w:lang w:eastAsia="pt-BR"/>
        </w:rPr>
      </w:pPr>
    </w:p>
    <w:p w14:paraId="618A9664" w14:textId="77777777" w:rsidR="00C00F78" w:rsidRPr="00DB55B3" w:rsidRDefault="00C00F78" w:rsidP="00862F8F">
      <w:pPr>
        <w:autoSpaceDE w:val="0"/>
        <w:autoSpaceDN w:val="0"/>
        <w:adjustRightInd w:val="0"/>
        <w:spacing w:after="0" w:line="340" w:lineRule="exact"/>
        <w:jc w:val="both"/>
        <w:rPr>
          <w:rFonts w:ascii="Segoe UI" w:eastAsia="Times New Roman" w:hAnsi="Segoe UI" w:cs="Segoe UI"/>
          <w:b/>
          <w:lang w:eastAsia="pt-BR"/>
        </w:rPr>
      </w:pPr>
    </w:p>
    <w:p w14:paraId="1CB85538" w14:textId="77777777" w:rsidR="00C00F78" w:rsidRPr="00DB55B3" w:rsidRDefault="00C00F78" w:rsidP="00862F8F">
      <w:pPr>
        <w:autoSpaceDE w:val="0"/>
        <w:autoSpaceDN w:val="0"/>
        <w:adjustRightInd w:val="0"/>
        <w:spacing w:after="0" w:line="340" w:lineRule="exact"/>
        <w:jc w:val="both"/>
        <w:rPr>
          <w:rFonts w:ascii="Segoe UI" w:eastAsia="Times New Roman" w:hAnsi="Segoe UI" w:cs="Segoe UI"/>
          <w:b/>
          <w:lang w:eastAsia="pt-BR"/>
        </w:rPr>
      </w:pPr>
    </w:p>
    <w:p w14:paraId="66AA057B"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p w14:paraId="23A12C1B"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sectPr w:rsidR="00C00F78" w:rsidRPr="00DB55B3" w:rsidSect="00647F74">
          <w:headerReference w:type="default" r:id="rId7"/>
          <w:footerReference w:type="default" r:id="rId8"/>
          <w:pgSz w:w="11907" w:h="16840" w:code="9"/>
          <w:pgMar w:top="1134" w:right="1134" w:bottom="1134" w:left="1134" w:header="964" w:footer="964" w:gutter="0"/>
          <w:cols w:space="720"/>
          <w:docGrid w:linePitch="326"/>
        </w:sectPr>
      </w:pPr>
    </w:p>
    <w:p w14:paraId="7925DB47"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lastRenderedPageBreak/>
        <w:t>4.3. Todos os Ambientes</w:t>
      </w:r>
    </w:p>
    <w:tbl>
      <w:tblPr>
        <w:tblW w:w="15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975"/>
        <w:gridCol w:w="1134"/>
        <w:gridCol w:w="1134"/>
        <w:gridCol w:w="992"/>
        <w:gridCol w:w="1129"/>
        <w:gridCol w:w="1866"/>
        <w:gridCol w:w="985"/>
        <w:gridCol w:w="992"/>
        <w:gridCol w:w="1134"/>
        <w:gridCol w:w="851"/>
        <w:gridCol w:w="986"/>
      </w:tblGrid>
      <w:tr w:rsidR="00C00F78" w:rsidRPr="00DB55B3" w14:paraId="51F85502" w14:textId="77777777" w:rsidTr="00C00F78">
        <w:trPr>
          <w:trHeight w:val="414"/>
        </w:trPr>
        <w:tc>
          <w:tcPr>
            <w:tcW w:w="2943" w:type="dxa"/>
            <w:tcBorders>
              <w:top w:val="single" w:sz="4" w:space="0" w:color="auto"/>
              <w:left w:val="single" w:sz="4" w:space="0" w:color="auto"/>
              <w:bottom w:val="single" w:sz="4" w:space="0" w:color="auto"/>
              <w:right w:val="single" w:sz="4" w:space="0" w:color="auto"/>
            </w:tcBorders>
            <w:shd w:val="clear" w:color="auto" w:fill="F2F2F2"/>
            <w:vAlign w:val="center"/>
          </w:tcPr>
          <w:p w14:paraId="3C5A19F8"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caps/>
                <w:lang w:eastAsia="pt-BR"/>
              </w:rPr>
            </w:pPr>
            <w:r w:rsidRPr="00DB55B3">
              <w:rPr>
                <w:rFonts w:ascii="Segoe UI" w:eastAsia="Times New Roman" w:hAnsi="Segoe UI" w:cs="Segoe UI"/>
                <w:caps/>
                <w:lang w:eastAsia="pt-BR"/>
              </w:rPr>
              <w:t>Itens</w:t>
            </w:r>
          </w:p>
        </w:tc>
        <w:tc>
          <w:tcPr>
            <w:tcW w:w="975" w:type="dxa"/>
            <w:tcBorders>
              <w:top w:val="single" w:sz="4" w:space="0" w:color="002060"/>
              <w:left w:val="single" w:sz="4" w:space="0" w:color="auto"/>
              <w:bottom w:val="single" w:sz="4" w:space="0" w:color="002060"/>
              <w:right w:val="single" w:sz="4" w:space="0" w:color="002060"/>
            </w:tcBorders>
            <w:shd w:val="clear" w:color="auto" w:fill="F2F2F2"/>
            <w:vAlign w:val="center"/>
          </w:tcPr>
          <w:p w14:paraId="67A31D94"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ÓTIMO</w:t>
            </w:r>
          </w:p>
        </w:tc>
        <w:tc>
          <w:tcPr>
            <w:tcW w:w="1134" w:type="dxa"/>
            <w:tcBorders>
              <w:top w:val="single" w:sz="4" w:space="0" w:color="002060"/>
              <w:left w:val="single" w:sz="4" w:space="0" w:color="002060"/>
              <w:bottom w:val="single" w:sz="4" w:space="0" w:color="002060"/>
              <w:right w:val="single" w:sz="4" w:space="0" w:color="002060"/>
            </w:tcBorders>
            <w:shd w:val="clear" w:color="auto" w:fill="F2F2F2"/>
            <w:vAlign w:val="center"/>
          </w:tcPr>
          <w:p w14:paraId="77B2927A"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BOM</w:t>
            </w:r>
          </w:p>
        </w:tc>
        <w:tc>
          <w:tcPr>
            <w:tcW w:w="1134" w:type="dxa"/>
            <w:tcBorders>
              <w:top w:val="single" w:sz="4" w:space="0" w:color="002060"/>
              <w:left w:val="single" w:sz="4" w:space="0" w:color="002060"/>
              <w:bottom w:val="single" w:sz="4" w:space="0" w:color="002060"/>
              <w:right w:val="single" w:sz="4" w:space="0" w:color="002060"/>
            </w:tcBorders>
            <w:shd w:val="clear" w:color="auto" w:fill="F2F2F2"/>
            <w:vAlign w:val="center"/>
          </w:tcPr>
          <w:p w14:paraId="18AA38C0"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REGULAR</w:t>
            </w:r>
          </w:p>
        </w:tc>
        <w:tc>
          <w:tcPr>
            <w:tcW w:w="992" w:type="dxa"/>
            <w:tcBorders>
              <w:top w:val="single" w:sz="4" w:space="0" w:color="002060"/>
              <w:left w:val="single" w:sz="4" w:space="0" w:color="002060"/>
              <w:bottom w:val="single" w:sz="4" w:space="0" w:color="002060"/>
              <w:right w:val="single" w:sz="4" w:space="0" w:color="002060"/>
            </w:tcBorders>
            <w:shd w:val="clear" w:color="auto" w:fill="F2F2F2"/>
            <w:vAlign w:val="center"/>
          </w:tcPr>
          <w:p w14:paraId="554FDCEA"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RUIM</w:t>
            </w:r>
          </w:p>
        </w:tc>
        <w:tc>
          <w:tcPr>
            <w:tcW w:w="1129" w:type="dxa"/>
            <w:tcBorders>
              <w:top w:val="single" w:sz="4" w:space="0" w:color="002060"/>
              <w:left w:val="single" w:sz="4" w:space="0" w:color="002060"/>
              <w:bottom w:val="single" w:sz="4" w:space="0" w:color="002060"/>
              <w:right w:val="single" w:sz="4" w:space="0" w:color="auto"/>
            </w:tcBorders>
            <w:shd w:val="clear" w:color="auto" w:fill="F2F2F2"/>
            <w:vAlign w:val="center"/>
          </w:tcPr>
          <w:p w14:paraId="73DADB91"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Não se Aplica</w:t>
            </w:r>
          </w:p>
        </w:tc>
        <w:tc>
          <w:tcPr>
            <w:tcW w:w="1866" w:type="dxa"/>
            <w:tcBorders>
              <w:top w:val="single" w:sz="4" w:space="0" w:color="auto"/>
              <w:left w:val="single" w:sz="4" w:space="0" w:color="auto"/>
              <w:bottom w:val="single" w:sz="4" w:space="0" w:color="auto"/>
              <w:right w:val="single" w:sz="4" w:space="0" w:color="auto"/>
            </w:tcBorders>
            <w:shd w:val="clear" w:color="auto" w:fill="F2F2F2"/>
            <w:vAlign w:val="center"/>
          </w:tcPr>
          <w:p w14:paraId="2E262C5C"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caps/>
                <w:lang w:eastAsia="pt-BR"/>
              </w:rPr>
              <w:t>Itens</w:t>
            </w:r>
          </w:p>
        </w:tc>
        <w:tc>
          <w:tcPr>
            <w:tcW w:w="985" w:type="dxa"/>
            <w:tcBorders>
              <w:top w:val="single" w:sz="4" w:space="0" w:color="002060"/>
              <w:left w:val="single" w:sz="4" w:space="0" w:color="auto"/>
              <w:bottom w:val="single" w:sz="4" w:space="0" w:color="002060"/>
              <w:right w:val="single" w:sz="4" w:space="0" w:color="002060"/>
            </w:tcBorders>
            <w:shd w:val="clear" w:color="auto" w:fill="F2F2F2"/>
            <w:vAlign w:val="center"/>
          </w:tcPr>
          <w:p w14:paraId="09808171"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ÓTIMO</w:t>
            </w:r>
          </w:p>
        </w:tc>
        <w:tc>
          <w:tcPr>
            <w:tcW w:w="992" w:type="dxa"/>
            <w:tcBorders>
              <w:top w:val="single" w:sz="4" w:space="0" w:color="002060"/>
              <w:left w:val="single" w:sz="4" w:space="0" w:color="002060"/>
              <w:bottom w:val="single" w:sz="4" w:space="0" w:color="002060"/>
              <w:right w:val="single" w:sz="4" w:space="0" w:color="002060"/>
            </w:tcBorders>
            <w:shd w:val="clear" w:color="auto" w:fill="F2F2F2"/>
            <w:vAlign w:val="center"/>
          </w:tcPr>
          <w:p w14:paraId="21F2927C"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BOM</w:t>
            </w:r>
          </w:p>
        </w:tc>
        <w:tc>
          <w:tcPr>
            <w:tcW w:w="1134" w:type="dxa"/>
            <w:tcBorders>
              <w:top w:val="single" w:sz="4" w:space="0" w:color="002060"/>
              <w:left w:val="single" w:sz="4" w:space="0" w:color="002060"/>
              <w:bottom w:val="single" w:sz="4" w:space="0" w:color="002060"/>
              <w:right w:val="single" w:sz="4" w:space="0" w:color="002060"/>
            </w:tcBorders>
            <w:shd w:val="clear" w:color="auto" w:fill="F2F2F2"/>
            <w:vAlign w:val="center"/>
          </w:tcPr>
          <w:p w14:paraId="71EA6EFE"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REGULAR</w:t>
            </w:r>
          </w:p>
        </w:tc>
        <w:tc>
          <w:tcPr>
            <w:tcW w:w="851" w:type="dxa"/>
            <w:tcBorders>
              <w:top w:val="single" w:sz="4" w:space="0" w:color="002060"/>
              <w:left w:val="single" w:sz="4" w:space="0" w:color="002060"/>
              <w:bottom w:val="single" w:sz="4" w:space="0" w:color="002060"/>
              <w:right w:val="single" w:sz="4" w:space="0" w:color="002060"/>
            </w:tcBorders>
            <w:shd w:val="clear" w:color="auto" w:fill="F2F2F2"/>
            <w:vAlign w:val="center"/>
          </w:tcPr>
          <w:p w14:paraId="49B0FF35"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RUIM</w:t>
            </w:r>
          </w:p>
        </w:tc>
        <w:tc>
          <w:tcPr>
            <w:tcW w:w="986" w:type="dxa"/>
            <w:tcBorders>
              <w:top w:val="single" w:sz="4" w:space="0" w:color="002060"/>
              <w:left w:val="single" w:sz="4" w:space="0" w:color="002060"/>
              <w:bottom w:val="single" w:sz="4" w:space="0" w:color="002060"/>
              <w:right w:val="single" w:sz="4" w:space="0" w:color="002060"/>
            </w:tcBorders>
            <w:shd w:val="clear" w:color="auto" w:fill="F2F2F2"/>
            <w:vAlign w:val="center"/>
          </w:tcPr>
          <w:p w14:paraId="263B74B0"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Não se Aplica</w:t>
            </w:r>
          </w:p>
        </w:tc>
      </w:tr>
      <w:tr w:rsidR="00C00F78" w:rsidRPr="00DB55B3" w14:paraId="2DD23271" w14:textId="77777777" w:rsidTr="00CA44C3">
        <w:trPr>
          <w:trHeight w:val="299"/>
        </w:trPr>
        <w:tc>
          <w:tcPr>
            <w:tcW w:w="2943" w:type="dxa"/>
            <w:tcBorders>
              <w:top w:val="single" w:sz="4" w:space="0" w:color="auto"/>
              <w:left w:val="single" w:sz="4" w:space="0" w:color="002060"/>
              <w:bottom w:val="single" w:sz="4" w:space="0" w:color="002060"/>
              <w:right w:val="single" w:sz="4" w:space="0" w:color="002060"/>
            </w:tcBorders>
            <w:vAlign w:val="center"/>
          </w:tcPr>
          <w:p w14:paraId="3EE21C19"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Armários (face externa)</w:t>
            </w:r>
          </w:p>
        </w:tc>
        <w:tc>
          <w:tcPr>
            <w:tcW w:w="975" w:type="dxa"/>
            <w:tcBorders>
              <w:top w:val="single" w:sz="4" w:space="0" w:color="002060"/>
              <w:left w:val="single" w:sz="4" w:space="0" w:color="002060"/>
            </w:tcBorders>
          </w:tcPr>
          <w:p w14:paraId="035CB3EB"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Borders>
              <w:top w:val="single" w:sz="4" w:space="0" w:color="002060"/>
            </w:tcBorders>
          </w:tcPr>
          <w:p w14:paraId="166EE0C4"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Borders>
              <w:top w:val="single" w:sz="4" w:space="0" w:color="002060"/>
            </w:tcBorders>
          </w:tcPr>
          <w:p w14:paraId="36B180FE"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Borders>
              <w:top w:val="single" w:sz="4" w:space="0" w:color="002060"/>
            </w:tcBorders>
          </w:tcPr>
          <w:p w14:paraId="52AE562E"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29" w:type="dxa"/>
            <w:tcBorders>
              <w:top w:val="single" w:sz="4" w:space="0" w:color="002060"/>
              <w:right w:val="single" w:sz="4" w:space="0" w:color="002060"/>
            </w:tcBorders>
          </w:tcPr>
          <w:p w14:paraId="052D0E9D"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866" w:type="dxa"/>
            <w:tcBorders>
              <w:top w:val="single" w:sz="4" w:space="0" w:color="auto"/>
              <w:left w:val="single" w:sz="4" w:space="0" w:color="002060"/>
              <w:bottom w:val="single" w:sz="4" w:space="0" w:color="002060"/>
              <w:right w:val="single" w:sz="4" w:space="0" w:color="002060"/>
            </w:tcBorders>
          </w:tcPr>
          <w:p w14:paraId="2C963FBA"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Prateleiras</w:t>
            </w:r>
          </w:p>
        </w:tc>
        <w:tc>
          <w:tcPr>
            <w:tcW w:w="985" w:type="dxa"/>
            <w:tcBorders>
              <w:top w:val="single" w:sz="4" w:space="0" w:color="002060"/>
              <w:left w:val="single" w:sz="4" w:space="0" w:color="002060"/>
            </w:tcBorders>
          </w:tcPr>
          <w:p w14:paraId="1B17A03C"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Borders>
              <w:top w:val="single" w:sz="4" w:space="0" w:color="002060"/>
            </w:tcBorders>
          </w:tcPr>
          <w:p w14:paraId="746AD338"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Borders>
              <w:top w:val="single" w:sz="4" w:space="0" w:color="002060"/>
            </w:tcBorders>
          </w:tcPr>
          <w:p w14:paraId="4135F8BD"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851" w:type="dxa"/>
            <w:tcBorders>
              <w:top w:val="single" w:sz="4" w:space="0" w:color="002060"/>
            </w:tcBorders>
          </w:tcPr>
          <w:p w14:paraId="4E944BFE"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86" w:type="dxa"/>
            <w:tcBorders>
              <w:top w:val="single" w:sz="4" w:space="0" w:color="002060"/>
            </w:tcBorders>
          </w:tcPr>
          <w:p w14:paraId="2A34273E"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r>
      <w:tr w:rsidR="00C00F78" w:rsidRPr="00DB55B3" w14:paraId="0BA1A77D" w14:textId="77777777" w:rsidTr="00CA44C3">
        <w:trPr>
          <w:trHeight w:val="274"/>
        </w:trPr>
        <w:tc>
          <w:tcPr>
            <w:tcW w:w="2943" w:type="dxa"/>
            <w:tcBorders>
              <w:top w:val="single" w:sz="4" w:space="0" w:color="002060"/>
            </w:tcBorders>
            <w:vAlign w:val="center"/>
          </w:tcPr>
          <w:p w14:paraId="73E5E660"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Batentes</w:t>
            </w:r>
          </w:p>
        </w:tc>
        <w:tc>
          <w:tcPr>
            <w:tcW w:w="975" w:type="dxa"/>
          </w:tcPr>
          <w:p w14:paraId="55C3DC19"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55DF8239"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7A93A80F"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0DA3421C"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29" w:type="dxa"/>
          </w:tcPr>
          <w:p w14:paraId="4B2BECFC"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866" w:type="dxa"/>
            <w:tcBorders>
              <w:top w:val="single" w:sz="4" w:space="0" w:color="002060"/>
            </w:tcBorders>
          </w:tcPr>
          <w:p w14:paraId="6F2F5DF4"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Paredes</w:t>
            </w:r>
          </w:p>
        </w:tc>
        <w:tc>
          <w:tcPr>
            <w:tcW w:w="985" w:type="dxa"/>
          </w:tcPr>
          <w:p w14:paraId="073454C0"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7DA40E02"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19BA4EC7"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851" w:type="dxa"/>
          </w:tcPr>
          <w:p w14:paraId="1B6CD913"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86" w:type="dxa"/>
          </w:tcPr>
          <w:p w14:paraId="39D06AE5"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r>
      <w:tr w:rsidR="00C00F78" w:rsidRPr="00DB55B3" w14:paraId="21CC67F0" w14:textId="77777777" w:rsidTr="00CA44C3">
        <w:trPr>
          <w:trHeight w:val="265"/>
        </w:trPr>
        <w:tc>
          <w:tcPr>
            <w:tcW w:w="2943" w:type="dxa"/>
            <w:vAlign w:val="center"/>
          </w:tcPr>
          <w:p w14:paraId="53A32726"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Filtros e/ou Bebedouros</w:t>
            </w:r>
          </w:p>
        </w:tc>
        <w:tc>
          <w:tcPr>
            <w:tcW w:w="975" w:type="dxa"/>
          </w:tcPr>
          <w:p w14:paraId="3521B43F"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690CADC0"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267288ED"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12FBAE56"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29" w:type="dxa"/>
          </w:tcPr>
          <w:p w14:paraId="5C5BE298"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866" w:type="dxa"/>
          </w:tcPr>
          <w:p w14:paraId="4C10DAC1"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Pias</w:t>
            </w:r>
          </w:p>
        </w:tc>
        <w:tc>
          <w:tcPr>
            <w:tcW w:w="985" w:type="dxa"/>
          </w:tcPr>
          <w:p w14:paraId="3DA4E96B"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7A9B7666"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391A20AA"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851" w:type="dxa"/>
          </w:tcPr>
          <w:p w14:paraId="3A63EC1B"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86" w:type="dxa"/>
          </w:tcPr>
          <w:p w14:paraId="26659330"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r>
      <w:tr w:rsidR="00C00F78" w:rsidRPr="00DB55B3" w14:paraId="4BB30D28" w14:textId="77777777" w:rsidTr="00CA44C3">
        <w:trPr>
          <w:trHeight w:val="283"/>
        </w:trPr>
        <w:tc>
          <w:tcPr>
            <w:tcW w:w="2943" w:type="dxa"/>
            <w:vAlign w:val="center"/>
          </w:tcPr>
          <w:p w14:paraId="39BC3150"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Mesas</w:t>
            </w:r>
          </w:p>
        </w:tc>
        <w:tc>
          <w:tcPr>
            <w:tcW w:w="975" w:type="dxa"/>
          </w:tcPr>
          <w:p w14:paraId="03BC9CB6"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75D4B301"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7BE412BD"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77AFD3B8"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29" w:type="dxa"/>
          </w:tcPr>
          <w:p w14:paraId="2F5A2BD0"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866" w:type="dxa"/>
          </w:tcPr>
          <w:p w14:paraId="314F88AE"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Torneiras</w:t>
            </w:r>
          </w:p>
        </w:tc>
        <w:tc>
          <w:tcPr>
            <w:tcW w:w="985" w:type="dxa"/>
          </w:tcPr>
          <w:p w14:paraId="533B44F1"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23D0A134"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15C4FE97"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851" w:type="dxa"/>
          </w:tcPr>
          <w:p w14:paraId="4167B142"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86" w:type="dxa"/>
          </w:tcPr>
          <w:p w14:paraId="420818FA"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r>
      <w:tr w:rsidR="00C00F78" w:rsidRPr="00DB55B3" w14:paraId="683BD60E" w14:textId="77777777" w:rsidTr="00CA44C3">
        <w:trPr>
          <w:trHeight w:val="273"/>
        </w:trPr>
        <w:tc>
          <w:tcPr>
            <w:tcW w:w="2943" w:type="dxa"/>
            <w:vAlign w:val="center"/>
          </w:tcPr>
          <w:p w14:paraId="2F0C854F"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Cadeiras</w:t>
            </w:r>
          </w:p>
        </w:tc>
        <w:tc>
          <w:tcPr>
            <w:tcW w:w="975" w:type="dxa"/>
          </w:tcPr>
          <w:p w14:paraId="0E62F002"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049E3B12"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454CD9CF"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304CC3D9"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29" w:type="dxa"/>
          </w:tcPr>
          <w:p w14:paraId="0C023A05"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866" w:type="dxa"/>
          </w:tcPr>
          <w:p w14:paraId="4C7891A8"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Corrimãos</w:t>
            </w:r>
          </w:p>
        </w:tc>
        <w:tc>
          <w:tcPr>
            <w:tcW w:w="985" w:type="dxa"/>
          </w:tcPr>
          <w:p w14:paraId="4878AA94"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5834D3B8"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7DAB1F85"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851" w:type="dxa"/>
          </w:tcPr>
          <w:p w14:paraId="28E51DD0"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86" w:type="dxa"/>
          </w:tcPr>
          <w:p w14:paraId="78B58EFF"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r>
      <w:tr w:rsidR="00C00F78" w:rsidRPr="00DB55B3" w14:paraId="299374AC" w14:textId="77777777" w:rsidTr="00CA44C3">
        <w:trPr>
          <w:trHeight w:val="263"/>
        </w:trPr>
        <w:tc>
          <w:tcPr>
            <w:tcW w:w="2943" w:type="dxa"/>
            <w:vAlign w:val="center"/>
          </w:tcPr>
          <w:p w14:paraId="5A8FB605"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Móveis em geral</w:t>
            </w:r>
          </w:p>
        </w:tc>
        <w:tc>
          <w:tcPr>
            <w:tcW w:w="975" w:type="dxa"/>
          </w:tcPr>
          <w:p w14:paraId="5646BCF9"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72CC9085"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2CD12605"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6EAC5046"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29" w:type="dxa"/>
          </w:tcPr>
          <w:p w14:paraId="6390920D"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866" w:type="dxa"/>
          </w:tcPr>
          <w:p w14:paraId="3C3FEA0B"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Cestos de lixo</w:t>
            </w:r>
          </w:p>
        </w:tc>
        <w:tc>
          <w:tcPr>
            <w:tcW w:w="985" w:type="dxa"/>
          </w:tcPr>
          <w:p w14:paraId="7B02825B"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2A4FDF83"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553E6135"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851" w:type="dxa"/>
          </w:tcPr>
          <w:p w14:paraId="55240612"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86" w:type="dxa"/>
          </w:tcPr>
          <w:p w14:paraId="6209B5E1"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r>
      <w:tr w:rsidR="00C00F78" w:rsidRPr="00DB55B3" w14:paraId="442F709A" w14:textId="77777777" w:rsidTr="00CA44C3">
        <w:trPr>
          <w:trHeight w:val="281"/>
        </w:trPr>
        <w:tc>
          <w:tcPr>
            <w:tcW w:w="2943" w:type="dxa"/>
            <w:vAlign w:val="center"/>
          </w:tcPr>
          <w:p w14:paraId="18EFAE99"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Cortinas e/ou Persianas</w:t>
            </w:r>
          </w:p>
        </w:tc>
        <w:tc>
          <w:tcPr>
            <w:tcW w:w="975" w:type="dxa"/>
          </w:tcPr>
          <w:p w14:paraId="3E09DB54"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1B3004C1"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1C330E6C"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6DBD0273"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29" w:type="dxa"/>
          </w:tcPr>
          <w:p w14:paraId="0713DEFB"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866" w:type="dxa"/>
          </w:tcPr>
          <w:p w14:paraId="205DF790"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Tomadas</w:t>
            </w:r>
          </w:p>
        </w:tc>
        <w:tc>
          <w:tcPr>
            <w:tcW w:w="985" w:type="dxa"/>
          </w:tcPr>
          <w:p w14:paraId="4FEF0184"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1F19F341"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4195D756"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851" w:type="dxa"/>
          </w:tcPr>
          <w:p w14:paraId="2C72C61A"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86" w:type="dxa"/>
          </w:tcPr>
          <w:p w14:paraId="4A268E57"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r>
      <w:tr w:rsidR="00C00F78" w:rsidRPr="00DB55B3" w14:paraId="76CDA58A" w14:textId="77777777" w:rsidTr="00CA44C3">
        <w:trPr>
          <w:trHeight w:val="271"/>
        </w:trPr>
        <w:tc>
          <w:tcPr>
            <w:tcW w:w="2943" w:type="dxa"/>
            <w:vAlign w:val="center"/>
          </w:tcPr>
          <w:p w14:paraId="6AFFAB58"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Placas indicativas</w:t>
            </w:r>
          </w:p>
        </w:tc>
        <w:tc>
          <w:tcPr>
            <w:tcW w:w="975" w:type="dxa"/>
          </w:tcPr>
          <w:p w14:paraId="6D5D4248"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2DC4B2FA"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6E12ED2B"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67218E58"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29" w:type="dxa"/>
          </w:tcPr>
          <w:p w14:paraId="0D5EAC66"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866" w:type="dxa"/>
          </w:tcPr>
          <w:p w14:paraId="04088426"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Pisos</w:t>
            </w:r>
          </w:p>
        </w:tc>
        <w:tc>
          <w:tcPr>
            <w:tcW w:w="985" w:type="dxa"/>
          </w:tcPr>
          <w:p w14:paraId="55C25708"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1B91B4B6"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3FCE65AF"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851" w:type="dxa"/>
          </w:tcPr>
          <w:p w14:paraId="6C1FD3EC"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86" w:type="dxa"/>
          </w:tcPr>
          <w:p w14:paraId="1C11ED69"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r>
      <w:tr w:rsidR="00C00F78" w:rsidRPr="00DB55B3" w14:paraId="211E57A6" w14:textId="77777777" w:rsidTr="00CA44C3">
        <w:trPr>
          <w:trHeight w:val="275"/>
        </w:trPr>
        <w:tc>
          <w:tcPr>
            <w:tcW w:w="2943" w:type="dxa"/>
            <w:vAlign w:val="center"/>
          </w:tcPr>
          <w:p w14:paraId="4A549B83"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Divisórias</w:t>
            </w:r>
          </w:p>
        </w:tc>
        <w:tc>
          <w:tcPr>
            <w:tcW w:w="975" w:type="dxa"/>
          </w:tcPr>
          <w:p w14:paraId="2ADEDE83"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430B0CF9"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19FD8DF1"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2F3B1617"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29" w:type="dxa"/>
          </w:tcPr>
          <w:p w14:paraId="08CB4B66"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866" w:type="dxa"/>
          </w:tcPr>
          <w:p w14:paraId="7A182FC3"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Peitoril das janelas</w:t>
            </w:r>
          </w:p>
        </w:tc>
        <w:tc>
          <w:tcPr>
            <w:tcW w:w="985" w:type="dxa"/>
          </w:tcPr>
          <w:p w14:paraId="0CED5663"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0817C1E6"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1276554C"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851" w:type="dxa"/>
          </w:tcPr>
          <w:p w14:paraId="60B2F5B0"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86" w:type="dxa"/>
          </w:tcPr>
          <w:p w14:paraId="4C8839CD"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r>
      <w:tr w:rsidR="00C00F78" w:rsidRPr="00DB55B3" w14:paraId="0E1DF8C8" w14:textId="77777777" w:rsidTr="00CA44C3">
        <w:trPr>
          <w:trHeight w:val="278"/>
        </w:trPr>
        <w:tc>
          <w:tcPr>
            <w:tcW w:w="2943" w:type="dxa"/>
            <w:vAlign w:val="center"/>
          </w:tcPr>
          <w:p w14:paraId="24153D8B"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Dispensadores de papel toalha</w:t>
            </w:r>
          </w:p>
        </w:tc>
        <w:tc>
          <w:tcPr>
            <w:tcW w:w="975" w:type="dxa"/>
          </w:tcPr>
          <w:p w14:paraId="5DE6C6D9"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79676C5D"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0FB51D74"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3237B3BF"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29" w:type="dxa"/>
          </w:tcPr>
          <w:p w14:paraId="1DF7809A"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866" w:type="dxa"/>
          </w:tcPr>
          <w:p w14:paraId="3B0D6219"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Quadros em geral</w:t>
            </w:r>
          </w:p>
        </w:tc>
        <w:tc>
          <w:tcPr>
            <w:tcW w:w="985" w:type="dxa"/>
          </w:tcPr>
          <w:p w14:paraId="0B791DDF"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407B9DBF"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615F88E5"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851" w:type="dxa"/>
          </w:tcPr>
          <w:p w14:paraId="2913913C"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86" w:type="dxa"/>
          </w:tcPr>
          <w:p w14:paraId="6EB76EAE"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r>
      <w:tr w:rsidR="00C00F78" w:rsidRPr="00DB55B3" w14:paraId="4EDE6A67" w14:textId="77777777" w:rsidTr="00CA44C3">
        <w:trPr>
          <w:trHeight w:val="269"/>
        </w:trPr>
        <w:tc>
          <w:tcPr>
            <w:tcW w:w="2943" w:type="dxa"/>
            <w:vAlign w:val="center"/>
          </w:tcPr>
          <w:p w14:paraId="2EDDD5F7"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Dispensadores de papel higiênico</w:t>
            </w:r>
          </w:p>
        </w:tc>
        <w:tc>
          <w:tcPr>
            <w:tcW w:w="975" w:type="dxa"/>
          </w:tcPr>
          <w:p w14:paraId="0F663F3F"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6095178C"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52B53086"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0C135648"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29" w:type="dxa"/>
          </w:tcPr>
          <w:p w14:paraId="5CE1B436"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866" w:type="dxa"/>
          </w:tcPr>
          <w:p w14:paraId="59CB7453"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Portas</w:t>
            </w:r>
          </w:p>
        </w:tc>
        <w:tc>
          <w:tcPr>
            <w:tcW w:w="985" w:type="dxa"/>
          </w:tcPr>
          <w:p w14:paraId="6D3A85E4"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792F71B0"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2C296280"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851" w:type="dxa"/>
          </w:tcPr>
          <w:p w14:paraId="4AB4A230"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86" w:type="dxa"/>
          </w:tcPr>
          <w:p w14:paraId="0EBEF58A"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r>
      <w:tr w:rsidR="00C00F78" w:rsidRPr="00DB55B3" w14:paraId="4D14FF88" w14:textId="77777777" w:rsidTr="00CA44C3">
        <w:trPr>
          <w:trHeight w:val="272"/>
        </w:trPr>
        <w:tc>
          <w:tcPr>
            <w:tcW w:w="2943" w:type="dxa"/>
            <w:vAlign w:val="center"/>
          </w:tcPr>
          <w:p w14:paraId="45A4BEE5"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lastRenderedPageBreak/>
              <w:t>Escadas</w:t>
            </w:r>
          </w:p>
        </w:tc>
        <w:tc>
          <w:tcPr>
            <w:tcW w:w="975" w:type="dxa"/>
          </w:tcPr>
          <w:p w14:paraId="5C3C29FC"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0B239DBD"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7067126E"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3D3AFDB2"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29" w:type="dxa"/>
          </w:tcPr>
          <w:p w14:paraId="1B2379B2"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866" w:type="dxa"/>
          </w:tcPr>
          <w:p w14:paraId="3B0067F3"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Extintores de incêndio</w:t>
            </w:r>
          </w:p>
        </w:tc>
        <w:tc>
          <w:tcPr>
            <w:tcW w:w="985" w:type="dxa"/>
          </w:tcPr>
          <w:p w14:paraId="19A0974B"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40D8CCB2"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5831A832"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851" w:type="dxa"/>
          </w:tcPr>
          <w:p w14:paraId="040E76B6"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86" w:type="dxa"/>
          </w:tcPr>
          <w:p w14:paraId="39ECD0DA"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r>
      <w:tr w:rsidR="00C00F78" w:rsidRPr="00DB55B3" w14:paraId="03FBE9F8" w14:textId="77777777" w:rsidTr="00CA44C3">
        <w:trPr>
          <w:trHeight w:val="209"/>
        </w:trPr>
        <w:tc>
          <w:tcPr>
            <w:tcW w:w="2943" w:type="dxa"/>
            <w:vAlign w:val="center"/>
          </w:tcPr>
          <w:p w14:paraId="399BD10F"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Elevadores</w:t>
            </w:r>
          </w:p>
        </w:tc>
        <w:tc>
          <w:tcPr>
            <w:tcW w:w="975" w:type="dxa"/>
          </w:tcPr>
          <w:p w14:paraId="29AFFF52"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5FE2C295"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194FA725"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1FCC0831"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29" w:type="dxa"/>
          </w:tcPr>
          <w:p w14:paraId="7162F9CB"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866" w:type="dxa"/>
          </w:tcPr>
          <w:p w14:paraId="7D15D136"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Ralos</w:t>
            </w:r>
          </w:p>
        </w:tc>
        <w:tc>
          <w:tcPr>
            <w:tcW w:w="985" w:type="dxa"/>
          </w:tcPr>
          <w:p w14:paraId="4907F72F"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51A29593"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6550F786"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851" w:type="dxa"/>
          </w:tcPr>
          <w:p w14:paraId="6E34C8B0"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86" w:type="dxa"/>
          </w:tcPr>
          <w:p w14:paraId="7A03EF2F"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r>
      <w:tr w:rsidR="00C00F78" w:rsidRPr="00DB55B3" w14:paraId="31C3C64E" w14:textId="77777777" w:rsidTr="00CA44C3">
        <w:trPr>
          <w:trHeight w:val="241"/>
        </w:trPr>
        <w:tc>
          <w:tcPr>
            <w:tcW w:w="2943" w:type="dxa"/>
            <w:vAlign w:val="center"/>
          </w:tcPr>
          <w:p w14:paraId="724B875D"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Espelhos Interruptores</w:t>
            </w:r>
          </w:p>
        </w:tc>
        <w:tc>
          <w:tcPr>
            <w:tcW w:w="975" w:type="dxa"/>
          </w:tcPr>
          <w:p w14:paraId="5694E46F"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290C54A9"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5918A52B"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2185514B"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29" w:type="dxa"/>
          </w:tcPr>
          <w:p w14:paraId="128C6897"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866" w:type="dxa"/>
          </w:tcPr>
          <w:p w14:paraId="2F952121"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Rodapés</w:t>
            </w:r>
          </w:p>
        </w:tc>
        <w:tc>
          <w:tcPr>
            <w:tcW w:w="985" w:type="dxa"/>
          </w:tcPr>
          <w:p w14:paraId="0724B247"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25D8059E"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6B5C3E3C"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851" w:type="dxa"/>
          </w:tcPr>
          <w:p w14:paraId="4CCC7AB5"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86" w:type="dxa"/>
          </w:tcPr>
          <w:p w14:paraId="5B8C55C8"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r>
      <w:tr w:rsidR="00C00F78" w:rsidRPr="00DB55B3" w14:paraId="1508B565" w14:textId="77777777" w:rsidTr="00CA44C3">
        <w:trPr>
          <w:trHeight w:val="273"/>
        </w:trPr>
        <w:tc>
          <w:tcPr>
            <w:tcW w:w="2943" w:type="dxa"/>
            <w:vAlign w:val="center"/>
          </w:tcPr>
          <w:p w14:paraId="3E9B6059"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Espelhos e tomadas</w:t>
            </w:r>
          </w:p>
        </w:tc>
        <w:tc>
          <w:tcPr>
            <w:tcW w:w="975" w:type="dxa"/>
          </w:tcPr>
          <w:p w14:paraId="69CC1125"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54BA97F9"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15651C01"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62EFFF18"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29" w:type="dxa"/>
          </w:tcPr>
          <w:p w14:paraId="2C1A266B"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866" w:type="dxa"/>
          </w:tcPr>
          <w:p w14:paraId="0240A387"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Saídas de ar-condicionado</w:t>
            </w:r>
          </w:p>
        </w:tc>
        <w:tc>
          <w:tcPr>
            <w:tcW w:w="985" w:type="dxa"/>
          </w:tcPr>
          <w:p w14:paraId="04CE1E8E"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7276DD04"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5509D276"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851" w:type="dxa"/>
          </w:tcPr>
          <w:p w14:paraId="74DBD8B3"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86" w:type="dxa"/>
          </w:tcPr>
          <w:p w14:paraId="31153115"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r>
      <w:tr w:rsidR="00C00F78" w:rsidRPr="00DB55B3" w14:paraId="03BD1BE4" w14:textId="77777777" w:rsidTr="00CA44C3">
        <w:trPr>
          <w:trHeight w:val="414"/>
        </w:trPr>
        <w:tc>
          <w:tcPr>
            <w:tcW w:w="2943" w:type="dxa"/>
            <w:vAlign w:val="center"/>
          </w:tcPr>
          <w:p w14:paraId="0A23911A"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Gabinetes (pias)</w:t>
            </w:r>
          </w:p>
        </w:tc>
        <w:tc>
          <w:tcPr>
            <w:tcW w:w="975" w:type="dxa"/>
          </w:tcPr>
          <w:p w14:paraId="118248C6"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4E2E7B7E"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68446704"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2330E0EB"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29" w:type="dxa"/>
          </w:tcPr>
          <w:p w14:paraId="25315065"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866" w:type="dxa"/>
          </w:tcPr>
          <w:p w14:paraId="6FE5EEEE"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Saboneteiras (face externa)</w:t>
            </w:r>
          </w:p>
        </w:tc>
        <w:tc>
          <w:tcPr>
            <w:tcW w:w="985" w:type="dxa"/>
          </w:tcPr>
          <w:p w14:paraId="630C2229"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638768EB"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5CD0DA08"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851" w:type="dxa"/>
          </w:tcPr>
          <w:p w14:paraId="53495CDE"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86" w:type="dxa"/>
          </w:tcPr>
          <w:p w14:paraId="407C8312"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r>
      <w:tr w:rsidR="00C00F78" w:rsidRPr="00DB55B3" w14:paraId="5BCFD701" w14:textId="77777777" w:rsidTr="00CA44C3">
        <w:trPr>
          <w:trHeight w:val="287"/>
        </w:trPr>
        <w:tc>
          <w:tcPr>
            <w:tcW w:w="2943" w:type="dxa"/>
            <w:vAlign w:val="center"/>
          </w:tcPr>
          <w:p w14:paraId="08E39ED9"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Interruptores</w:t>
            </w:r>
          </w:p>
        </w:tc>
        <w:tc>
          <w:tcPr>
            <w:tcW w:w="975" w:type="dxa"/>
          </w:tcPr>
          <w:p w14:paraId="1F5193F8"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17A66039"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64C616FD"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1E6CCF2A"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29" w:type="dxa"/>
          </w:tcPr>
          <w:p w14:paraId="4F543D46"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866" w:type="dxa"/>
          </w:tcPr>
          <w:p w14:paraId="6DBF770D"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Teto</w:t>
            </w:r>
          </w:p>
        </w:tc>
        <w:tc>
          <w:tcPr>
            <w:tcW w:w="985" w:type="dxa"/>
          </w:tcPr>
          <w:p w14:paraId="654718A5"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73895392"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7657FBE0"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851" w:type="dxa"/>
          </w:tcPr>
          <w:p w14:paraId="2866B9B0"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86" w:type="dxa"/>
          </w:tcPr>
          <w:p w14:paraId="07EE4B6A"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r>
      <w:tr w:rsidR="00C00F78" w:rsidRPr="00DB55B3" w14:paraId="727E0DB6" w14:textId="77777777" w:rsidTr="00CA44C3">
        <w:trPr>
          <w:trHeight w:val="277"/>
        </w:trPr>
        <w:tc>
          <w:tcPr>
            <w:tcW w:w="2943" w:type="dxa"/>
            <w:vAlign w:val="center"/>
          </w:tcPr>
          <w:p w14:paraId="4F7835BA"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Janelas (face externa)</w:t>
            </w:r>
          </w:p>
        </w:tc>
        <w:tc>
          <w:tcPr>
            <w:tcW w:w="975" w:type="dxa"/>
          </w:tcPr>
          <w:p w14:paraId="51B1FDC8"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3461B9FF"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24294B66"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5F3E40C6"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29" w:type="dxa"/>
          </w:tcPr>
          <w:p w14:paraId="7247D906"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866" w:type="dxa"/>
          </w:tcPr>
          <w:p w14:paraId="495DA700"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Telefones</w:t>
            </w:r>
          </w:p>
        </w:tc>
        <w:tc>
          <w:tcPr>
            <w:tcW w:w="985" w:type="dxa"/>
          </w:tcPr>
          <w:p w14:paraId="28DC9387"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3114646E"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765DA740"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851" w:type="dxa"/>
          </w:tcPr>
          <w:p w14:paraId="01E6338C"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86" w:type="dxa"/>
          </w:tcPr>
          <w:p w14:paraId="7754278C"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r>
      <w:tr w:rsidR="00C00F78" w:rsidRPr="00DB55B3" w14:paraId="7CE3C30C" w14:textId="77777777" w:rsidTr="00CA44C3">
        <w:trPr>
          <w:trHeight w:val="267"/>
        </w:trPr>
        <w:tc>
          <w:tcPr>
            <w:tcW w:w="2943" w:type="dxa"/>
            <w:vAlign w:val="center"/>
          </w:tcPr>
          <w:p w14:paraId="68E0E697"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Janelas (face interna)</w:t>
            </w:r>
          </w:p>
        </w:tc>
        <w:tc>
          <w:tcPr>
            <w:tcW w:w="975" w:type="dxa"/>
          </w:tcPr>
          <w:p w14:paraId="16FB2937"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3C68EE36"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20874F2F"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01F56F15"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29" w:type="dxa"/>
          </w:tcPr>
          <w:p w14:paraId="3FB3242A"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866" w:type="dxa"/>
          </w:tcPr>
          <w:p w14:paraId="567F2731"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 xml:space="preserve">Ventiladores </w:t>
            </w:r>
          </w:p>
        </w:tc>
        <w:tc>
          <w:tcPr>
            <w:tcW w:w="985" w:type="dxa"/>
          </w:tcPr>
          <w:p w14:paraId="670F5BAA"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533C72EE"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5111FD0F"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851" w:type="dxa"/>
          </w:tcPr>
          <w:p w14:paraId="3A26182B"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86" w:type="dxa"/>
          </w:tcPr>
          <w:p w14:paraId="6279FCCA"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r>
      <w:tr w:rsidR="00C00F78" w:rsidRPr="00DB55B3" w14:paraId="5B9A515A" w14:textId="77777777" w:rsidTr="00CA44C3">
        <w:trPr>
          <w:trHeight w:val="271"/>
        </w:trPr>
        <w:tc>
          <w:tcPr>
            <w:tcW w:w="2943" w:type="dxa"/>
            <w:vAlign w:val="center"/>
          </w:tcPr>
          <w:p w14:paraId="48BE9241"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Luminárias (similares)</w:t>
            </w:r>
          </w:p>
        </w:tc>
        <w:tc>
          <w:tcPr>
            <w:tcW w:w="975" w:type="dxa"/>
          </w:tcPr>
          <w:p w14:paraId="51FD9ADC"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092ABC32"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47828E93"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76A47105"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29" w:type="dxa"/>
          </w:tcPr>
          <w:p w14:paraId="1D90C1EF"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866" w:type="dxa"/>
          </w:tcPr>
          <w:p w14:paraId="556C9DB4"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Vidros internos</w:t>
            </w:r>
          </w:p>
        </w:tc>
        <w:tc>
          <w:tcPr>
            <w:tcW w:w="985" w:type="dxa"/>
          </w:tcPr>
          <w:p w14:paraId="42EADEDA"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47743094"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4F78805F"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851" w:type="dxa"/>
          </w:tcPr>
          <w:p w14:paraId="5CE197D9"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86" w:type="dxa"/>
          </w:tcPr>
          <w:p w14:paraId="558B49C8"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r>
      <w:tr w:rsidR="00C00F78" w:rsidRPr="00DB55B3" w14:paraId="46A75D38" w14:textId="77777777" w:rsidTr="00CA44C3">
        <w:trPr>
          <w:trHeight w:val="289"/>
        </w:trPr>
        <w:tc>
          <w:tcPr>
            <w:tcW w:w="2943" w:type="dxa"/>
            <w:vAlign w:val="center"/>
          </w:tcPr>
          <w:p w14:paraId="4A2FBF6A"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Luzes Emergência</w:t>
            </w:r>
          </w:p>
        </w:tc>
        <w:tc>
          <w:tcPr>
            <w:tcW w:w="975" w:type="dxa"/>
          </w:tcPr>
          <w:p w14:paraId="24CF178E"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37C77874"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7A64DA1F"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0A10CB41"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29" w:type="dxa"/>
          </w:tcPr>
          <w:p w14:paraId="415236FC"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866" w:type="dxa"/>
          </w:tcPr>
          <w:p w14:paraId="0A142822"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Vidros externos (face interna)</w:t>
            </w:r>
          </w:p>
        </w:tc>
        <w:tc>
          <w:tcPr>
            <w:tcW w:w="985" w:type="dxa"/>
          </w:tcPr>
          <w:p w14:paraId="425457E0"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38BBF6B4"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1DF4386D"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851" w:type="dxa"/>
          </w:tcPr>
          <w:p w14:paraId="3D2569B1"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86" w:type="dxa"/>
          </w:tcPr>
          <w:p w14:paraId="5F5478B3"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r>
      <w:tr w:rsidR="00C00F78" w:rsidRPr="00DB55B3" w14:paraId="313C2F5F" w14:textId="77777777" w:rsidTr="00CA44C3">
        <w:trPr>
          <w:trHeight w:val="414"/>
        </w:trPr>
        <w:tc>
          <w:tcPr>
            <w:tcW w:w="2943" w:type="dxa"/>
            <w:vAlign w:val="center"/>
          </w:tcPr>
          <w:p w14:paraId="1DB0004B"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Maçanetas</w:t>
            </w:r>
          </w:p>
        </w:tc>
        <w:tc>
          <w:tcPr>
            <w:tcW w:w="975" w:type="dxa"/>
          </w:tcPr>
          <w:p w14:paraId="0407F3A6" w14:textId="77777777" w:rsidR="00C00F78" w:rsidRPr="00DB55B3" w:rsidRDefault="00C00F78" w:rsidP="00862F8F">
            <w:pPr>
              <w:spacing w:after="0" w:line="340" w:lineRule="exact"/>
              <w:rPr>
                <w:rFonts w:ascii="Segoe UI" w:eastAsia="Times New Roman" w:hAnsi="Segoe UI" w:cs="Segoe UI"/>
                <w:lang w:eastAsia="pt-BR"/>
              </w:rPr>
            </w:pPr>
          </w:p>
        </w:tc>
        <w:tc>
          <w:tcPr>
            <w:tcW w:w="1134" w:type="dxa"/>
          </w:tcPr>
          <w:p w14:paraId="401AD5D6" w14:textId="77777777" w:rsidR="00C00F78" w:rsidRPr="00DB55B3" w:rsidRDefault="00C00F78" w:rsidP="00862F8F">
            <w:pPr>
              <w:spacing w:after="0" w:line="340" w:lineRule="exact"/>
              <w:rPr>
                <w:rFonts w:ascii="Segoe UI" w:eastAsia="Times New Roman" w:hAnsi="Segoe UI" w:cs="Segoe UI"/>
                <w:lang w:eastAsia="pt-BR"/>
              </w:rPr>
            </w:pPr>
          </w:p>
        </w:tc>
        <w:tc>
          <w:tcPr>
            <w:tcW w:w="1134" w:type="dxa"/>
          </w:tcPr>
          <w:p w14:paraId="608A44DD" w14:textId="77777777" w:rsidR="00C00F78" w:rsidRPr="00DB55B3" w:rsidRDefault="00C00F78" w:rsidP="00862F8F">
            <w:pPr>
              <w:spacing w:after="0" w:line="340" w:lineRule="exact"/>
              <w:rPr>
                <w:rFonts w:ascii="Segoe UI" w:eastAsia="Times New Roman" w:hAnsi="Segoe UI" w:cs="Segoe UI"/>
                <w:lang w:eastAsia="pt-BR"/>
              </w:rPr>
            </w:pPr>
          </w:p>
        </w:tc>
        <w:tc>
          <w:tcPr>
            <w:tcW w:w="992" w:type="dxa"/>
          </w:tcPr>
          <w:p w14:paraId="3380AF1F" w14:textId="77777777" w:rsidR="00C00F78" w:rsidRPr="00DB55B3" w:rsidRDefault="00C00F78" w:rsidP="00862F8F">
            <w:pPr>
              <w:spacing w:after="0" w:line="340" w:lineRule="exact"/>
              <w:rPr>
                <w:rFonts w:ascii="Segoe UI" w:eastAsia="Times New Roman" w:hAnsi="Segoe UI" w:cs="Segoe UI"/>
                <w:lang w:eastAsia="pt-BR"/>
              </w:rPr>
            </w:pPr>
          </w:p>
        </w:tc>
        <w:tc>
          <w:tcPr>
            <w:tcW w:w="1129" w:type="dxa"/>
          </w:tcPr>
          <w:p w14:paraId="6ACB141F" w14:textId="77777777" w:rsidR="00C00F78" w:rsidRPr="00DB55B3" w:rsidRDefault="00C00F78" w:rsidP="00862F8F">
            <w:pPr>
              <w:spacing w:after="0" w:line="340" w:lineRule="exact"/>
              <w:rPr>
                <w:rFonts w:ascii="Segoe UI" w:eastAsia="Times New Roman" w:hAnsi="Segoe UI" w:cs="Segoe UI"/>
                <w:lang w:eastAsia="pt-BR"/>
              </w:rPr>
            </w:pPr>
          </w:p>
        </w:tc>
        <w:tc>
          <w:tcPr>
            <w:tcW w:w="1866" w:type="dxa"/>
          </w:tcPr>
          <w:p w14:paraId="0BCFDDA1" w14:textId="77777777" w:rsidR="00C00F78" w:rsidRPr="00DB55B3" w:rsidRDefault="00C00F78" w:rsidP="00862F8F">
            <w:pPr>
              <w:spacing w:after="0" w:line="340" w:lineRule="exact"/>
              <w:rPr>
                <w:rFonts w:ascii="Segoe UI" w:eastAsia="Times New Roman" w:hAnsi="Segoe UI" w:cs="Segoe UI"/>
                <w:lang w:eastAsia="pt-BR"/>
              </w:rPr>
            </w:pPr>
            <w:r w:rsidRPr="00DB55B3">
              <w:rPr>
                <w:rFonts w:ascii="Segoe UI" w:eastAsia="Times New Roman" w:hAnsi="Segoe UI" w:cs="Segoe UI"/>
                <w:lang w:eastAsia="pt-BR"/>
              </w:rPr>
              <w:t>Vidros externos (face externa)</w:t>
            </w:r>
          </w:p>
        </w:tc>
        <w:tc>
          <w:tcPr>
            <w:tcW w:w="985" w:type="dxa"/>
          </w:tcPr>
          <w:p w14:paraId="40762069" w14:textId="77777777" w:rsidR="00C00F78" w:rsidRPr="00DB55B3" w:rsidRDefault="00C00F78" w:rsidP="00862F8F">
            <w:pPr>
              <w:spacing w:after="0" w:line="340" w:lineRule="exact"/>
              <w:rPr>
                <w:rFonts w:ascii="Segoe UI" w:eastAsia="Times New Roman" w:hAnsi="Segoe UI" w:cs="Segoe UI"/>
                <w:lang w:eastAsia="pt-BR"/>
              </w:rPr>
            </w:pPr>
          </w:p>
        </w:tc>
        <w:tc>
          <w:tcPr>
            <w:tcW w:w="992" w:type="dxa"/>
          </w:tcPr>
          <w:p w14:paraId="0EC63B75" w14:textId="77777777" w:rsidR="00C00F78" w:rsidRPr="00DB55B3" w:rsidRDefault="00C00F78" w:rsidP="00862F8F">
            <w:pPr>
              <w:spacing w:after="0" w:line="340" w:lineRule="exact"/>
              <w:rPr>
                <w:rFonts w:ascii="Segoe UI" w:eastAsia="Times New Roman" w:hAnsi="Segoe UI" w:cs="Segoe UI"/>
                <w:lang w:eastAsia="pt-BR"/>
              </w:rPr>
            </w:pPr>
          </w:p>
        </w:tc>
        <w:tc>
          <w:tcPr>
            <w:tcW w:w="1134" w:type="dxa"/>
          </w:tcPr>
          <w:p w14:paraId="65E3ACC7" w14:textId="77777777" w:rsidR="00C00F78" w:rsidRPr="00DB55B3" w:rsidRDefault="00C00F78" w:rsidP="00862F8F">
            <w:pPr>
              <w:spacing w:after="0" w:line="340" w:lineRule="exact"/>
              <w:rPr>
                <w:rFonts w:ascii="Segoe UI" w:eastAsia="Times New Roman" w:hAnsi="Segoe UI" w:cs="Segoe UI"/>
                <w:lang w:eastAsia="pt-BR"/>
              </w:rPr>
            </w:pPr>
          </w:p>
        </w:tc>
        <w:tc>
          <w:tcPr>
            <w:tcW w:w="851" w:type="dxa"/>
          </w:tcPr>
          <w:p w14:paraId="6A682DC0" w14:textId="77777777" w:rsidR="00C00F78" w:rsidRPr="00DB55B3" w:rsidRDefault="00C00F78" w:rsidP="00862F8F">
            <w:pPr>
              <w:spacing w:after="0" w:line="340" w:lineRule="exact"/>
              <w:rPr>
                <w:rFonts w:ascii="Segoe UI" w:eastAsia="Times New Roman" w:hAnsi="Segoe UI" w:cs="Segoe UI"/>
                <w:lang w:eastAsia="pt-BR"/>
              </w:rPr>
            </w:pPr>
          </w:p>
        </w:tc>
        <w:tc>
          <w:tcPr>
            <w:tcW w:w="986" w:type="dxa"/>
          </w:tcPr>
          <w:p w14:paraId="39B00853" w14:textId="77777777" w:rsidR="00C00F78" w:rsidRPr="00DB55B3" w:rsidRDefault="00C00F78" w:rsidP="00862F8F">
            <w:pPr>
              <w:spacing w:after="0" w:line="340" w:lineRule="exact"/>
              <w:rPr>
                <w:rFonts w:ascii="Segoe UI" w:eastAsia="Times New Roman" w:hAnsi="Segoe UI" w:cs="Segoe UI"/>
                <w:lang w:eastAsia="pt-BR"/>
              </w:rPr>
            </w:pPr>
          </w:p>
        </w:tc>
      </w:tr>
    </w:tbl>
    <w:p w14:paraId="6CF21378" w14:textId="77777777" w:rsidR="00C00F78" w:rsidRPr="00DB55B3" w:rsidRDefault="00C00F78" w:rsidP="00862F8F">
      <w:pPr>
        <w:spacing w:after="0" w:line="340" w:lineRule="exact"/>
        <w:rPr>
          <w:rFonts w:ascii="Segoe UI" w:eastAsia="Times New Roman" w:hAnsi="Segoe UI" w:cs="Segoe UI"/>
          <w:lang w:eastAsia="pt-BR"/>
        </w:rPr>
      </w:pPr>
      <w:r w:rsidRPr="00DB55B3">
        <w:rPr>
          <w:rFonts w:ascii="Segoe UI" w:eastAsia="Times New Roman" w:hAnsi="Segoe UI" w:cs="Segoe UI"/>
          <w:lang w:eastAsia="pt-BR"/>
        </w:rPr>
        <w:br w:type="page"/>
      </w:r>
    </w:p>
    <w:p w14:paraId="1DE1D922" w14:textId="77777777" w:rsidR="00C00F78" w:rsidRPr="00DB55B3" w:rsidRDefault="00C00F78" w:rsidP="00862F8F">
      <w:pPr>
        <w:autoSpaceDE w:val="0"/>
        <w:autoSpaceDN w:val="0"/>
        <w:adjustRightInd w:val="0"/>
        <w:spacing w:after="0" w:line="340" w:lineRule="exact"/>
        <w:rPr>
          <w:rFonts w:ascii="Segoe UI" w:eastAsia="Times New Roman" w:hAnsi="Segoe UI" w:cs="Segoe UI"/>
          <w:bCs/>
          <w:lang w:eastAsia="pt-BR"/>
        </w:rPr>
      </w:pPr>
      <w:r w:rsidRPr="00DB55B3">
        <w:rPr>
          <w:rFonts w:ascii="Segoe UI" w:eastAsia="Times New Roman" w:hAnsi="Segoe UI" w:cs="Segoe UI"/>
          <w:bCs/>
          <w:lang w:eastAsia="pt-BR"/>
        </w:rPr>
        <w:lastRenderedPageBreak/>
        <w:t>4.4. Sanitários/Vestiários</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993"/>
        <w:gridCol w:w="1134"/>
        <w:gridCol w:w="1134"/>
        <w:gridCol w:w="992"/>
        <w:gridCol w:w="1134"/>
        <w:gridCol w:w="1843"/>
        <w:gridCol w:w="992"/>
        <w:gridCol w:w="992"/>
        <w:gridCol w:w="1134"/>
        <w:gridCol w:w="851"/>
        <w:gridCol w:w="992"/>
      </w:tblGrid>
      <w:tr w:rsidR="00C00F78" w:rsidRPr="00DB55B3" w14:paraId="4FBD5DAF" w14:textId="77777777" w:rsidTr="00C00F78">
        <w:trPr>
          <w:trHeight w:val="414"/>
        </w:trPr>
        <w:tc>
          <w:tcPr>
            <w:tcW w:w="2943" w:type="dxa"/>
            <w:tcBorders>
              <w:top w:val="single" w:sz="4" w:space="0" w:color="auto"/>
              <w:left w:val="single" w:sz="4" w:space="0" w:color="auto"/>
              <w:bottom w:val="single" w:sz="4" w:space="0" w:color="auto"/>
              <w:right w:val="single" w:sz="4" w:space="0" w:color="auto"/>
            </w:tcBorders>
            <w:shd w:val="clear" w:color="auto" w:fill="F2F2F2"/>
            <w:vAlign w:val="center"/>
          </w:tcPr>
          <w:p w14:paraId="7C53AE9C"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ITENS</w:t>
            </w:r>
          </w:p>
        </w:tc>
        <w:tc>
          <w:tcPr>
            <w:tcW w:w="993" w:type="dxa"/>
            <w:tcBorders>
              <w:top w:val="single" w:sz="4" w:space="0" w:color="002060"/>
              <w:left w:val="single" w:sz="4" w:space="0" w:color="auto"/>
              <w:bottom w:val="single" w:sz="4" w:space="0" w:color="002060"/>
              <w:right w:val="single" w:sz="4" w:space="0" w:color="002060"/>
            </w:tcBorders>
            <w:shd w:val="clear" w:color="auto" w:fill="F2F2F2"/>
            <w:vAlign w:val="center"/>
          </w:tcPr>
          <w:p w14:paraId="315E9EE5"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ÓTIMO</w:t>
            </w:r>
          </w:p>
        </w:tc>
        <w:tc>
          <w:tcPr>
            <w:tcW w:w="1134" w:type="dxa"/>
            <w:tcBorders>
              <w:top w:val="single" w:sz="4" w:space="0" w:color="002060"/>
              <w:left w:val="single" w:sz="4" w:space="0" w:color="002060"/>
              <w:bottom w:val="single" w:sz="4" w:space="0" w:color="002060"/>
              <w:right w:val="single" w:sz="4" w:space="0" w:color="002060"/>
            </w:tcBorders>
            <w:shd w:val="clear" w:color="auto" w:fill="F2F2F2"/>
            <w:vAlign w:val="center"/>
          </w:tcPr>
          <w:p w14:paraId="1602735D"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BOM</w:t>
            </w:r>
          </w:p>
        </w:tc>
        <w:tc>
          <w:tcPr>
            <w:tcW w:w="1134" w:type="dxa"/>
            <w:tcBorders>
              <w:top w:val="single" w:sz="4" w:space="0" w:color="002060"/>
              <w:left w:val="single" w:sz="4" w:space="0" w:color="002060"/>
              <w:bottom w:val="single" w:sz="4" w:space="0" w:color="002060"/>
              <w:right w:val="single" w:sz="4" w:space="0" w:color="002060"/>
            </w:tcBorders>
            <w:shd w:val="clear" w:color="auto" w:fill="F2F2F2"/>
            <w:vAlign w:val="center"/>
          </w:tcPr>
          <w:p w14:paraId="771064CA"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REGULAR</w:t>
            </w:r>
          </w:p>
        </w:tc>
        <w:tc>
          <w:tcPr>
            <w:tcW w:w="992" w:type="dxa"/>
            <w:tcBorders>
              <w:top w:val="single" w:sz="4" w:space="0" w:color="002060"/>
              <w:left w:val="single" w:sz="4" w:space="0" w:color="002060"/>
              <w:bottom w:val="single" w:sz="4" w:space="0" w:color="002060"/>
              <w:right w:val="single" w:sz="4" w:space="0" w:color="002060"/>
            </w:tcBorders>
            <w:shd w:val="clear" w:color="auto" w:fill="F2F2F2"/>
            <w:vAlign w:val="center"/>
          </w:tcPr>
          <w:p w14:paraId="4AF78774"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RUIM</w:t>
            </w:r>
          </w:p>
        </w:tc>
        <w:tc>
          <w:tcPr>
            <w:tcW w:w="1134" w:type="dxa"/>
            <w:tcBorders>
              <w:top w:val="single" w:sz="4" w:space="0" w:color="002060"/>
              <w:left w:val="single" w:sz="4" w:space="0" w:color="002060"/>
              <w:bottom w:val="single" w:sz="4" w:space="0" w:color="002060"/>
              <w:right w:val="single" w:sz="4" w:space="0" w:color="auto"/>
            </w:tcBorders>
            <w:shd w:val="clear" w:color="auto" w:fill="F2F2F2"/>
            <w:vAlign w:val="center"/>
          </w:tcPr>
          <w:p w14:paraId="1514408A"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Não se Aplica</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44FCA7FA"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ITENS</w:t>
            </w:r>
          </w:p>
        </w:tc>
        <w:tc>
          <w:tcPr>
            <w:tcW w:w="992" w:type="dxa"/>
            <w:tcBorders>
              <w:top w:val="single" w:sz="4" w:space="0" w:color="002060"/>
              <w:left w:val="single" w:sz="4" w:space="0" w:color="auto"/>
              <w:bottom w:val="single" w:sz="4" w:space="0" w:color="002060"/>
              <w:right w:val="single" w:sz="4" w:space="0" w:color="002060"/>
            </w:tcBorders>
            <w:shd w:val="clear" w:color="auto" w:fill="F2F2F2"/>
            <w:vAlign w:val="center"/>
          </w:tcPr>
          <w:p w14:paraId="2BC5045A"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ÓTIMO</w:t>
            </w:r>
          </w:p>
        </w:tc>
        <w:tc>
          <w:tcPr>
            <w:tcW w:w="992" w:type="dxa"/>
            <w:tcBorders>
              <w:top w:val="single" w:sz="4" w:space="0" w:color="002060"/>
              <w:left w:val="single" w:sz="4" w:space="0" w:color="002060"/>
              <w:bottom w:val="single" w:sz="4" w:space="0" w:color="002060"/>
              <w:right w:val="single" w:sz="4" w:space="0" w:color="002060"/>
            </w:tcBorders>
            <w:shd w:val="clear" w:color="auto" w:fill="F2F2F2"/>
            <w:vAlign w:val="center"/>
          </w:tcPr>
          <w:p w14:paraId="4044C511"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BOM</w:t>
            </w:r>
          </w:p>
        </w:tc>
        <w:tc>
          <w:tcPr>
            <w:tcW w:w="1134" w:type="dxa"/>
            <w:tcBorders>
              <w:top w:val="single" w:sz="4" w:space="0" w:color="002060"/>
              <w:left w:val="single" w:sz="4" w:space="0" w:color="002060"/>
              <w:bottom w:val="single" w:sz="4" w:space="0" w:color="002060"/>
              <w:right w:val="single" w:sz="4" w:space="0" w:color="002060"/>
            </w:tcBorders>
            <w:shd w:val="clear" w:color="auto" w:fill="F2F2F2"/>
            <w:vAlign w:val="center"/>
          </w:tcPr>
          <w:p w14:paraId="2948E4E2"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REGULAR</w:t>
            </w:r>
          </w:p>
        </w:tc>
        <w:tc>
          <w:tcPr>
            <w:tcW w:w="851" w:type="dxa"/>
            <w:tcBorders>
              <w:top w:val="single" w:sz="4" w:space="0" w:color="002060"/>
              <w:left w:val="single" w:sz="4" w:space="0" w:color="002060"/>
              <w:bottom w:val="single" w:sz="4" w:space="0" w:color="002060"/>
              <w:right w:val="single" w:sz="4" w:space="0" w:color="002060"/>
            </w:tcBorders>
            <w:shd w:val="clear" w:color="auto" w:fill="F2F2F2"/>
            <w:vAlign w:val="center"/>
          </w:tcPr>
          <w:p w14:paraId="6C81856B"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RUIM</w:t>
            </w:r>
          </w:p>
        </w:tc>
        <w:tc>
          <w:tcPr>
            <w:tcW w:w="992" w:type="dxa"/>
            <w:tcBorders>
              <w:top w:val="single" w:sz="4" w:space="0" w:color="002060"/>
              <w:left w:val="single" w:sz="4" w:space="0" w:color="002060"/>
              <w:bottom w:val="single" w:sz="4" w:space="0" w:color="002060"/>
              <w:right w:val="single" w:sz="4" w:space="0" w:color="002060"/>
            </w:tcBorders>
            <w:shd w:val="clear" w:color="auto" w:fill="F2F2F2"/>
            <w:vAlign w:val="center"/>
          </w:tcPr>
          <w:p w14:paraId="3FE85979"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Não se Aplica</w:t>
            </w:r>
          </w:p>
        </w:tc>
      </w:tr>
      <w:tr w:rsidR="00C00F78" w:rsidRPr="00DB55B3" w14:paraId="503C8905" w14:textId="77777777" w:rsidTr="00CA44C3">
        <w:trPr>
          <w:trHeight w:val="414"/>
        </w:trPr>
        <w:tc>
          <w:tcPr>
            <w:tcW w:w="2943" w:type="dxa"/>
            <w:tcBorders>
              <w:top w:val="single" w:sz="4" w:space="0" w:color="auto"/>
              <w:left w:val="single" w:sz="4" w:space="0" w:color="002060"/>
              <w:bottom w:val="single" w:sz="4" w:space="0" w:color="002060"/>
              <w:right w:val="single" w:sz="4" w:space="0" w:color="002060"/>
            </w:tcBorders>
          </w:tcPr>
          <w:p w14:paraId="2EBFDD8A"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Abastecimento de material higiênico</w:t>
            </w:r>
          </w:p>
        </w:tc>
        <w:tc>
          <w:tcPr>
            <w:tcW w:w="993" w:type="dxa"/>
            <w:tcBorders>
              <w:top w:val="single" w:sz="4" w:space="0" w:color="002060"/>
              <w:left w:val="single" w:sz="4" w:space="0" w:color="002060"/>
            </w:tcBorders>
          </w:tcPr>
          <w:p w14:paraId="11A2BE3E"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Borders>
              <w:top w:val="single" w:sz="4" w:space="0" w:color="002060"/>
            </w:tcBorders>
          </w:tcPr>
          <w:p w14:paraId="2B691276"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Borders>
              <w:top w:val="single" w:sz="4" w:space="0" w:color="002060"/>
            </w:tcBorders>
          </w:tcPr>
          <w:p w14:paraId="78F60CB5"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Borders>
              <w:top w:val="single" w:sz="4" w:space="0" w:color="002060"/>
            </w:tcBorders>
          </w:tcPr>
          <w:p w14:paraId="125285C6"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Borders>
              <w:top w:val="single" w:sz="4" w:space="0" w:color="002060"/>
              <w:right w:val="single" w:sz="4" w:space="0" w:color="002060"/>
            </w:tcBorders>
          </w:tcPr>
          <w:p w14:paraId="02E2C6E3"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843" w:type="dxa"/>
            <w:tcBorders>
              <w:top w:val="single" w:sz="4" w:space="0" w:color="auto"/>
              <w:left w:val="single" w:sz="4" w:space="0" w:color="002060"/>
              <w:bottom w:val="single" w:sz="4" w:space="0" w:color="002060"/>
              <w:right w:val="single" w:sz="4" w:space="0" w:color="002060"/>
            </w:tcBorders>
          </w:tcPr>
          <w:p w14:paraId="50F4B0A8"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Pisos</w:t>
            </w:r>
          </w:p>
        </w:tc>
        <w:tc>
          <w:tcPr>
            <w:tcW w:w="992" w:type="dxa"/>
            <w:tcBorders>
              <w:top w:val="single" w:sz="4" w:space="0" w:color="002060"/>
              <w:left w:val="single" w:sz="4" w:space="0" w:color="002060"/>
            </w:tcBorders>
          </w:tcPr>
          <w:p w14:paraId="5629EDBB"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Borders>
              <w:top w:val="single" w:sz="4" w:space="0" w:color="002060"/>
            </w:tcBorders>
          </w:tcPr>
          <w:p w14:paraId="21920177"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Borders>
              <w:top w:val="single" w:sz="4" w:space="0" w:color="002060"/>
            </w:tcBorders>
          </w:tcPr>
          <w:p w14:paraId="794F0699"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851" w:type="dxa"/>
            <w:tcBorders>
              <w:top w:val="single" w:sz="4" w:space="0" w:color="002060"/>
            </w:tcBorders>
          </w:tcPr>
          <w:p w14:paraId="67BD09A6"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Borders>
              <w:top w:val="single" w:sz="4" w:space="0" w:color="002060"/>
            </w:tcBorders>
          </w:tcPr>
          <w:p w14:paraId="5A281F10"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r>
      <w:tr w:rsidR="00C00F78" w:rsidRPr="00DB55B3" w14:paraId="778CF12C" w14:textId="77777777" w:rsidTr="00CA44C3">
        <w:trPr>
          <w:trHeight w:val="414"/>
        </w:trPr>
        <w:tc>
          <w:tcPr>
            <w:tcW w:w="2943" w:type="dxa"/>
            <w:tcBorders>
              <w:top w:val="single" w:sz="4" w:space="0" w:color="002060"/>
            </w:tcBorders>
          </w:tcPr>
          <w:p w14:paraId="3D616759"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Azulejos</w:t>
            </w:r>
          </w:p>
        </w:tc>
        <w:tc>
          <w:tcPr>
            <w:tcW w:w="993" w:type="dxa"/>
          </w:tcPr>
          <w:p w14:paraId="5CC695B3"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4969E219"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7E13AC66"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53C9C4A8"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7E8A47C1"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843" w:type="dxa"/>
            <w:tcBorders>
              <w:top w:val="single" w:sz="4" w:space="0" w:color="002060"/>
            </w:tcBorders>
          </w:tcPr>
          <w:p w14:paraId="19EFB871"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Portas (batentes, maçaneta)</w:t>
            </w:r>
          </w:p>
        </w:tc>
        <w:tc>
          <w:tcPr>
            <w:tcW w:w="992" w:type="dxa"/>
          </w:tcPr>
          <w:p w14:paraId="1C838E4F"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7DF73C92"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10DB9F02"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851" w:type="dxa"/>
          </w:tcPr>
          <w:p w14:paraId="546FCDD7"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6038A132"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r>
      <w:tr w:rsidR="00C00F78" w:rsidRPr="00DB55B3" w14:paraId="6658A90E" w14:textId="77777777" w:rsidTr="00CA44C3">
        <w:trPr>
          <w:trHeight w:val="414"/>
        </w:trPr>
        <w:tc>
          <w:tcPr>
            <w:tcW w:w="2943" w:type="dxa"/>
          </w:tcPr>
          <w:p w14:paraId="750D2868"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Box</w:t>
            </w:r>
          </w:p>
        </w:tc>
        <w:tc>
          <w:tcPr>
            <w:tcW w:w="993" w:type="dxa"/>
          </w:tcPr>
          <w:p w14:paraId="14D40EB3"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2644B8AE"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356DA1E9"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49E9320C"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1231DE5D"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843" w:type="dxa"/>
          </w:tcPr>
          <w:p w14:paraId="1E2C4DC2"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Ralos</w:t>
            </w:r>
          </w:p>
        </w:tc>
        <w:tc>
          <w:tcPr>
            <w:tcW w:w="992" w:type="dxa"/>
          </w:tcPr>
          <w:p w14:paraId="24AFD941"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092E5AEC"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5262CE13"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851" w:type="dxa"/>
          </w:tcPr>
          <w:p w14:paraId="33888D8A"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18AAAA6C"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r>
      <w:tr w:rsidR="00C00F78" w:rsidRPr="00DB55B3" w14:paraId="6973E2C1" w14:textId="77777777" w:rsidTr="00CA44C3">
        <w:trPr>
          <w:trHeight w:val="414"/>
        </w:trPr>
        <w:tc>
          <w:tcPr>
            <w:tcW w:w="2943" w:type="dxa"/>
          </w:tcPr>
          <w:p w14:paraId="725A6449"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Chuveiros</w:t>
            </w:r>
          </w:p>
        </w:tc>
        <w:tc>
          <w:tcPr>
            <w:tcW w:w="993" w:type="dxa"/>
          </w:tcPr>
          <w:p w14:paraId="10C63B6F"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1FE2CEFE"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5B2BAC8E"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3587ABF6"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30DCD72E"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843" w:type="dxa"/>
          </w:tcPr>
          <w:p w14:paraId="2337DF3F"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Rodapés</w:t>
            </w:r>
          </w:p>
        </w:tc>
        <w:tc>
          <w:tcPr>
            <w:tcW w:w="992" w:type="dxa"/>
          </w:tcPr>
          <w:p w14:paraId="317C3E11"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0665E546"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0E1972C5"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851" w:type="dxa"/>
          </w:tcPr>
          <w:p w14:paraId="015495DC"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2505C56E"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r>
      <w:tr w:rsidR="00C00F78" w:rsidRPr="00DB55B3" w14:paraId="6304172B" w14:textId="77777777" w:rsidTr="00CA44C3">
        <w:trPr>
          <w:trHeight w:val="414"/>
        </w:trPr>
        <w:tc>
          <w:tcPr>
            <w:tcW w:w="2943" w:type="dxa"/>
          </w:tcPr>
          <w:p w14:paraId="1DCEEAA2"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Cestos de lixo</w:t>
            </w:r>
          </w:p>
        </w:tc>
        <w:tc>
          <w:tcPr>
            <w:tcW w:w="993" w:type="dxa"/>
          </w:tcPr>
          <w:p w14:paraId="260C02D9"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35D608F0"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6F21AB50"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79B60AE1"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57CC4C74"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843" w:type="dxa"/>
          </w:tcPr>
          <w:p w14:paraId="539DDB93"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Saboneteiras (face externa)</w:t>
            </w:r>
          </w:p>
        </w:tc>
        <w:tc>
          <w:tcPr>
            <w:tcW w:w="992" w:type="dxa"/>
          </w:tcPr>
          <w:p w14:paraId="69FD83A5"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3DB04AB3"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2F2E953D"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851" w:type="dxa"/>
          </w:tcPr>
          <w:p w14:paraId="29200154"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4BDFC7E2"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r>
      <w:tr w:rsidR="00C00F78" w:rsidRPr="00DB55B3" w14:paraId="055493F7" w14:textId="77777777" w:rsidTr="00CA44C3">
        <w:trPr>
          <w:trHeight w:val="414"/>
        </w:trPr>
        <w:tc>
          <w:tcPr>
            <w:tcW w:w="2943" w:type="dxa"/>
          </w:tcPr>
          <w:p w14:paraId="2EF9C64E"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Dispensadores de papel toalha</w:t>
            </w:r>
          </w:p>
        </w:tc>
        <w:tc>
          <w:tcPr>
            <w:tcW w:w="993" w:type="dxa"/>
          </w:tcPr>
          <w:p w14:paraId="3F397793"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1AAD290F"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000CD216"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06E43ADC"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7CB2CB7B"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843" w:type="dxa"/>
          </w:tcPr>
          <w:p w14:paraId="72353911"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Saídas de ar-condicionado</w:t>
            </w:r>
          </w:p>
        </w:tc>
        <w:tc>
          <w:tcPr>
            <w:tcW w:w="992" w:type="dxa"/>
          </w:tcPr>
          <w:p w14:paraId="7EDB33E3"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3A628F44"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721EEAA8"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851" w:type="dxa"/>
          </w:tcPr>
          <w:p w14:paraId="271D2FC3"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25BE01B7"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r>
      <w:tr w:rsidR="00C00F78" w:rsidRPr="00DB55B3" w14:paraId="757FA3D7" w14:textId="77777777" w:rsidTr="00CA44C3">
        <w:trPr>
          <w:trHeight w:val="414"/>
        </w:trPr>
        <w:tc>
          <w:tcPr>
            <w:tcW w:w="2943" w:type="dxa"/>
          </w:tcPr>
          <w:p w14:paraId="18BD0CFA"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Dispensadores de papel higiênico</w:t>
            </w:r>
          </w:p>
        </w:tc>
        <w:tc>
          <w:tcPr>
            <w:tcW w:w="993" w:type="dxa"/>
          </w:tcPr>
          <w:p w14:paraId="27A786AC"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60E642A2"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7C972BFF"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4E7FCC19"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17C5BBAB"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843" w:type="dxa"/>
          </w:tcPr>
          <w:p w14:paraId="17BD47C5"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Tomadas</w:t>
            </w:r>
          </w:p>
        </w:tc>
        <w:tc>
          <w:tcPr>
            <w:tcW w:w="992" w:type="dxa"/>
          </w:tcPr>
          <w:p w14:paraId="53771054"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19BA5676"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1C93AE95"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851" w:type="dxa"/>
          </w:tcPr>
          <w:p w14:paraId="689D4911"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75090131"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r>
      <w:tr w:rsidR="00C00F78" w:rsidRPr="00DB55B3" w14:paraId="09479B94" w14:textId="77777777" w:rsidTr="00CA44C3">
        <w:trPr>
          <w:trHeight w:val="414"/>
        </w:trPr>
        <w:tc>
          <w:tcPr>
            <w:tcW w:w="2943" w:type="dxa"/>
          </w:tcPr>
          <w:p w14:paraId="3CBD76CD"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Divisórias (granito)</w:t>
            </w:r>
          </w:p>
        </w:tc>
        <w:tc>
          <w:tcPr>
            <w:tcW w:w="993" w:type="dxa"/>
          </w:tcPr>
          <w:p w14:paraId="4B836E83"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0C3381D7"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2F08DE50"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0245684D"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3BBEFF28"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843" w:type="dxa"/>
          </w:tcPr>
          <w:p w14:paraId="294F6951"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Torneiras</w:t>
            </w:r>
          </w:p>
        </w:tc>
        <w:tc>
          <w:tcPr>
            <w:tcW w:w="992" w:type="dxa"/>
          </w:tcPr>
          <w:p w14:paraId="6688135A"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0D5B561D"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04035807"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851" w:type="dxa"/>
          </w:tcPr>
          <w:p w14:paraId="0F54AE95"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3EBA39C9"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r>
      <w:tr w:rsidR="00C00F78" w:rsidRPr="00DB55B3" w14:paraId="64964EC6" w14:textId="77777777" w:rsidTr="00CA44C3">
        <w:trPr>
          <w:trHeight w:val="414"/>
        </w:trPr>
        <w:tc>
          <w:tcPr>
            <w:tcW w:w="2943" w:type="dxa"/>
          </w:tcPr>
          <w:p w14:paraId="1B284227"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lastRenderedPageBreak/>
              <w:t>Espelhos</w:t>
            </w:r>
          </w:p>
        </w:tc>
        <w:tc>
          <w:tcPr>
            <w:tcW w:w="993" w:type="dxa"/>
          </w:tcPr>
          <w:p w14:paraId="727E8D49"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7BFF0F6B"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02FF7D47"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1E75B495"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249D7CEB"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843" w:type="dxa"/>
          </w:tcPr>
          <w:p w14:paraId="48CE041C"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Teto</w:t>
            </w:r>
          </w:p>
        </w:tc>
        <w:tc>
          <w:tcPr>
            <w:tcW w:w="992" w:type="dxa"/>
          </w:tcPr>
          <w:p w14:paraId="22807D9E"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365FC8E7"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13AB09BB"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851" w:type="dxa"/>
          </w:tcPr>
          <w:p w14:paraId="23A10D2C"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74831A56"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r>
      <w:tr w:rsidR="00C00F78" w:rsidRPr="00DB55B3" w14:paraId="4A923CF2" w14:textId="77777777" w:rsidTr="00CA44C3">
        <w:trPr>
          <w:trHeight w:val="414"/>
        </w:trPr>
        <w:tc>
          <w:tcPr>
            <w:tcW w:w="2943" w:type="dxa"/>
          </w:tcPr>
          <w:p w14:paraId="7558F3BE"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Gabinetes</w:t>
            </w:r>
          </w:p>
        </w:tc>
        <w:tc>
          <w:tcPr>
            <w:tcW w:w="993" w:type="dxa"/>
          </w:tcPr>
          <w:p w14:paraId="708BBCDA"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3BD8E8B6"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0B646F27"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2708E743"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1B9CC2BE"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843" w:type="dxa"/>
          </w:tcPr>
          <w:p w14:paraId="67E7BED9"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Válvulas de descarga</w:t>
            </w:r>
          </w:p>
        </w:tc>
        <w:tc>
          <w:tcPr>
            <w:tcW w:w="992" w:type="dxa"/>
          </w:tcPr>
          <w:p w14:paraId="40918424"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298735D7"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43294E00"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851" w:type="dxa"/>
          </w:tcPr>
          <w:p w14:paraId="22A22820"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41EA0A19"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r>
      <w:tr w:rsidR="00C00F78" w:rsidRPr="00DB55B3" w14:paraId="79CFB716" w14:textId="77777777" w:rsidTr="00CA44C3">
        <w:trPr>
          <w:trHeight w:val="414"/>
        </w:trPr>
        <w:tc>
          <w:tcPr>
            <w:tcW w:w="2943" w:type="dxa"/>
          </w:tcPr>
          <w:p w14:paraId="6738DDEA"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Interruptores</w:t>
            </w:r>
          </w:p>
        </w:tc>
        <w:tc>
          <w:tcPr>
            <w:tcW w:w="993" w:type="dxa"/>
          </w:tcPr>
          <w:p w14:paraId="0BA63739"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02A137B0"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7DE21454"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6532DFF7"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6BC6E477"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843" w:type="dxa"/>
          </w:tcPr>
          <w:p w14:paraId="48378BFC"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Vasos sanitários</w:t>
            </w:r>
          </w:p>
        </w:tc>
        <w:tc>
          <w:tcPr>
            <w:tcW w:w="992" w:type="dxa"/>
          </w:tcPr>
          <w:p w14:paraId="16022BF9"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6C5DB8BC"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6284F6DC"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851" w:type="dxa"/>
          </w:tcPr>
          <w:p w14:paraId="21FF4BC9"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5A0B2D24"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r>
      <w:tr w:rsidR="00C00F78" w:rsidRPr="00DB55B3" w14:paraId="46D5875C" w14:textId="77777777" w:rsidTr="00CA44C3">
        <w:trPr>
          <w:trHeight w:val="414"/>
        </w:trPr>
        <w:tc>
          <w:tcPr>
            <w:tcW w:w="2943" w:type="dxa"/>
          </w:tcPr>
          <w:p w14:paraId="30AFAE3F"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Janelas</w:t>
            </w:r>
          </w:p>
        </w:tc>
        <w:tc>
          <w:tcPr>
            <w:tcW w:w="993" w:type="dxa"/>
          </w:tcPr>
          <w:p w14:paraId="5EBC660D"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7CA3DF47"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35B9AFD6"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2F9B8720"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7C9B9D0E"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843" w:type="dxa"/>
          </w:tcPr>
          <w:p w14:paraId="78E51865"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Vidros Box</w:t>
            </w:r>
          </w:p>
        </w:tc>
        <w:tc>
          <w:tcPr>
            <w:tcW w:w="992" w:type="dxa"/>
          </w:tcPr>
          <w:p w14:paraId="07E5D3B4"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16F7615B"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2B5EA60B"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851" w:type="dxa"/>
          </w:tcPr>
          <w:p w14:paraId="6914C07F"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5C29B36F"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r>
      <w:tr w:rsidR="00C00F78" w:rsidRPr="00DB55B3" w14:paraId="0D8D7BC0" w14:textId="77777777" w:rsidTr="00CA44C3">
        <w:trPr>
          <w:trHeight w:val="414"/>
        </w:trPr>
        <w:tc>
          <w:tcPr>
            <w:tcW w:w="2943" w:type="dxa"/>
          </w:tcPr>
          <w:p w14:paraId="08B6ACB1"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Luminárias (e similares)</w:t>
            </w:r>
          </w:p>
        </w:tc>
        <w:tc>
          <w:tcPr>
            <w:tcW w:w="993" w:type="dxa"/>
          </w:tcPr>
          <w:p w14:paraId="630BB4BA"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532126C6"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39D966A7"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6443DDA5"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1A9B0000"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843" w:type="dxa"/>
          </w:tcPr>
          <w:p w14:paraId="475BB98B"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Vidros externos (face externa)</w:t>
            </w:r>
          </w:p>
        </w:tc>
        <w:tc>
          <w:tcPr>
            <w:tcW w:w="992" w:type="dxa"/>
          </w:tcPr>
          <w:p w14:paraId="24E9F685"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3EA30ACF"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0FE26D69"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851" w:type="dxa"/>
          </w:tcPr>
          <w:p w14:paraId="7C8C102F"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2455E060"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r>
      <w:tr w:rsidR="00C00F78" w:rsidRPr="00DB55B3" w14:paraId="0155B502" w14:textId="77777777" w:rsidTr="00CA44C3">
        <w:trPr>
          <w:trHeight w:val="414"/>
        </w:trPr>
        <w:tc>
          <w:tcPr>
            <w:tcW w:w="2943" w:type="dxa"/>
          </w:tcPr>
          <w:p w14:paraId="07D1230F"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Parapeitos</w:t>
            </w:r>
          </w:p>
        </w:tc>
        <w:tc>
          <w:tcPr>
            <w:tcW w:w="993" w:type="dxa"/>
          </w:tcPr>
          <w:p w14:paraId="7D3AB3AA"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500B69F5"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60ECB6BE"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742B6F96"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4164C228"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843" w:type="dxa"/>
          </w:tcPr>
          <w:p w14:paraId="51794B54"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Vidros externos (face interna)</w:t>
            </w:r>
          </w:p>
        </w:tc>
        <w:tc>
          <w:tcPr>
            <w:tcW w:w="992" w:type="dxa"/>
          </w:tcPr>
          <w:p w14:paraId="354BA457"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31EC7ABE"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582D9C65"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851" w:type="dxa"/>
          </w:tcPr>
          <w:p w14:paraId="68D5B292"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693069BF"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r>
      <w:tr w:rsidR="00C00F78" w:rsidRPr="00DB55B3" w14:paraId="6B93E40F" w14:textId="77777777" w:rsidTr="00CA44C3">
        <w:trPr>
          <w:trHeight w:val="414"/>
        </w:trPr>
        <w:tc>
          <w:tcPr>
            <w:tcW w:w="2943" w:type="dxa"/>
          </w:tcPr>
          <w:p w14:paraId="500DC16D" w14:textId="77777777" w:rsidR="00C00F78" w:rsidRPr="00DB55B3" w:rsidRDefault="00C00F78" w:rsidP="00862F8F">
            <w:pPr>
              <w:spacing w:after="0" w:line="340" w:lineRule="exact"/>
              <w:rPr>
                <w:rFonts w:ascii="Segoe UI" w:eastAsia="Times New Roman" w:hAnsi="Segoe UI" w:cs="Segoe UI"/>
                <w:lang w:eastAsia="pt-BR"/>
              </w:rPr>
            </w:pPr>
            <w:r w:rsidRPr="00DB55B3">
              <w:rPr>
                <w:rFonts w:ascii="Segoe UI" w:eastAsia="Times New Roman" w:hAnsi="Segoe UI" w:cs="Segoe UI"/>
                <w:lang w:eastAsia="pt-BR"/>
              </w:rPr>
              <w:t>Pias</w:t>
            </w:r>
          </w:p>
        </w:tc>
        <w:tc>
          <w:tcPr>
            <w:tcW w:w="993" w:type="dxa"/>
          </w:tcPr>
          <w:p w14:paraId="3AC2592D"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4CE3EBD6"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5EDB5E70"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20C2C588"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6B20B9E3"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843" w:type="dxa"/>
          </w:tcPr>
          <w:p w14:paraId="61881E3E"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Vidros internos</w:t>
            </w:r>
          </w:p>
        </w:tc>
        <w:tc>
          <w:tcPr>
            <w:tcW w:w="992" w:type="dxa"/>
          </w:tcPr>
          <w:p w14:paraId="3DFD1634"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31498F06"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6E00B39E"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851" w:type="dxa"/>
          </w:tcPr>
          <w:p w14:paraId="2BF79775"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547A1C13"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r>
    </w:tbl>
    <w:p w14:paraId="23A10784" w14:textId="77777777" w:rsidR="00C00F78" w:rsidRPr="00DB55B3" w:rsidRDefault="00C00F78" w:rsidP="00862F8F">
      <w:pPr>
        <w:spacing w:after="0" w:line="340" w:lineRule="exact"/>
        <w:rPr>
          <w:rFonts w:ascii="Segoe UI" w:eastAsia="Times New Roman" w:hAnsi="Segoe UI" w:cs="Segoe UI"/>
          <w:lang w:eastAsia="pt-BR"/>
        </w:rPr>
      </w:pPr>
    </w:p>
    <w:p w14:paraId="73AA145D" w14:textId="77777777" w:rsidR="00C00F78" w:rsidRPr="00DB55B3" w:rsidRDefault="00C00F78" w:rsidP="00862F8F">
      <w:pPr>
        <w:spacing w:after="0" w:line="340" w:lineRule="exact"/>
        <w:rPr>
          <w:rFonts w:ascii="Segoe UI" w:eastAsia="Times New Roman" w:hAnsi="Segoe UI" w:cs="Segoe UI"/>
          <w:lang w:eastAsia="pt-BR"/>
        </w:rPr>
      </w:pPr>
    </w:p>
    <w:p w14:paraId="5EDC2394" w14:textId="3CBF6831" w:rsidR="00C00F78" w:rsidRDefault="00C00F78" w:rsidP="00862F8F">
      <w:pPr>
        <w:spacing w:after="0" w:line="340" w:lineRule="exact"/>
        <w:rPr>
          <w:rFonts w:ascii="Segoe UI" w:eastAsia="Times New Roman" w:hAnsi="Segoe UI" w:cs="Segoe UI"/>
          <w:lang w:eastAsia="pt-BR"/>
        </w:rPr>
      </w:pPr>
    </w:p>
    <w:p w14:paraId="160CEBB5" w14:textId="08BB324F" w:rsidR="00B42176" w:rsidRDefault="00B42176" w:rsidP="00862F8F">
      <w:pPr>
        <w:spacing w:after="0" w:line="340" w:lineRule="exact"/>
        <w:rPr>
          <w:rFonts w:ascii="Segoe UI" w:eastAsia="Times New Roman" w:hAnsi="Segoe UI" w:cs="Segoe UI"/>
          <w:lang w:eastAsia="pt-BR"/>
        </w:rPr>
      </w:pPr>
    </w:p>
    <w:p w14:paraId="1085B2FB" w14:textId="742FF616" w:rsidR="00B42176" w:rsidRDefault="00B42176" w:rsidP="00862F8F">
      <w:pPr>
        <w:spacing w:after="0" w:line="340" w:lineRule="exact"/>
        <w:rPr>
          <w:rFonts w:ascii="Segoe UI" w:eastAsia="Times New Roman" w:hAnsi="Segoe UI" w:cs="Segoe UI"/>
          <w:lang w:eastAsia="pt-BR"/>
        </w:rPr>
      </w:pPr>
    </w:p>
    <w:p w14:paraId="6F009EF4" w14:textId="77777777" w:rsidR="00B42176" w:rsidRPr="00DB55B3" w:rsidRDefault="00B42176" w:rsidP="00862F8F">
      <w:pPr>
        <w:spacing w:after="0" w:line="340" w:lineRule="exact"/>
        <w:rPr>
          <w:rFonts w:ascii="Segoe UI" w:eastAsia="Times New Roman" w:hAnsi="Segoe UI" w:cs="Segoe UI"/>
          <w:lang w:eastAsia="pt-BR"/>
        </w:rPr>
      </w:pPr>
    </w:p>
    <w:p w14:paraId="3E4DBEE8" w14:textId="77777777" w:rsidR="00C00F78" w:rsidRPr="00DB55B3" w:rsidRDefault="00C00F78" w:rsidP="00862F8F">
      <w:pPr>
        <w:autoSpaceDE w:val="0"/>
        <w:autoSpaceDN w:val="0"/>
        <w:adjustRightInd w:val="0"/>
        <w:spacing w:after="0" w:line="340" w:lineRule="exact"/>
        <w:rPr>
          <w:rFonts w:ascii="Segoe UI" w:eastAsia="Times New Roman" w:hAnsi="Segoe UI" w:cs="Segoe UI"/>
          <w:bCs/>
          <w:lang w:eastAsia="pt-BR"/>
        </w:rPr>
      </w:pPr>
      <w:r w:rsidRPr="00DB55B3">
        <w:rPr>
          <w:rFonts w:ascii="Segoe UI" w:eastAsia="Times New Roman" w:hAnsi="Segoe UI" w:cs="Segoe UI"/>
          <w:bCs/>
          <w:lang w:eastAsia="pt-BR"/>
        </w:rPr>
        <w:lastRenderedPageBreak/>
        <w:t>4.5. Áreas com Espaços Livres – Saguão, Hall e Salão</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993"/>
        <w:gridCol w:w="1134"/>
        <w:gridCol w:w="1134"/>
        <w:gridCol w:w="992"/>
        <w:gridCol w:w="1134"/>
        <w:gridCol w:w="1843"/>
        <w:gridCol w:w="992"/>
        <w:gridCol w:w="992"/>
        <w:gridCol w:w="1134"/>
        <w:gridCol w:w="851"/>
        <w:gridCol w:w="992"/>
      </w:tblGrid>
      <w:tr w:rsidR="00C00F78" w:rsidRPr="00DB55B3" w14:paraId="3E3A7824" w14:textId="77777777" w:rsidTr="00C00F78">
        <w:trPr>
          <w:trHeight w:val="414"/>
        </w:trPr>
        <w:tc>
          <w:tcPr>
            <w:tcW w:w="2943" w:type="dxa"/>
            <w:tcBorders>
              <w:top w:val="single" w:sz="4" w:space="0" w:color="auto"/>
              <w:left w:val="single" w:sz="4" w:space="0" w:color="auto"/>
              <w:bottom w:val="single" w:sz="4" w:space="0" w:color="auto"/>
              <w:right w:val="single" w:sz="4" w:space="0" w:color="auto"/>
            </w:tcBorders>
            <w:shd w:val="clear" w:color="auto" w:fill="F2F2F2"/>
            <w:vAlign w:val="center"/>
          </w:tcPr>
          <w:p w14:paraId="47A19177"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ITENS</w:t>
            </w:r>
          </w:p>
        </w:tc>
        <w:tc>
          <w:tcPr>
            <w:tcW w:w="993" w:type="dxa"/>
            <w:tcBorders>
              <w:top w:val="single" w:sz="4" w:space="0" w:color="002060"/>
              <w:left w:val="single" w:sz="4" w:space="0" w:color="auto"/>
              <w:bottom w:val="single" w:sz="4" w:space="0" w:color="002060"/>
              <w:right w:val="single" w:sz="4" w:space="0" w:color="002060"/>
            </w:tcBorders>
            <w:shd w:val="clear" w:color="auto" w:fill="F2F2F2"/>
            <w:vAlign w:val="center"/>
          </w:tcPr>
          <w:p w14:paraId="1C564B23"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ÓTIMO</w:t>
            </w:r>
          </w:p>
        </w:tc>
        <w:tc>
          <w:tcPr>
            <w:tcW w:w="1134" w:type="dxa"/>
            <w:tcBorders>
              <w:left w:val="single" w:sz="4" w:space="0" w:color="002060"/>
            </w:tcBorders>
            <w:shd w:val="clear" w:color="auto" w:fill="F2F2F2"/>
            <w:vAlign w:val="center"/>
          </w:tcPr>
          <w:p w14:paraId="358D4D71"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BOM</w:t>
            </w:r>
          </w:p>
        </w:tc>
        <w:tc>
          <w:tcPr>
            <w:tcW w:w="1134" w:type="dxa"/>
            <w:shd w:val="clear" w:color="auto" w:fill="F2F2F2"/>
            <w:vAlign w:val="center"/>
          </w:tcPr>
          <w:p w14:paraId="08E0A5B8"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REGULAR</w:t>
            </w:r>
          </w:p>
        </w:tc>
        <w:tc>
          <w:tcPr>
            <w:tcW w:w="992" w:type="dxa"/>
            <w:tcBorders>
              <w:right w:val="single" w:sz="4" w:space="0" w:color="002060"/>
            </w:tcBorders>
            <w:shd w:val="clear" w:color="auto" w:fill="F2F2F2"/>
            <w:vAlign w:val="center"/>
          </w:tcPr>
          <w:p w14:paraId="2D424A21"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RUIM</w:t>
            </w:r>
          </w:p>
        </w:tc>
        <w:tc>
          <w:tcPr>
            <w:tcW w:w="1134" w:type="dxa"/>
            <w:tcBorders>
              <w:top w:val="single" w:sz="4" w:space="0" w:color="002060"/>
              <w:left w:val="single" w:sz="4" w:space="0" w:color="002060"/>
              <w:bottom w:val="single" w:sz="4" w:space="0" w:color="002060"/>
              <w:right w:val="single" w:sz="4" w:space="0" w:color="auto"/>
            </w:tcBorders>
            <w:shd w:val="clear" w:color="auto" w:fill="F2F2F2"/>
            <w:vAlign w:val="center"/>
          </w:tcPr>
          <w:p w14:paraId="63229600"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Não se Aplica</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40E158D0"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ITENS</w:t>
            </w:r>
          </w:p>
        </w:tc>
        <w:tc>
          <w:tcPr>
            <w:tcW w:w="992" w:type="dxa"/>
            <w:tcBorders>
              <w:top w:val="single" w:sz="4" w:space="0" w:color="002060"/>
              <w:left w:val="single" w:sz="4" w:space="0" w:color="auto"/>
              <w:bottom w:val="single" w:sz="4" w:space="0" w:color="002060"/>
              <w:right w:val="single" w:sz="4" w:space="0" w:color="002060"/>
            </w:tcBorders>
            <w:shd w:val="clear" w:color="auto" w:fill="F2F2F2"/>
            <w:vAlign w:val="center"/>
          </w:tcPr>
          <w:p w14:paraId="20190319"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ÓTIMO</w:t>
            </w:r>
          </w:p>
        </w:tc>
        <w:tc>
          <w:tcPr>
            <w:tcW w:w="992" w:type="dxa"/>
            <w:tcBorders>
              <w:left w:val="single" w:sz="4" w:space="0" w:color="002060"/>
            </w:tcBorders>
            <w:shd w:val="clear" w:color="auto" w:fill="F2F2F2"/>
            <w:vAlign w:val="center"/>
          </w:tcPr>
          <w:p w14:paraId="7A98A042"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BOM</w:t>
            </w:r>
          </w:p>
        </w:tc>
        <w:tc>
          <w:tcPr>
            <w:tcW w:w="1134" w:type="dxa"/>
            <w:shd w:val="clear" w:color="auto" w:fill="F2F2F2"/>
            <w:vAlign w:val="center"/>
          </w:tcPr>
          <w:p w14:paraId="4C48FD6F"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REGULAR</w:t>
            </w:r>
          </w:p>
        </w:tc>
        <w:tc>
          <w:tcPr>
            <w:tcW w:w="851" w:type="dxa"/>
            <w:shd w:val="clear" w:color="auto" w:fill="F2F2F2"/>
            <w:vAlign w:val="center"/>
          </w:tcPr>
          <w:p w14:paraId="272F7619"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RUIM</w:t>
            </w:r>
          </w:p>
        </w:tc>
        <w:tc>
          <w:tcPr>
            <w:tcW w:w="992" w:type="dxa"/>
            <w:shd w:val="clear" w:color="auto" w:fill="F2F2F2"/>
            <w:vAlign w:val="center"/>
          </w:tcPr>
          <w:p w14:paraId="62D270B3"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Não se Aplica</w:t>
            </w:r>
          </w:p>
        </w:tc>
      </w:tr>
      <w:tr w:rsidR="00C00F78" w:rsidRPr="00DB55B3" w14:paraId="0F4704D6" w14:textId="77777777" w:rsidTr="00CA44C3">
        <w:trPr>
          <w:trHeight w:val="414"/>
        </w:trPr>
        <w:tc>
          <w:tcPr>
            <w:tcW w:w="2943" w:type="dxa"/>
            <w:tcBorders>
              <w:top w:val="single" w:sz="4" w:space="0" w:color="auto"/>
              <w:left w:val="single" w:sz="4" w:space="0" w:color="002060"/>
              <w:bottom w:val="single" w:sz="4" w:space="0" w:color="002060"/>
              <w:right w:val="single" w:sz="4" w:space="0" w:color="002060"/>
            </w:tcBorders>
          </w:tcPr>
          <w:p w14:paraId="641FD33E"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Elevadores</w:t>
            </w:r>
          </w:p>
        </w:tc>
        <w:tc>
          <w:tcPr>
            <w:tcW w:w="993" w:type="dxa"/>
            <w:tcBorders>
              <w:top w:val="single" w:sz="4" w:space="0" w:color="002060"/>
              <w:left w:val="single" w:sz="4" w:space="0" w:color="002060"/>
            </w:tcBorders>
          </w:tcPr>
          <w:p w14:paraId="33F7ED62"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495A85BE"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30C9AC41"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43E21879"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Borders>
              <w:top w:val="single" w:sz="4" w:space="0" w:color="002060"/>
              <w:right w:val="single" w:sz="4" w:space="0" w:color="002060"/>
            </w:tcBorders>
          </w:tcPr>
          <w:p w14:paraId="53D1B226"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843" w:type="dxa"/>
            <w:tcBorders>
              <w:top w:val="single" w:sz="4" w:space="0" w:color="auto"/>
              <w:left w:val="single" w:sz="4" w:space="0" w:color="002060"/>
              <w:bottom w:val="single" w:sz="4" w:space="0" w:color="002060"/>
              <w:right w:val="single" w:sz="4" w:space="0" w:color="002060"/>
            </w:tcBorders>
          </w:tcPr>
          <w:p w14:paraId="2EAC2DA1"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Pisos</w:t>
            </w:r>
          </w:p>
        </w:tc>
        <w:tc>
          <w:tcPr>
            <w:tcW w:w="992" w:type="dxa"/>
            <w:tcBorders>
              <w:top w:val="single" w:sz="4" w:space="0" w:color="002060"/>
              <w:left w:val="single" w:sz="4" w:space="0" w:color="002060"/>
            </w:tcBorders>
          </w:tcPr>
          <w:p w14:paraId="1E5F3A74"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46523A20"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5B8CAA20"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851" w:type="dxa"/>
          </w:tcPr>
          <w:p w14:paraId="3E6778EC"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2296D3C6"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r>
      <w:tr w:rsidR="00C00F78" w:rsidRPr="00DB55B3" w14:paraId="547A9668" w14:textId="77777777" w:rsidTr="00CA44C3">
        <w:trPr>
          <w:trHeight w:val="414"/>
        </w:trPr>
        <w:tc>
          <w:tcPr>
            <w:tcW w:w="2943" w:type="dxa"/>
            <w:tcBorders>
              <w:top w:val="single" w:sz="4" w:space="0" w:color="002060"/>
            </w:tcBorders>
          </w:tcPr>
          <w:p w14:paraId="3291382C"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Escadas</w:t>
            </w:r>
          </w:p>
        </w:tc>
        <w:tc>
          <w:tcPr>
            <w:tcW w:w="993" w:type="dxa"/>
          </w:tcPr>
          <w:p w14:paraId="0824ACD4"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02070761"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62B2B6DA"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7D1DC640"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7A4B7C28"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843" w:type="dxa"/>
            <w:tcBorders>
              <w:top w:val="single" w:sz="4" w:space="0" w:color="002060"/>
            </w:tcBorders>
          </w:tcPr>
          <w:p w14:paraId="3CE714ED"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Rampas</w:t>
            </w:r>
          </w:p>
        </w:tc>
        <w:tc>
          <w:tcPr>
            <w:tcW w:w="992" w:type="dxa"/>
          </w:tcPr>
          <w:p w14:paraId="081A8E76"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7DD7E77B"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5ED856BD"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851" w:type="dxa"/>
          </w:tcPr>
          <w:p w14:paraId="2C8470A5"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6FE23791"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r>
    </w:tbl>
    <w:p w14:paraId="7DE900CC" w14:textId="77777777" w:rsidR="00C00F78" w:rsidRPr="00DB55B3" w:rsidRDefault="00C00F78" w:rsidP="00862F8F">
      <w:pPr>
        <w:spacing w:after="0" w:line="340" w:lineRule="exact"/>
        <w:rPr>
          <w:rFonts w:ascii="Segoe UI" w:eastAsia="Times New Roman" w:hAnsi="Segoe UI" w:cs="Segoe UI"/>
          <w:b/>
          <w:lang w:eastAsia="pt-BR"/>
        </w:rPr>
      </w:pPr>
    </w:p>
    <w:p w14:paraId="6ED09D53" w14:textId="77777777" w:rsidR="00C00F78" w:rsidRPr="00DB55B3" w:rsidRDefault="00C00F78" w:rsidP="00862F8F">
      <w:pPr>
        <w:spacing w:after="0" w:line="340" w:lineRule="exact"/>
        <w:rPr>
          <w:rFonts w:ascii="Segoe UI" w:eastAsia="Times New Roman" w:hAnsi="Segoe UI" w:cs="Segoe UI"/>
          <w:lang w:eastAsia="pt-BR"/>
        </w:rPr>
      </w:pPr>
      <w:r w:rsidRPr="00DB55B3">
        <w:rPr>
          <w:rFonts w:ascii="Segoe UI" w:eastAsia="Times New Roman" w:hAnsi="Segoe UI" w:cs="Segoe UI"/>
          <w:lang w:eastAsia="pt-BR"/>
        </w:rPr>
        <w:t>4.6. Equipamentos e Utensílios de Limpeza</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993"/>
        <w:gridCol w:w="1134"/>
        <w:gridCol w:w="1134"/>
        <w:gridCol w:w="992"/>
        <w:gridCol w:w="1134"/>
        <w:gridCol w:w="1843"/>
        <w:gridCol w:w="992"/>
        <w:gridCol w:w="992"/>
        <w:gridCol w:w="1134"/>
        <w:gridCol w:w="851"/>
        <w:gridCol w:w="992"/>
      </w:tblGrid>
      <w:tr w:rsidR="00C00F78" w:rsidRPr="00DB55B3" w14:paraId="70E3EB0B" w14:textId="77777777" w:rsidTr="00C00F78">
        <w:trPr>
          <w:trHeight w:val="414"/>
        </w:trPr>
        <w:tc>
          <w:tcPr>
            <w:tcW w:w="2943" w:type="dxa"/>
            <w:tcBorders>
              <w:top w:val="single" w:sz="4" w:space="0" w:color="auto"/>
              <w:left w:val="single" w:sz="4" w:space="0" w:color="auto"/>
              <w:bottom w:val="single" w:sz="4" w:space="0" w:color="auto"/>
              <w:right w:val="single" w:sz="4" w:space="0" w:color="auto"/>
            </w:tcBorders>
            <w:shd w:val="clear" w:color="auto" w:fill="F2F2F2"/>
            <w:vAlign w:val="center"/>
          </w:tcPr>
          <w:p w14:paraId="543065DF"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b/>
                <w:bCs/>
                <w:lang w:eastAsia="pt-BR"/>
              </w:rPr>
            </w:pPr>
            <w:r w:rsidRPr="00DB55B3">
              <w:rPr>
                <w:rFonts w:ascii="Segoe UI" w:eastAsia="Times New Roman" w:hAnsi="Segoe UI" w:cs="Segoe UI"/>
                <w:bCs/>
                <w:lang w:eastAsia="pt-BR"/>
              </w:rPr>
              <w:t>ITENS</w:t>
            </w:r>
          </w:p>
        </w:tc>
        <w:tc>
          <w:tcPr>
            <w:tcW w:w="993" w:type="dxa"/>
            <w:tcBorders>
              <w:top w:val="single" w:sz="4" w:space="0" w:color="002060"/>
              <w:left w:val="single" w:sz="4" w:space="0" w:color="auto"/>
              <w:bottom w:val="single" w:sz="4" w:space="0" w:color="002060"/>
              <w:right w:val="single" w:sz="4" w:space="0" w:color="002060"/>
            </w:tcBorders>
            <w:shd w:val="clear" w:color="auto" w:fill="F2F2F2"/>
            <w:vAlign w:val="center"/>
          </w:tcPr>
          <w:p w14:paraId="5FC10B6E"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ÓTIMO</w:t>
            </w:r>
          </w:p>
        </w:tc>
        <w:tc>
          <w:tcPr>
            <w:tcW w:w="1134" w:type="dxa"/>
            <w:tcBorders>
              <w:left w:val="single" w:sz="4" w:space="0" w:color="002060"/>
            </w:tcBorders>
            <w:shd w:val="clear" w:color="auto" w:fill="F2F2F2"/>
            <w:vAlign w:val="center"/>
          </w:tcPr>
          <w:p w14:paraId="0BE058A0"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BOM</w:t>
            </w:r>
          </w:p>
        </w:tc>
        <w:tc>
          <w:tcPr>
            <w:tcW w:w="1134" w:type="dxa"/>
            <w:shd w:val="clear" w:color="auto" w:fill="F2F2F2"/>
            <w:vAlign w:val="center"/>
          </w:tcPr>
          <w:p w14:paraId="38B4A78D"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REGULAR</w:t>
            </w:r>
          </w:p>
        </w:tc>
        <w:tc>
          <w:tcPr>
            <w:tcW w:w="992" w:type="dxa"/>
            <w:tcBorders>
              <w:right w:val="single" w:sz="4" w:space="0" w:color="002060"/>
            </w:tcBorders>
            <w:shd w:val="clear" w:color="auto" w:fill="F2F2F2"/>
            <w:vAlign w:val="center"/>
          </w:tcPr>
          <w:p w14:paraId="058C9342"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RUIM</w:t>
            </w:r>
          </w:p>
        </w:tc>
        <w:tc>
          <w:tcPr>
            <w:tcW w:w="1134" w:type="dxa"/>
            <w:tcBorders>
              <w:top w:val="single" w:sz="4" w:space="0" w:color="002060"/>
              <w:left w:val="single" w:sz="4" w:space="0" w:color="002060"/>
              <w:bottom w:val="single" w:sz="4" w:space="0" w:color="002060"/>
              <w:right w:val="single" w:sz="4" w:space="0" w:color="auto"/>
            </w:tcBorders>
            <w:shd w:val="clear" w:color="auto" w:fill="F2F2F2"/>
            <w:vAlign w:val="center"/>
          </w:tcPr>
          <w:p w14:paraId="7CFA05F1"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Não se Aplica</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1EC2ECE2"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ITENS</w:t>
            </w:r>
          </w:p>
        </w:tc>
        <w:tc>
          <w:tcPr>
            <w:tcW w:w="992" w:type="dxa"/>
            <w:tcBorders>
              <w:top w:val="single" w:sz="4" w:space="0" w:color="002060"/>
              <w:left w:val="single" w:sz="4" w:space="0" w:color="auto"/>
              <w:bottom w:val="single" w:sz="4" w:space="0" w:color="002060"/>
              <w:right w:val="single" w:sz="4" w:space="0" w:color="002060"/>
            </w:tcBorders>
            <w:shd w:val="clear" w:color="auto" w:fill="F2F2F2"/>
            <w:vAlign w:val="center"/>
          </w:tcPr>
          <w:p w14:paraId="3706572B"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ÓTIMO</w:t>
            </w:r>
          </w:p>
        </w:tc>
        <w:tc>
          <w:tcPr>
            <w:tcW w:w="992" w:type="dxa"/>
            <w:tcBorders>
              <w:left w:val="single" w:sz="4" w:space="0" w:color="002060"/>
            </w:tcBorders>
            <w:shd w:val="clear" w:color="auto" w:fill="F2F2F2"/>
            <w:vAlign w:val="center"/>
          </w:tcPr>
          <w:p w14:paraId="094AE7E3"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BOM</w:t>
            </w:r>
          </w:p>
        </w:tc>
        <w:tc>
          <w:tcPr>
            <w:tcW w:w="1134" w:type="dxa"/>
            <w:shd w:val="clear" w:color="auto" w:fill="F2F2F2"/>
            <w:vAlign w:val="center"/>
          </w:tcPr>
          <w:p w14:paraId="19AEAC16"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REGULAR</w:t>
            </w:r>
          </w:p>
        </w:tc>
        <w:tc>
          <w:tcPr>
            <w:tcW w:w="851" w:type="dxa"/>
            <w:shd w:val="clear" w:color="auto" w:fill="F2F2F2"/>
            <w:vAlign w:val="center"/>
          </w:tcPr>
          <w:p w14:paraId="5D0C7972"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RUIM</w:t>
            </w:r>
          </w:p>
        </w:tc>
        <w:tc>
          <w:tcPr>
            <w:tcW w:w="992" w:type="dxa"/>
            <w:shd w:val="clear" w:color="auto" w:fill="F2F2F2"/>
            <w:vAlign w:val="center"/>
          </w:tcPr>
          <w:p w14:paraId="429BDFC2"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Não se Aplica</w:t>
            </w:r>
          </w:p>
        </w:tc>
      </w:tr>
      <w:tr w:rsidR="00C00F78" w:rsidRPr="00DB55B3" w14:paraId="0CA7BDCE" w14:textId="77777777" w:rsidTr="00CA44C3">
        <w:trPr>
          <w:trHeight w:val="414"/>
        </w:trPr>
        <w:tc>
          <w:tcPr>
            <w:tcW w:w="2943" w:type="dxa"/>
            <w:tcBorders>
              <w:top w:val="single" w:sz="4" w:space="0" w:color="auto"/>
              <w:left w:val="single" w:sz="4" w:space="0" w:color="002060"/>
              <w:bottom w:val="single" w:sz="4" w:space="0" w:color="002060"/>
              <w:right w:val="single" w:sz="4" w:space="0" w:color="002060"/>
            </w:tcBorders>
            <w:vAlign w:val="center"/>
          </w:tcPr>
          <w:p w14:paraId="72BCEF77"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Equipamentos</w:t>
            </w:r>
          </w:p>
        </w:tc>
        <w:tc>
          <w:tcPr>
            <w:tcW w:w="993" w:type="dxa"/>
            <w:tcBorders>
              <w:top w:val="single" w:sz="4" w:space="0" w:color="002060"/>
              <w:left w:val="single" w:sz="4" w:space="0" w:color="002060"/>
            </w:tcBorders>
          </w:tcPr>
          <w:p w14:paraId="553BACC7"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6D603491"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1ECD9C8F"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50FBD36B"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Borders>
              <w:top w:val="single" w:sz="4" w:space="0" w:color="002060"/>
              <w:right w:val="single" w:sz="4" w:space="0" w:color="002060"/>
            </w:tcBorders>
          </w:tcPr>
          <w:p w14:paraId="67EA95EC"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843" w:type="dxa"/>
            <w:tcBorders>
              <w:top w:val="single" w:sz="4" w:space="0" w:color="auto"/>
              <w:left w:val="single" w:sz="4" w:space="0" w:color="002060"/>
              <w:bottom w:val="single" w:sz="4" w:space="0" w:color="002060"/>
              <w:right w:val="single" w:sz="4" w:space="0" w:color="002060"/>
            </w:tcBorders>
          </w:tcPr>
          <w:p w14:paraId="2D8667B6"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Produtos de Limpeza</w:t>
            </w:r>
          </w:p>
        </w:tc>
        <w:tc>
          <w:tcPr>
            <w:tcW w:w="992" w:type="dxa"/>
            <w:tcBorders>
              <w:top w:val="single" w:sz="4" w:space="0" w:color="002060"/>
              <w:left w:val="single" w:sz="4" w:space="0" w:color="002060"/>
            </w:tcBorders>
          </w:tcPr>
          <w:p w14:paraId="184576F4"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3BF12D35"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2E60176E"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851" w:type="dxa"/>
          </w:tcPr>
          <w:p w14:paraId="376FB43F"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5362B432"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r>
    </w:tbl>
    <w:p w14:paraId="1A2940EF" w14:textId="77777777" w:rsidR="00C00F78" w:rsidRPr="00DB55B3" w:rsidRDefault="00C00F78" w:rsidP="00862F8F">
      <w:pPr>
        <w:spacing w:after="0" w:line="340" w:lineRule="exact"/>
        <w:rPr>
          <w:rFonts w:ascii="Segoe UI" w:eastAsia="Times New Roman" w:hAnsi="Segoe UI" w:cs="Segoe UI"/>
          <w:lang w:eastAsia="pt-BR"/>
        </w:rPr>
      </w:pPr>
    </w:p>
    <w:p w14:paraId="3BACD409" w14:textId="77777777" w:rsidR="00C00F78" w:rsidRPr="00DB55B3" w:rsidRDefault="00C00F78" w:rsidP="00862F8F">
      <w:pPr>
        <w:spacing w:after="0" w:line="340" w:lineRule="exact"/>
        <w:rPr>
          <w:rFonts w:ascii="Segoe UI" w:eastAsia="Times New Roman" w:hAnsi="Segoe UI" w:cs="Segoe UI"/>
          <w:lang w:eastAsia="pt-BR"/>
        </w:rPr>
      </w:pPr>
      <w:r w:rsidRPr="00DB55B3">
        <w:rPr>
          <w:rFonts w:ascii="Segoe UI" w:eastAsia="Times New Roman" w:hAnsi="Segoe UI" w:cs="Segoe UI"/>
          <w:bCs/>
          <w:lang w:eastAsia="pt-BR"/>
        </w:rPr>
        <w:t>4.7. Apresentação/Uniformes</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993"/>
        <w:gridCol w:w="1134"/>
        <w:gridCol w:w="1134"/>
        <w:gridCol w:w="992"/>
        <w:gridCol w:w="1134"/>
        <w:gridCol w:w="1843"/>
        <w:gridCol w:w="992"/>
        <w:gridCol w:w="992"/>
        <w:gridCol w:w="1134"/>
        <w:gridCol w:w="851"/>
        <w:gridCol w:w="992"/>
      </w:tblGrid>
      <w:tr w:rsidR="00C00F78" w:rsidRPr="00DB55B3" w14:paraId="64A2B1F6" w14:textId="77777777" w:rsidTr="00C00F78">
        <w:trPr>
          <w:trHeight w:val="414"/>
        </w:trPr>
        <w:tc>
          <w:tcPr>
            <w:tcW w:w="2943" w:type="dxa"/>
            <w:tcBorders>
              <w:top w:val="single" w:sz="4" w:space="0" w:color="auto"/>
              <w:left w:val="single" w:sz="4" w:space="0" w:color="auto"/>
              <w:bottom w:val="single" w:sz="4" w:space="0" w:color="auto"/>
              <w:right w:val="single" w:sz="4" w:space="0" w:color="auto"/>
            </w:tcBorders>
            <w:shd w:val="clear" w:color="auto" w:fill="F2F2F2"/>
            <w:vAlign w:val="center"/>
          </w:tcPr>
          <w:p w14:paraId="704F347C"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b/>
                <w:bCs/>
                <w:lang w:eastAsia="pt-BR"/>
              </w:rPr>
            </w:pPr>
            <w:r w:rsidRPr="00DB55B3">
              <w:rPr>
                <w:rFonts w:ascii="Segoe UI" w:eastAsia="Times New Roman" w:hAnsi="Segoe UI" w:cs="Segoe UI"/>
                <w:bCs/>
                <w:lang w:eastAsia="pt-BR"/>
              </w:rPr>
              <w:t>ITENS</w:t>
            </w:r>
          </w:p>
        </w:tc>
        <w:tc>
          <w:tcPr>
            <w:tcW w:w="993" w:type="dxa"/>
            <w:tcBorders>
              <w:top w:val="single" w:sz="4" w:space="0" w:color="002060"/>
              <w:left w:val="single" w:sz="4" w:space="0" w:color="auto"/>
              <w:bottom w:val="single" w:sz="4" w:space="0" w:color="002060"/>
              <w:right w:val="single" w:sz="4" w:space="0" w:color="002060"/>
            </w:tcBorders>
            <w:shd w:val="clear" w:color="auto" w:fill="F2F2F2"/>
            <w:vAlign w:val="center"/>
          </w:tcPr>
          <w:p w14:paraId="299D635F"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ÓTIMO</w:t>
            </w:r>
          </w:p>
        </w:tc>
        <w:tc>
          <w:tcPr>
            <w:tcW w:w="1134" w:type="dxa"/>
            <w:tcBorders>
              <w:left w:val="single" w:sz="4" w:space="0" w:color="002060"/>
            </w:tcBorders>
            <w:shd w:val="clear" w:color="auto" w:fill="F2F2F2"/>
            <w:vAlign w:val="center"/>
          </w:tcPr>
          <w:p w14:paraId="15FA03C3"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BOM</w:t>
            </w:r>
          </w:p>
        </w:tc>
        <w:tc>
          <w:tcPr>
            <w:tcW w:w="1134" w:type="dxa"/>
            <w:shd w:val="clear" w:color="auto" w:fill="F2F2F2"/>
            <w:vAlign w:val="center"/>
          </w:tcPr>
          <w:p w14:paraId="336F17EC"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REGULAR</w:t>
            </w:r>
          </w:p>
        </w:tc>
        <w:tc>
          <w:tcPr>
            <w:tcW w:w="992" w:type="dxa"/>
            <w:tcBorders>
              <w:right w:val="single" w:sz="4" w:space="0" w:color="002060"/>
            </w:tcBorders>
            <w:shd w:val="clear" w:color="auto" w:fill="F2F2F2"/>
            <w:vAlign w:val="center"/>
          </w:tcPr>
          <w:p w14:paraId="47F58888"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RUIM</w:t>
            </w:r>
          </w:p>
        </w:tc>
        <w:tc>
          <w:tcPr>
            <w:tcW w:w="1134" w:type="dxa"/>
            <w:tcBorders>
              <w:top w:val="single" w:sz="4" w:space="0" w:color="002060"/>
              <w:left w:val="single" w:sz="4" w:space="0" w:color="002060"/>
              <w:bottom w:val="single" w:sz="4" w:space="0" w:color="002060"/>
              <w:right w:val="single" w:sz="4" w:space="0" w:color="auto"/>
            </w:tcBorders>
            <w:shd w:val="clear" w:color="auto" w:fill="F2F2F2"/>
            <w:vAlign w:val="center"/>
          </w:tcPr>
          <w:p w14:paraId="3183B468"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Não se Aplica</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24ACBBF2"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ITENS</w:t>
            </w:r>
          </w:p>
        </w:tc>
        <w:tc>
          <w:tcPr>
            <w:tcW w:w="992" w:type="dxa"/>
            <w:tcBorders>
              <w:top w:val="single" w:sz="4" w:space="0" w:color="002060"/>
              <w:left w:val="single" w:sz="4" w:space="0" w:color="auto"/>
              <w:bottom w:val="single" w:sz="4" w:space="0" w:color="002060"/>
              <w:right w:val="single" w:sz="4" w:space="0" w:color="002060"/>
            </w:tcBorders>
            <w:shd w:val="clear" w:color="auto" w:fill="F2F2F2"/>
            <w:vAlign w:val="center"/>
          </w:tcPr>
          <w:p w14:paraId="11B2F54E"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ÓTIMO</w:t>
            </w:r>
          </w:p>
        </w:tc>
        <w:tc>
          <w:tcPr>
            <w:tcW w:w="992" w:type="dxa"/>
            <w:tcBorders>
              <w:left w:val="single" w:sz="4" w:space="0" w:color="002060"/>
            </w:tcBorders>
            <w:shd w:val="clear" w:color="auto" w:fill="F2F2F2"/>
            <w:vAlign w:val="center"/>
          </w:tcPr>
          <w:p w14:paraId="19796244"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BOM</w:t>
            </w:r>
          </w:p>
        </w:tc>
        <w:tc>
          <w:tcPr>
            <w:tcW w:w="1134" w:type="dxa"/>
            <w:shd w:val="clear" w:color="auto" w:fill="F2F2F2"/>
            <w:vAlign w:val="center"/>
          </w:tcPr>
          <w:p w14:paraId="60BB95A1"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REGULAR</w:t>
            </w:r>
          </w:p>
        </w:tc>
        <w:tc>
          <w:tcPr>
            <w:tcW w:w="851" w:type="dxa"/>
            <w:shd w:val="clear" w:color="auto" w:fill="F2F2F2"/>
            <w:vAlign w:val="center"/>
          </w:tcPr>
          <w:p w14:paraId="176833E8"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RUIM</w:t>
            </w:r>
          </w:p>
        </w:tc>
        <w:tc>
          <w:tcPr>
            <w:tcW w:w="992" w:type="dxa"/>
            <w:shd w:val="clear" w:color="auto" w:fill="F2F2F2"/>
            <w:vAlign w:val="center"/>
          </w:tcPr>
          <w:p w14:paraId="139C0CC6"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Não se Aplica</w:t>
            </w:r>
          </w:p>
        </w:tc>
      </w:tr>
      <w:tr w:rsidR="00C00F78" w:rsidRPr="00DB55B3" w14:paraId="1FC1AD94" w14:textId="77777777" w:rsidTr="00CA44C3">
        <w:trPr>
          <w:trHeight w:val="414"/>
        </w:trPr>
        <w:tc>
          <w:tcPr>
            <w:tcW w:w="2943" w:type="dxa"/>
            <w:tcBorders>
              <w:top w:val="single" w:sz="4" w:space="0" w:color="auto"/>
              <w:left w:val="single" w:sz="4" w:space="0" w:color="002060"/>
              <w:bottom w:val="single" w:sz="4" w:space="0" w:color="002060"/>
              <w:right w:val="single" w:sz="4" w:space="0" w:color="002060"/>
            </w:tcBorders>
          </w:tcPr>
          <w:p w14:paraId="509226BF"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Equipamentos de Proteção Individual – EPIs</w:t>
            </w:r>
          </w:p>
        </w:tc>
        <w:tc>
          <w:tcPr>
            <w:tcW w:w="993" w:type="dxa"/>
            <w:tcBorders>
              <w:top w:val="single" w:sz="4" w:space="0" w:color="002060"/>
              <w:left w:val="single" w:sz="4" w:space="0" w:color="002060"/>
            </w:tcBorders>
          </w:tcPr>
          <w:p w14:paraId="11E55B4F"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26ECAB16"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606C261C"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2FFEE613"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Borders>
              <w:top w:val="single" w:sz="4" w:space="0" w:color="002060"/>
              <w:right w:val="single" w:sz="4" w:space="0" w:color="002060"/>
            </w:tcBorders>
          </w:tcPr>
          <w:p w14:paraId="60CD41F0"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843" w:type="dxa"/>
            <w:tcBorders>
              <w:top w:val="single" w:sz="4" w:space="0" w:color="auto"/>
              <w:left w:val="single" w:sz="4" w:space="0" w:color="002060"/>
              <w:bottom w:val="single" w:sz="4" w:space="0" w:color="002060"/>
              <w:right w:val="single" w:sz="4" w:space="0" w:color="002060"/>
            </w:tcBorders>
          </w:tcPr>
          <w:p w14:paraId="3D6788A0"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Uniforme</w:t>
            </w:r>
          </w:p>
        </w:tc>
        <w:tc>
          <w:tcPr>
            <w:tcW w:w="992" w:type="dxa"/>
            <w:tcBorders>
              <w:top w:val="single" w:sz="4" w:space="0" w:color="002060"/>
              <w:left w:val="single" w:sz="4" w:space="0" w:color="002060"/>
            </w:tcBorders>
          </w:tcPr>
          <w:p w14:paraId="47F1464E"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0E22F28F"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1134" w:type="dxa"/>
          </w:tcPr>
          <w:p w14:paraId="6DC011B7"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851" w:type="dxa"/>
          </w:tcPr>
          <w:p w14:paraId="7C749B67"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992" w:type="dxa"/>
          </w:tcPr>
          <w:p w14:paraId="207ABD6C"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r>
    </w:tbl>
    <w:p w14:paraId="642CDC55" w14:textId="77777777" w:rsidR="00C00F78" w:rsidRPr="00DB55B3" w:rsidRDefault="00C00F78" w:rsidP="00862F8F">
      <w:pPr>
        <w:spacing w:after="0" w:line="340" w:lineRule="exact"/>
        <w:rPr>
          <w:rFonts w:ascii="Segoe UI" w:eastAsia="Times New Roman" w:hAnsi="Segoe UI" w:cs="Segoe UI"/>
          <w:b/>
          <w:bCs/>
          <w:lang w:eastAsia="pt-BR"/>
        </w:rPr>
        <w:sectPr w:rsidR="00C00F78" w:rsidRPr="00DB55B3" w:rsidSect="00F81191">
          <w:pgSz w:w="16840" w:h="11907" w:orient="landscape" w:code="9"/>
          <w:pgMar w:top="851" w:right="1418" w:bottom="1701" w:left="1418" w:header="964" w:footer="964" w:gutter="0"/>
          <w:cols w:space="720"/>
          <w:docGrid w:linePitch="326"/>
        </w:sectPr>
      </w:pPr>
    </w:p>
    <w:p w14:paraId="280D935B" w14:textId="77777777" w:rsidR="00C00F78" w:rsidRPr="00DB55B3" w:rsidRDefault="00C00F78" w:rsidP="00862F8F">
      <w:pPr>
        <w:spacing w:after="0" w:line="340" w:lineRule="exact"/>
        <w:jc w:val="both"/>
        <w:rPr>
          <w:rFonts w:ascii="Segoe UI" w:eastAsia="Times New Roman" w:hAnsi="Segoe UI" w:cs="Segoe UI"/>
          <w:b/>
          <w:kern w:val="24"/>
          <w:lang w:eastAsia="pt-BR"/>
        </w:rPr>
      </w:pPr>
      <w:r w:rsidRPr="00DB55B3">
        <w:rPr>
          <w:rFonts w:ascii="Segoe UI" w:eastAsia="Times New Roman" w:hAnsi="Segoe UI" w:cs="Segoe UI"/>
          <w:b/>
          <w:kern w:val="24"/>
          <w:lang w:eastAsia="pt-BR"/>
        </w:rPr>
        <w:lastRenderedPageBreak/>
        <w:t>5. CRITÉRIOS</w:t>
      </w:r>
    </w:p>
    <w:p w14:paraId="2BDAC1CF" w14:textId="77777777" w:rsidR="00C00F78" w:rsidRPr="00DB55B3" w:rsidRDefault="00C00F78" w:rsidP="00862F8F">
      <w:pPr>
        <w:spacing w:after="0" w:line="340" w:lineRule="exact"/>
        <w:jc w:val="both"/>
        <w:rPr>
          <w:rFonts w:ascii="Segoe UI" w:eastAsia="Times New Roman" w:hAnsi="Segoe UI" w:cs="Segoe UI"/>
          <w:bCs/>
          <w:kern w:val="24"/>
          <w:lang w:eastAsia="pt-BR"/>
        </w:rPr>
      </w:pPr>
      <w:r w:rsidRPr="00DB55B3">
        <w:rPr>
          <w:rFonts w:ascii="Segoe UI" w:eastAsia="Times New Roman" w:hAnsi="Segoe UI" w:cs="Segoe UI"/>
          <w:bCs/>
          <w:kern w:val="24"/>
          <w:lang w:eastAsia="pt-BR"/>
        </w:rPr>
        <w:t>Na avaliação devem ser atribuídos ao formulário de Avaliação da Qualidade dos Serviços os conceitos “Ótimo”, “Bom”, “Regular” e “Ruim”, equivalentes, respectivamente, aos valores 100, 80, 50 e 30 para cada um dos itens avaliados.</w:t>
      </w:r>
    </w:p>
    <w:p w14:paraId="0249DB13" w14:textId="77777777" w:rsidR="00C00F78" w:rsidRPr="00DB55B3" w:rsidRDefault="00C00F78" w:rsidP="00862F8F">
      <w:pPr>
        <w:spacing w:after="0" w:line="340" w:lineRule="exact"/>
        <w:jc w:val="both"/>
        <w:rPr>
          <w:rFonts w:ascii="Segoe UI" w:eastAsia="Times New Roman" w:hAnsi="Segoe UI" w:cs="Segoe UI"/>
          <w:b/>
          <w:kern w:val="24"/>
          <w:lang w:eastAsia="pt-BR"/>
        </w:rPr>
      </w:pPr>
      <w:r w:rsidRPr="00DB55B3">
        <w:rPr>
          <w:rFonts w:ascii="Segoe UI" w:eastAsia="Times New Roman" w:hAnsi="Segoe UI" w:cs="Segoe UI"/>
          <w:b/>
          <w:kern w:val="24"/>
          <w:lang w:eastAsia="pt-BR"/>
        </w:rPr>
        <w:t>6. RESPONSABILIDADES</w:t>
      </w:r>
    </w:p>
    <w:p w14:paraId="66661635" w14:textId="77777777" w:rsidR="00C00F78" w:rsidRPr="00DB55B3" w:rsidRDefault="00C00F78" w:rsidP="00862F8F">
      <w:pPr>
        <w:spacing w:after="0" w:line="340" w:lineRule="exact"/>
        <w:jc w:val="both"/>
        <w:rPr>
          <w:rFonts w:ascii="Segoe UI" w:eastAsia="Times New Roman" w:hAnsi="Segoe UI" w:cs="Segoe UI"/>
          <w:lang w:eastAsia="pt-BR"/>
        </w:rPr>
      </w:pPr>
      <w:r w:rsidRPr="00DB55B3">
        <w:rPr>
          <w:rFonts w:ascii="Segoe UI" w:eastAsia="Times New Roman" w:hAnsi="Segoe UI" w:cs="Segoe UI"/>
          <w:lang w:eastAsia="pt-BR"/>
        </w:rPr>
        <w:t xml:space="preserve">a) Equipe de Fiscalização: </w:t>
      </w:r>
    </w:p>
    <w:p w14:paraId="756ED2D5" w14:textId="77777777" w:rsidR="00C00F78" w:rsidRPr="00DB55B3" w:rsidRDefault="00C00F78" w:rsidP="00862F8F">
      <w:pPr>
        <w:numPr>
          <w:ilvl w:val="0"/>
          <w:numId w:val="12"/>
        </w:numPr>
        <w:spacing w:after="0" w:line="340" w:lineRule="exact"/>
        <w:ind w:left="284" w:hanging="284"/>
        <w:jc w:val="both"/>
        <w:rPr>
          <w:rFonts w:ascii="Segoe UI" w:eastAsia="Times New Roman" w:hAnsi="Segoe UI" w:cs="Segoe UI"/>
          <w:bCs/>
          <w:kern w:val="24"/>
          <w:lang w:eastAsia="pt-BR"/>
        </w:rPr>
      </w:pPr>
      <w:r w:rsidRPr="00DB55B3">
        <w:rPr>
          <w:rFonts w:ascii="Segoe UI" w:eastAsia="Times New Roman" w:hAnsi="Segoe UI" w:cs="Segoe UI"/>
          <w:lang w:eastAsia="pt-BR"/>
        </w:rPr>
        <w:t xml:space="preserve">Responsável pela Avaliação da Contratada utilizando o </w:t>
      </w:r>
      <w:r w:rsidRPr="00DB55B3">
        <w:rPr>
          <w:rFonts w:ascii="Segoe UI" w:eastAsia="Times New Roman" w:hAnsi="Segoe UI" w:cs="Segoe UI"/>
          <w:bCs/>
          <w:kern w:val="24"/>
          <w:lang w:eastAsia="pt-BR"/>
        </w:rPr>
        <w:t>Formulário de Avaliação da Qualidade dos Serviços, e pelo encaminhamento de toda documentação ao Gestor do Contrato.</w:t>
      </w:r>
    </w:p>
    <w:p w14:paraId="379B3595" w14:textId="77777777" w:rsidR="00C00F78" w:rsidRPr="00DB55B3" w:rsidRDefault="00C00F78" w:rsidP="00862F8F">
      <w:pPr>
        <w:spacing w:after="0" w:line="340" w:lineRule="exact"/>
        <w:ind w:left="567" w:hanging="567"/>
        <w:jc w:val="center"/>
        <w:rPr>
          <w:rFonts w:ascii="Segoe UI" w:eastAsia="Times New Roman" w:hAnsi="Segoe UI" w:cs="Segoe UI"/>
          <w:lang w:eastAsia="pt-BR"/>
        </w:rPr>
      </w:pPr>
    </w:p>
    <w:p w14:paraId="586366E0" w14:textId="77777777" w:rsidR="00C00F78" w:rsidRPr="00DB55B3" w:rsidRDefault="00C00F78" w:rsidP="00862F8F">
      <w:pPr>
        <w:spacing w:after="0" w:line="340" w:lineRule="exact"/>
        <w:jc w:val="both"/>
        <w:rPr>
          <w:rFonts w:ascii="Segoe UI" w:eastAsia="Times New Roman" w:hAnsi="Segoe UI" w:cs="Segoe UI"/>
          <w:lang w:eastAsia="pt-BR"/>
        </w:rPr>
      </w:pPr>
      <w:r w:rsidRPr="00DB55B3">
        <w:rPr>
          <w:rFonts w:ascii="Segoe UI" w:eastAsia="Times New Roman" w:hAnsi="Segoe UI" w:cs="Segoe UI"/>
          <w:lang w:eastAsia="pt-BR"/>
        </w:rPr>
        <w:t>b) Gestor do Contrato:</w:t>
      </w:r>
    </w:p>
    <w:p w14:paraId="786E7FBB" w14:textId="77777777" w:rsidR="00C00F78" w:rsidRPr="00DB55B3" w:rsidRDefault="00C00F78" w:rsidP="00862F8F">
      <w:pPr>
        <w:numPr>
          <w:ilvl w:val="0"/>
          <w:numId w:val="12"/>
        </w:numPr>
        <w:tabs>
          <w:tab w:val="num" w:pos="284"/>
        </w:tabs>
        <w:spacing w:after="0" w:line="340" w:lineRule="exact"/>
        <w:ind w:left="284" w:hanging="284"/>
        <w:jc w:val="both"/>
        <w:rPr>
          <w:rFonts w:ascii="Segoe UI" w:eastAsia="Times New Roman" w:hAnsi="Segoe UI" w:cs="Segoe UI"/>
          <w:lang w:eastAsia="pt-BR"/>
        </w:rPr>
      </w:pPr>
      <w:r w:rsidRPr="00DB55B3">
        <w:rPr>
          <w:rFonts w:ascii="Segoe UI" w:eastAsia="Times New Roman" w:hAnsi="Segoe UI" w:cs="Segoe UI"/>
          <w:lang w:eastAsia="pt-BR"/>
        </w:rPr>
        <w:t>Responsável pela consolidação das avaliações recebidas e pela apuração do percentual de liberação da fatura correspondente.</w:t>
      </w:r>
    </w:p>
    <w:p w14:paraId="42271967" w14:textId="77777777" w:rsidR="00C00F78" w:rsidRPr="00DB55B3" w:rsidRDefault="00C00F78" w:rsidP="00862F8F">
      <w:pPr>
        <w:spacing w:after="0" w:line="340" w:lineRule="exact"/>
        <w:jc w:val="both"/>
        <w:rPr>
          <w:rFonts w:ascii="Segoe UI" w:eastAsia="Times New Roman" w:hAnsi="Segoe UI" w:cs="Segoe UI"/>
          <w:b/>
          <w:kern w:val="24"/>
          <w:lang w:eastAsia="pt-BR"/>
        </w:rPr>
      </w:pPr>
      <w:r w:rsidRPr="00DB55B3">
        <w:rPr>
          <w:rFonts w:ascii="Segoe UI" w:eastAsia="Times New Roman" w:hAnsi="Segoe UI" w:cs="Segoe UI"/>
          <w:b/>
          <w:kern w:val="24"/>
          <w:lang w:eastAsia="pt-BR"/>
        </w:rPr>
        <w:t>7. DESCRIÇÃO DO PROCESSO</w:t>
      </w:r>
    </w:p>
    <w:p w14:paraId="7106509E" w14:textId="77777777" w:rsidR="00C00F78" w:rsidRPr="00DB55B3" w:rsidRDefault="00C00F78" w:rsidP="00862F8F">
      <w:pPr>
        <w:spacing w:after="0" w:line="340" w:lineRule="exact"/>
        <w:ind w:left="567" w:hanging="567"/>
        <w:jc w:val="both"/>
        <w:rPr>
          <w:rFonts w:ascii="Segoe UI" w:eastAsia="Times New Roman" w:hAnsi="Segoe UI" w:cs="Segoe UI"/>
          <w:lang w:eastAsia="pt-BR"/>
        </w:rPr>
      </w:pPr>
      <w:r w:rsidRPr="00DB55B3">
        <w:rPr>
          <w:rFonts w:ascii="Segoe UI" w:eastAsia="Times New Roman" w:hAnsi="Segoe UI" w:cs="Segoe UI"/>
          <w:lang w:eastAsia="pt-BR"/>
        </w:rPr>
        <w:t>7.1.</w:t>
      </w:r>
      <w:r w:rsidRPr="00DB55B3">
        <w:rPr>
          <w:rFonts w:ascii="Segoe UI" w:eastAsia="Times New Roman" w:hAnsi="Segoe UI" w:cs="Segoe UI"/>
          <w:lang w:eastAsia="pt-BR"/>
        </w:rPr>
        <w:tab/>
        <w:t xml:space="preserve">Cabe a cada Unidade, por meio da equipe responsável pela fiscalização do contrato, com base na relação de itens a serem avaliados e no </w:t>
      </w:r>
      <w:r w:rsidRPr="00DB55B3">
        <w:rPr>
          <w:rFonts w:ascii="Segoe UI" w:eastAsia="Times New Roman" w:hAnsi="Segoe UI" w:cs="Segoe UI"/>
          <w:bCs/>
          <w:kern w:val="24"/>
          <w:lang w:eastAsia="pt-BR"/>
        </w:rPr>
        <w:t xml:space="preserve">Formulário de Avaliação da Qualidade dos Serviços </w:t>
      </w:r>
      <w:r w:rsidRPr="00DB55B3">
        <w:rPr>
          <w:rFonts w:ascii="Segoe UI" w:eastAsia="Times New Roman" w:hAnsi="Segoe UI" w:cs="Segoe UI"/>
          <w:snapToGrid w:val="0"/>
          <w:lang w:eastAsia="pt-BR"/>
        </w:rPr>
        <w:t>(</w:t>
      </w:r>
      <w:sdt>
        <w:sdtPr>
          <w:rPr>
            <w:rFonts w:ascii="Segoe UI" w:eastAsia="Times New Roman" w:hAnsi="Segoe UI" w:cs="Segoe UI"/>
            <w:snapToGrid w:val="0"/>
            <w:lang w:eastAsia="pt-BR"/>
          </w:rPr>
          <w:alias w:val="Renumere, se necessário"/>
          <w:tag w:val="Renumere, se necessário"/>
          <w:id w:val="-104815620"/>
          <w:placeholder>
            <w:docPart w:val="3BDD182EC91B4B00BF8F4DA9583D5AFE"/>
          </w:placeholder>
          <w15:color w:val="FFFF00"/>
        </w:sdtPr>
        <w:sdtEndPr/>
        <w:sdtContent>
          <w:r w:rsidRPr="00DB55B3">
            <w:rPr>
              <w:rFonts w:ascii="Segoe UI" w:eastAsia="Times New Roman" w:hAnsi="Segoe UI" w:cs="Segoe UI"/>
              <w:snapToGrid w:val="0"/>
              <w:lang w:eastAsia="pt-BR"/>
            </w:rPr>
            <w:t>Anexo VII.1 deste Anexo VII</w:t>
          </w:r>
        </w:sdtContent>
      </w:sdt>
      <w:r w:rsidRPr="00DB55B3">
        <w:rPr>
          <w:rFonts w:ascii="Segoe UI" w:eastAsia="Times New Roman" w:hAnsi="Segoe UI" w:cs="Segoe UI"/>
          <w:snapToGrid w:val="0"/>
          <w:lang w:eastAsia="pt-BR"/>
        </w:rPr>
        <w:t>)</w:t>
      </w:r>
      <w:r w:rsidRPr="00DB55B3">
        <w:rPr>
          <w:rFonts w:ascii="Segoe UI" w:eastAsia="Times New Roman" w:hAnsi="Segoe UI" w:cs="Segoe UI"/>
          <w:lang w:eastAsia="pt-BR"/>
        </w:rPr>
        <w:t>, efetuar o acompanhamento diário do serviço prestado, registrando e arquivando as informações de forma a embasar a avaliação mensal da Contratada.</w:t>
      </w:r>
    </w:p>
    <w:p w14:paraId="1A4FB330" w14:textId="77777777" w:rsidR="00C00F78" w:rsidRPr="00DB55B3" w:rsidRDefault="00C00F78" w:rsidP="00862F8F">
      <w:pPr>
        <w:spacing w:after="0" w:line="340" w:lineRule="exact"/>
        <w:ind w:left="567" w:hanging="567"/>
        <w:jc w:val="both"/>
        <w:rPr>
          <w:rFonts w:ascii="Segoe UI" w:eastAsia="Times New Roman" w:hAnsi="Segoe UI" w:cs="Segoe UI"/>
          <w:lang w:eastAsia="pt-BR"/>
        </w:rPr>
      </w:pPr>
    </w:p>
    <w:p w14:paraId="7E9A0097" w14:textId="77777777" w:rsidR="00C00F78" w:rsidRPr="00DB55B3" w:rsidRDefault="00C00F78" w:rsidP="00862F8F">
      <w:pPr>
        <w:spacing w:after="0" w:line="340" w:lineRule="exact"/>
        <w:ind w:left="567" w:hanging="567"/>
        <w:jc w:val="both"/>
        <w:rPr>
          <w:rFonts w:ascii="Segoe UI" w:eastAsia="Times New Roman" w:hAnsi="Segoe UI" w:cs="Segoe UI"/>
          <w:bCs/>
          <w:kern w:val="24"/>
          <w:lang w:eastAsia="pt-BR"/>
        </w:rPr>
      </w:pPr>
      <w:r w:rsidRPr="00DB55B3">
        <w:rPr>
          <w:rFonts w:ascii="Segoe UI" w:eastAsia="Times New Roman" w:hAnsi="Segoe UI" w:cs="Segoe UI"/>
          <w:lang w:eastAsia="pt-BR"/>
        </w:rPr>
        <w:t>7.2</w:t>
      </w:r>
      <w:r w:rsidRPr="00DB55B3">
        <w:rPr>
          <w:rFonts w:ascii="Segoe UI" w:eastAsia="Times New Roman" w:hAnsi="Segoe UI" w:cs="Segoe UI"/>
          <w:lang w:eastAsia="pt-BR"/>
        </w:rPr>
        <w:tab/>
        <w:t xml:space="preserve">No final do mês de apuração, a equipe responsável pela fiscalização do contrato deve encaminhar, em até 5 (cinco) dias após o fechamento das medições, os </w:t>
      </w:r>
      <w:r w:rsidRPr="00DB55B3">
        <w:rPr>
          <w:rFonts w:ascii="Segoe UI" w:eastAsia="Times New Roman" w:hAnsi="Segoe UI" w:cs="Segoe UI"/>
          <w:bCs/>
          <w:kern w:val="24"/>
          <w:lang w:eastAsia="pt-BR"/>
        </w:rPr>
        <w:t>Formulários de Avaliação da Qualidade dos Serviços gerados no período para o Gestor do Contrato.</w:t>
      </w:r>
    </w:p>
    <w:p w14:paraId="75159DFC" w14:textId="77777777" w:rsidR="00C00F78" w:rsidRPr="00DB55B3" w:rsidRDefault="00C00F78" w:rsidP="00862F8F">
      <w:pPr>
        <w:spacing w:after="0" w:line="340" w:lineRule="exact"/>
        <w:ind w:left="567" w:hanging="567"/>
        <w:jc w:val="both"/>
        <w:rPr>
          <w:rFonts w:ascii="Segoe UI" w:eastAsia="Times New Roman" w:hAnsi="Segoe UI" w:cs="Segoe UI"/>
          <w:b/>
          <w:lang w:eastAsia="pt-BR"/>
        </w:rPr>
      </w:pPr>
    </w:p>
    <w:p w14:paraId="595AB392" w14:textId="77777777" w:rsidR="00C00F78" w:rsidRPr="00DB55B3" w:rsidRDefault="00C00F78" w:rsidP="00862F8F">
      <w:pPr>
        <w:spacing w:after="0" w:line="340" w:lineRule="exact"/>
        <w:ind w:left="567" w:hanging="567"/>
        <w:jc w:val="both"/>
        <w:rPr>
          <w:rFonts w:ascii="Segoe UI" w:eastAsia="Times New Roman" w:hAnsi="Segoe UI" w:cs="Segoe UI"/>
          <w:lang w:eastAsia="pt-BR"/>
        </w:rPr>
      </w:pPr>
      <w:r w:rsidRPr="00DB55B3">
        <w:rPr>
          <w:rFonts w:ascii="Segoe UI" w:eastAsia="Times New Roman" w:hAnsi="Segoe UI" w:cs="Segoe UI"/>
          <w:lang w:eastAsia="pt-BR"/>
        </w:rPr>
        <w:t>7.3.</w:t>
      </w:r>
      <w:r w:rsidRPr="00DB55B3">
        <w:rPr>
          <w:rFonts w:ascii="Segoe UI" w:eastAsia="Times New Roman" w:hAnsi="Segoe UI" w:cs="Segoe UI"/>
          <w:lang w:eastAsia="pt-BR"/>
        </w:rPr>
        <w:tab/>
        <w:t xml:space="preserve">Cabe a cada Unidade, por meio do respectivo Gestor do Contrato, mensalmente, e com base em todos os </w:t>
      </w:r>
      <w:r w:rsidRPr="00DB55B3">
        <w:rPr>
          <w:rFonts w:ascii="Segoe UI" w:eastAsia="Times New Roman" w:hAnsi="Segoe UI" w:cs="Segoe UI"/>
          <w:bCs/>
          <w:kern w:val="24"/>
          <w:lang w:eastAsia="pt-BR"/>
        </w:rPr>
        <w:t>Formulários de Avaliação da Qualidade dos Serviços</w:t>
      </w:r>
      <w:r w:rsidRPr="00DB55B3">
        <w:rPr>
          <w:rFonts w:ascii="Segoe UI" w:eastAsia="Times New Roman" w:hAnsi="Segoe UI" w:cs="Segoe UI"/>
          <w:lang w:eastAsia="pt-BR"/>
        </w:rPr>
        <w:t xml:space="preserve"> gerados durante este período, consolidar a avaliação de desempenho da Contratada frente ao contrato firmado, utilizando-se do Relatório de Avaliação da Qualidade dos Serviços Prestados, apurar o percentual de liberação da fatura correspondente e encaminhar uma via para a Contratada.</w:t>
      </w:r>
    </w:p>
    <w:p w14:paraId="07A7DEF4" w14:textId="05DEE550" w:rsidR="00C00F78" w:rsidRDefault="00C00F78" w:rsidP="00862F8F">
      <w:pPr>
        <w:spacing w:after="0" w:line="340" w:lineRule="exact"/>
        <w:jc w:val="both"/>
        <w:rPr>
          <w:rFonts w:ascii="Segoe UI" w:eastAsia="Times New Roman" w:hAnsi="Segoe UI" w:cs="Segoe UI"/>
          <w:b/>
          <w:u w:val="single"/>
          <w:lang w:eastAsia="pt-BR"/>
        </w:rPr>
      </w:pPr>
    </w:p>
    <w:p w14:paraId="530FEC7A" w14:textId="24EFE9ED" w:rsidR="00B42176" w:rsidRDefault="00B42176" w:rsidP="00862F8F">
      <w:pPr>
        <w:spacing w:after="0" w:line="340" w:lineRule="exact"/>
        <w:jc w:val="both"/>
        <w:rPr>
          <w:rFonts w:ascii="Segoe UI" w:eastAsia="Times New Roman" w:hAnsi="Segoe UI" w:cs="Segoe UI"/>
          <w:b/>
          <w:u w:val="single"/>
          <w:lang w:eastAsia="pt-BR"/>
        </w:rPr>
      </w:pPr>
    </w:p>
    <w:p w14:paraId="22EDE844" w14:textId="77777777" w:rsidR="00B42176" w:rsidRPr="00DB55B3" w:rsidRDefault="00B42176" w:rsidP="00862F8F">
      <w:pPr>
        <w:spacing w:after="0" w:line="340" w:lineRule="exact"/>
        <w:jc w:val="both"/>
        <w:rPr>
          <w:rFonts w:ascii="Segoe UI" w:eastAsia="Times New Roman" w:hAnsi="Segoe UI" w:cs="Segoe UI"/>
          <w:b/>
          <w:u w:val="single"/>
          <w:lang w:eastAsia="pt-BR"/>
        </w:rPr>
      </w:pPr>
    </w:p>
    <w:p w14:paraId="4E20F43B" w14:textId="77777777" w:rsidR="00C00F78" w:rsidRPr="00DB55B3" w:rsidRDefault="00C00F78" w:rsidP="00862F8F">
      <w:pPr>
        <w:spacing w:after="0" w:line="340" w:lineRule="exact"/>
        <w:jc w:val="both"/>
        <w:rPr>
          <w:rFonts w:ascii="Segoe UI" w:eastAsia="Times New Roman" w:hAnsi="Segoe UI" w:cs="Segoe UI"/>
          <w:lang w:eastAsia="pt-BR"/>
        </w:rPr>
      </w:pPr>
      <w:r w:rsidRPr="00DB55B3">
        <w:rPr>
          <w:rFonts w:ascii="Segoe UI" w:eastAsia="Times New Roman" w:hAnsi="Segoe UI" w:cs="Segoe UI"/>
          <w:b/>
          <w:kern w:val="24"/>
          <w:lang w:eastAsia="pt-BR"/>
        </w:rPr>
        <w:lastRenderedPageBreak/>
        <w:t>8. ANEXOS DESTE DOCUMENTO</w:t>
      </w:r>
    </w:p>
    <w:p w14:paraId="6146611C" w14:textId="77777777" w:rsidR="00C00F78" w:rsidRPr="00DB55B3" w:rsidRDefault="00C00F78" w:rsidP="00862F8F">
      <w:pPr>
        <w:tabs>
          <w:tab w:val="left" w:pos="567"/>
        </w:tabs>
        <w:spacing w:after="0" w:line="340" w:lineRule="exact"/>
        <w:ind w:left="567" w:hanging="567"/>
        <w:jc w:val="both"/>
        <w:rPr>
          <w:rFonts w:ascii="Segoe UI" w:eastAsia="Times New Roman" w:hAnsi="Segoe UI" w:cs="Segoe UI"/>
          <w:lang w:eastAsia="pt-BR"/>
        </w:rPr>
      </w:pPr>
      <w:r w:rsidRPr="00DB55B3">
        <w:rPr>
          <w:rFonts w:ascii="Segoe UI" w:eastAsia="Times New Roman" w:hAnsi="Segoe UI" w:cs="Segoe UI"/>
          <w:lang w:eastAsia="pt-BR"/>
        </w:rPr>
        <w:t>8.1.</w:t>
      </w:r>
      <w:r w:rsidRPr="00DB55B3">
        <w:rPr>
          <w:rFonts w:ascii="Segoe UI" w:eastAsia="Times New Roman" w:hAnsi="Segoe UI" w:cs="Segoe UI"/>
          <w:lang w:eastAsia="pt-BR"/>
        </w:rPr>
        <w:tab/>
        <w:t>Relatório de Avaliação da Qualidade dos Serviços de Limpeza, Asseio e Conservação Predial.</w:t>
      </w:r>
    </w:p>
    <w:p w14:paraId="64085BAB" w14:textId="77777777" w:rsidR="00C00F78" w:rsidRPr="00DB55B3" w:rsidRDefault="00C00F78" w:rsidP="00862F8F">
      <w:pPr>
        <w:tabs>
          <w:tab w:val="left" w:pos="567"/>
        </w:tabs>
        <w:spacing w:after="0" w:line="340" w:lineRule="exact"/>
        <w:jc w:val="both"/>
        <w:rPr>
          <w:rFonts w:ascii="Segoe UI" w:eastAsia="Times New Roman" w:hAnsi="Segoe UI" w:cs="Segoe UI"/>
          <w:lang w:eastAsia="pt-BR"/>
        </w:rPr>
      </w:pPr>
      <w:r w:rsidRPr="00DB55B3">
        <w:rPr>
          <w:rFonts w:ascii="Segoe UI" w:eastAsia="Times New Roman" w:hAnsi="Segoe UI" w:cs="Segoe UI"/>
          <w:lang w:eastAsia="pt-BR"/>
        </w:rPr>
        <w:t>8.2.</w:t>
      </w:r>
      <w:r w:rsidRPr="00DB55B3">
        <w:rPr>
          <w:rFonts w:ascii="Segoe UI" w:eastAsia="Times New Roman" w:hAnsi="Segoe UI" w:cs="Segoe UI"/>
          <w:lang w:eastAsia="pt-BR"/>
        </w:rPr>
        <w:tab/>
        <w:t>Exemplo de Formulário de Ocorrências para Manutenção.</w:t>
      </w:r>
    </w:p>
    <w:p w14:paraId="2FB18990" w14:textId="77777777" w:rsidR="00C00F78" w:rsidRPr="00DB55B3" w:rsidRDefault="00C00F78" w:rsidP="00862F8F">
      <w:pPr>
        <w:spacing w:after="0" w:line="340" w:lineRule="exact"/>
        <w:jc w:val="center"/>
        <w:rPr>
          <w:rFonts w:ascii="Segoe UI" w:eastAsia="Times New Roman" w:hAnsi="Segoe UI" w:cs="Segoe UI"/>
          <w:lang w:eastAsia="pt-BR"/>
        </w:rPr>
      </w:pPr>
    </w:p>
    <w:p w14:paraId="48F71601" w14:textId="77777777" w:rsidR="00C00F78" w:rsidRPr="00DB55B3" w:rsidRDefault="00C00F78" w:rsidP="00862F8F">
      <w:pPr>
        <w:widowControl w:val="0"/>
        <w:spacing w:after="0" w:line="340" w:lineRule="exact"/>
        <w:rPr>
          <w:rFonts w:ascii="Segoe UI" w:eastAsia="Times New Roman" w:hAnsi="Segoe UI" w:cs="Segoe UI"/>
          <w:lang w:eastAsia="pt-BR"/>
        </w:rPr>
        <w:sectPr w:rsidR="00C00F78" w:rsidRPr="00DB55B3" w:rsidSect="00F81191">
          <w:pgSz w:w="11907" w:h="16840" w:code="9"/>
          <w:pgMar w:top="964" w:right="1418" w:bottom="964" w:left="1418" w:header="964" w:footer="964" w:gutter="0"/>
          <w:cols w:space="720"/>
        </w:sectPr>
      </w:pPr>
    </w:p>
    <w:sdt>
      <w:sdtPr>
        <w:rPr>
          <w:rFonts w:ascii="Segoe UI" w:eastAsia="Times New Roman" w:hAnsi="Segoe UI" w:cs="Segoe UI"/>
          <w:b/>
          <w:bCs/>
          <w:lang w:eastAsia="pt-BR"/>
        </w:rPr>
        <w:id w:val="-2049434443"/>
        <w:placeholder>
          <w:docPart w:val="BBA9A2F067744AAA96A44028C8EB4559"/>
        </w:placeholder>
      </w:sdtPr>
      <w:sdtEndPr>
        <w:rPr>
          <w:b w:val="0"/>
          <w:bCs w:val="0"/>
        </w:rPr>
      </w:sdtEndPr>
      <w:sdtContent>
        <w:p w14:paraId="4A140326" w14:textId="77777777" w:rsidR="00C00F78" w:rsidRPr="00DB55B3" w:rsidRDefault="00C00F78" w:rsidP="00862F8F">
          <w:pPr>
            <w:spacing w:after="0" w:line="340" w:lineRule="exact"/>
            <w:jc w:val="center"/>
            <w:rPr>
              <w:rFonts w:ascii="Segoe UI" w:eastAsia="Times New Roman" w:hAnsi="Segoe UI" w:cs="Segoe UI"/>
              <w:lang w:eastAsia="pt-BR"/>
            </w:rPr>
          </w:pPr>
          <w:r w:rsidRPr="00DB55B3">
            <w:rPr>
              <w:rFonts w:ascii="Segoe UI" w:eastAsia="Times New Roman" w:hAnsi="Segoe UI" w:cs="Segoe UI"/>
              <w:b/>
              <w:bCs/>
              <w:lang w:eastAsia="pt-BR"/>
            </w:rPr>
            <w:t>ANEXO VII.1</w:t>
          </w:r>
        </w:p>
      </w:sdtContent>
    </w:sdt>
    <w:p w14:paraId="7CC99A06" w14:textId="77777777" w:rsidR="00C00F78" w:rsidRPr="00DB55B3" w:rsidRDefault="00C00F78" w:rsidP="00862F8F">
      <w:pPr>
        <w:keepNext/>
        <w:spacing w:after="0" w:line="340" w:lineRule="exact"/>
        <w:jc w:val="center"/>
        <w:outlineLvl w:val="1"/>
        <w:rPr>
          <w:rFonts w:ascii="Segoe UI" w:eastAsia="Times New Roman" w:hAnsi="Segoe UI" w:cs="Segoe UI"/>
          <w:b/>
          <w:bCs/>
          <w:iCs/>
          <w:lang w:eastAsia="pt-BR"/>
        </w:rPr>
      </w:pPr>
      <w:r w:rsidRPr="00DB55B3">
        <w:rPr>
          <w:rFonts w:ascii="Segoe UI" w:eastAsia="Times New Roman" w:hAnsi="Segoe UI" w:cs="Segoe UI"/>
          <w:b/>
          <w:bCs/>
          <w:iCs/>
          <w:lang w:eastAsia="pt-BR"/>
        </w:rPr>
        <w:t>RELATÓRIO DE AVALIAÇÃO DA QUALIDADE DOS SERVIÇOS DE LIMPEZA, ASSEIO E CONSERVAÇÃO PREDIAL</w:t>
      </w:r>
    </w:p>
    <w:p w14:paraId="5D26D47C" w14:textId="77777777" w:rsidR="00C00F78" w:rsidRPr="00DB55B3" w:rsidRDefault="00C00F78" w:rsidP="00862F8F">
      <w:pPr>
        <w:spacing w:after="0" w:line="340" w:lineRule="exact"/>
        <w:rPr>
          <w:rFonts w:ascii="Segoe UI" w:eastAsia="Times New Roman" w:hAnsi="Segoe UI" w:cs="Segoe UI"/>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670"/>
      </w:tblGrid>
      <w:tr w:rsidR="00C00F78" w:rsidRPr="00DB55B3" w14:paraId="348824DD" w14:textId="77777777" w:rsidTr="00C00F78">
        <w:trPr>
          <w:trHeight w:val="253"/>
        </w:trPr>
        <w:tc>
          <w:tcPr>
            <w:tcW w:w="3539" w:type="dxa"/>
            <w:shd w:val="clear" w:color="auto" w:fill="D9D9D9"/>
          </w:tcPr>
          <w:p w14:paraId="35B28013" w14:textId="77777777" w:rsidR="00C00F78" w:rsidRPr="00DB55B3" w:rsidRDefault="00C00F78" w:rsidP="00862F8F">
            <w:pPr>
              <w:spacing w:after="0" w:line="340" w:lineRule="exact"/>
              <w:rPr>
                <w:rFonts w:ascii="Segoe UI" w:eastAsia="Times New Roman" w:hAnsi="Segoe UI" w:cs="Segoe UI"/>
                <w:b/>
                <w:lang w:eastAsia="pt-BR"/>
              </w:rPr>
            </w:pPr>
            <w:r w:rsidRPr="00DB55B3">
              <w:rPr>
                <w:rFonts w:ascii="Segoe UI" w:eastAsia="Times New Roman" w:hAnsi="Segoe UI" w:cs="Segoe UI"/>
                <w:b/>
                <w:lang w:eastAsia="pt-BR"/>
              </w:rPr>
              <w:t>Contrato nº:</w:t>
            </w:r>
          </w:p>
        </w:tc>
        <w:tc>
          <w:tcPr>
            <w:tcW w:w="5670" w:type="dxa"/>
          </w:tcPr>
          <w:p w14:paraId="1BE82961" w14:textId="77777777" w:rsidR="00C00F78" w:rsidRPr="00DB55B3" w:rsidRDefault="00C00F78" w:rsidP="00862F8F">
            <w:pPr>
              <w:spacing w:after="0" w:line="340" w:lineRule="exact"/>
              <w:rPr>
                <w:rFonts w:ascii="Segoe UI" w:eastAsia="Times New Roman" w:hAnsi="Segoe UI" w:cs="Segoe UI"/>
                <w:lang w:eastAsia="pt-BR"/>
              </w:rPr>
            </w:pPr>
          </w:p>
        </w:tc>
      </w:tr>
      <w:tr w:rsidR="00C00F78" w:rsidRPr="00DB55B3" w14:paraId="1F8704B1" w14:textId="77777777" w:rsidTr="00C00F78">
        <w:trPr>
          <w:trHeight w:val="253"/>
        </w:trPr>
        <w:tc>
          <w:tcPr>
            <w:tcW w:w="3539" w:type="dxa"/>
            <w:shd w:val="clear" w:color="auto" w:fill="D9D9D9"/>
          </w:tcPr>
          <w:p w14:paraId="65FAF5B8" w14:textId="77777777" w:rsidR="00C00F78" w:rsidRPr="00DB55B3" w:rsidRDefault="00C00F78" w:rsidP="00862F8F">
            <w:pPr>
              <w:spacing w:after="0" w:line="340" w:lineRule="exact"/>
              <w:rPr>
                <w:rFonts w:ascii="Segoe UI" w:eastAsia="Times New Roman" w:hAnsi="Segoe UI" w:cs="Segoe UI"/>
                <w:b/>
                <w:lang w:eastAsia="pt-BR"/>
              </w:rPr>
            </w:pPr>
            <w:r w:rsidRPr="00DB55B3">
              <w:rPr>
                <w:rFonts w:ascii="Segoe UI" w:eastAsia="Times New Roman" w:hAnsi="Segoe UI" w:cs="Segoe UI"/>
                <w:b/>
                <w:lang w:eastAsia="pt-BR"/>
              </w:rPr>
              <w:t>Unidade:</w:t>
            </w:r>
          </w:p>
        </w:tc>
        <w:tc>
          <w:tcPr>
            <w:tcW w:w="5670" w:type="dxa"/>
          </w:tcPr>
          <w:p w14:paraId="67B17FF7" w14:textId="77777777" w:rsidR="00C00F78" w:rsidRPr="00DB55B3" w:rsidRDefault="00C00F78" w:rsidP="00862F8F">
            <w:pPr>
              <w:spacing w:after="0" w:line="340" w:lineRule="exact"/>
              <w:rPr>
                <w:rFonts w:ascii="Segoe UI" w:eastAsia="Times New Roman" w:hAnsi="Segoe UI" w:cs="Segoe UI"/>
                <w:lang w:eastAsia="pt-BR"/>
              </w:rPr>
            </w:pPr>
          </w:p>
        </w:tc>
      </w:tr>
      <w:tr w:rsidR="00C00F78" w:rsidRPr="00DB55B3" w14:paraId="71FD899A" w14:textId="77777777" w:rsidTr="00C00F78">
        <w:trPr>
          <w:trHeight w:val="253"/>
        </w:trPr>
        <w:tc>
          <w:tcPr>
            <w:tcW w:w="3539" w:type="dxa"/>
            <w:shd w:val="clear" w:color="auto" w:fill="D9D9D9"/>
          </w:tcPr>
          <w:p w14:paraId="19CBCB9A" w14:textId="77777777" w:rsidR="00C00F78" w:rsidRPr="00DB55B3" w:rsidRDefault="00C00F78" w:rsidP="00862F8F">
            <w:pPr>
              <w:spacing w:after="0" w:line="340" w:lineRule="exact"/>
              <w:rPr>
                <w:rFonts w:ascii="Segoe UI" w:eastAsia="Times New Roman" w:hAnsi="Segoe UI" w:cs="Segoe UI"/>
                <w:b/>
                <w:lang w:eastAsia="pt-BR"/>
              </w:rPr>
            </w:pPr>
            <w:r w:rsidRPr="00DB55B3">
              <w:rPr>
                <w:rFonts w:ascii="Segoe UI" w:eastAsia="Times New Roman" w:hAnsi="Segoe UI" w:cs="Segoe UI"/>
                <w:b/>
                <w:lang w:eastAsia="pt-BR"/>
              </w:rPr>
              <w:t>Período:</w:t>
            </w:r>
          </w:p>
        </w:tc>
        <w:tc>
          <w:tcPr>
            <w:tcW w:w="5670" w:type="dxa"/>
          </w:tcPr>
          <w:p w14:paraId="3A4E897E" w14:textId="77777777" w:rsidR="00C00F78" w:rsidRPr="00DB55B3" w:rsidRDefault="00C00F78" w:rsidP="00862F8F">
            <w:pPr>
              <w:spacing w:after="0" w:line="340" w:lineRule="exact"/>
              <w:rPr>
                <w:rFonts w:ascii="Segoe UI" w:eastAsia="Times New Roman" w:hAnsi="Segoe UI" w:cs="Segoe UI"/>
                <w:lang w:eastAsia="pt-BR"/>
              </w:rPr>
            </w:pPr>
          </w:p>
        </w:tc>
      </w:tr>
      <w:tr w:rsidR="00C00F78" w:rsidRPr="00DB55B3" w14:paraId="05CDBEBE" w14:textId="77777777" w:rsidTr="00C00F78">
        <w:trPr>
          <w:trHeight w:val="253"/>
        </w:trPr>
        <w:tc>
          <w:tcPr>
            <w:tcW w:w="3539" w:type="dxa"/>
            <w:shd w:val="clear" w:color="auto" w:fill="D9D9D9"/>
          </w:tcPr>
          <w:p w14:paraId="2694C931" w14:textId="77777777" w:rsidR="00C00F78" w:rsidRPr="00DB55B3" w:rsidRDefault="00C00F78" w:rsidP="00862F8F">
            <w:pPr>
              <w:spacing w:after="0" w:line="340" w:lineRule="exact"/>
              <w:rPr>
                <w:rFonts w:ascii="Segoe UI" w:eastAsia="Times New Roman" w:hAnsi="Segoe UI" w:cs="Segoe UI"/>
                <w:b/>
                <w:lang w:eastAsia="pt-BR"/>
              </w:rPr>
            </w:pPr>
            <w:r w:rsidRPr="00DB55B3">
              <w:rPr>
                <w:rFonts w:ascii="Segoe UI" w:eastAsia="Times New Roman" w:hAnsi="Segoe UI" w:cs="Segoe UI"/>
                <w:b/>
                <w:lang w:eastAsia="pt-BR"/>
              </w:rPr>
              <w:t>Data:</w:t>
            </w:r>
          </w:p>
        </w:tc>
        <w:tc>
          <w:tcPr>
            <w:tcW w:w="5670" w:type="dxa"/>
          </w:tcPr>
          <w:p w14:paraId="34F7142C" w14:textId="77777777" w:rsidR="00C00F78" w:rsidRPr="00DB55B3" w:rsidRDefault="00C00F78" w:rsidP="00862F8F">
            <w:pPr>
              <w:spacing w:after="0" w:line="340" w:lineRule="exact"/>
              <w:rPr>
                <w:rFonts w:ascii="Segoe UI" w:eastAsia="Times New Roman" w:hAnsi="Segoe UI" w:cs="Segoe UI"/>
                <w:lang w:eastAsia="pt-BR"/>
              </w:rPr>
            </w:pPr>
          </w:p>
        </w:tc>
      </w:tr>
      <w:tr w:rsidR="00C00F78" w:rsidRPr="00DB55B3" w14:paraId="72A0E8D9" w14:textId="77777777" w:rsidTr="00C00F78">
        <w:trPr>
          <w:trHeight w:val="253"/>
        </w:trPr>
        <w:tc>
          <w:tcPr>
            <w:tcW w:w="3539" w:type="dxa"/>
            <w:shd w:val="clear" w:color="auto" w:fill="D9D9D9"/>
          </w:tcPr>
          <w:p w14:paraId="411B41EF" w14:textId="77777777" w:rsidR="00C00F78" w:rsidRPr="00DB55B3" w:rsidRDefault="00C00F78" w:rsidP="00862F8F">
            <w:pPr>
              <w:spacing w:after="0" w:line="340" w:lineRule="exact"/>
              <w:rPr>
                <w:rFonts w:ascii="Segoe UI" w:eastAsia="Times New Roman" w:hAnsi="Segoe UI" w:cs="Segoe UI"/>
                <w:b/>
                <w:lang w:eastAsia="pt-BR"/>
              </w:rPr>
            </w:pPr>
            <w:r w:rsidRPr="00DB55B3">
              <w:rPr>
                <w:rFonts w:ascii="Segoe UI" w:eastAsia="Times New Roman" w:hAnsi="Segoe UI" w:cs="Segoe UI"/>
                <w:b/>
                <w:lang w:eastAsia="pt-BR"/>
              </w:rPr>
              <w:t xml:space="preserve">Contratada: </w:t>
            </w:r>
          </w:p>
        </w:tc>
        <w:tc>
          <w:tcPr>
            <w:tcW w:w="5670" w:type="dxa"/>
          </w:tcPr>
          <w:p w14:paraId="4DBD4F88" w14:textId="77777777" w:rsidR="00C00F78" w:rsidRPr="00DB55B3" w:rsidRDefault="00C00F78" w:rsidP="00862F8F">
            <w:pPr>
              <w:spacing w:after="0" w:line="340" w:lineRule="exact"/>
              <w:rPr>
                <w:rFonts w:ascii="Segoe UI" w:eastAsia="Times New Roman" w:hAnsi="Segoe UI" w:cs="Segoe UI"/>
                <w:lang w:eastAsia="pt-BR"/>
              </w:rPr>
            </w:pPr>
          </w:p>
        </w:tc>
      </w:tr>
      <w:tr w:rsidR="00C00F78" w:rsidRPr="00DB55B3" w14:paraId="31EF4BF9" w14:textId="77777777" w:rsidTr="00C00F78">
        <w:trPr>
          <w:trHeight w:val="253"/>
        </w:trPr>
        <w:tc>
          <w:tcPr>
            <w:tcW w:w="3539" w:type="dxa"/>
            <w:shd w:val="clear" w:color="auto" w:fill="D9D9D9"/>
          </w:tcPr>
          <w:p w14:paraId="2211C1DF" w14:textId="77777777" w:rsidR="00C00F78" w:rsidRPr="00DB55B3" w:rsidRDefault="00C00F78" w:rsidP="00862F8F">
            <w:pPr>
              <w:spacing w:after="0" w:line="340" w:lineRule="exact"/>
              <w:rPr>
                <w:rFonts w:ascii="Segoe UI" w:eastAsia="Times New Roman" w:hAnsi="Segoe UI" w:cs="Segoe UI"/>
                <w:b/>
                <w:lang w:eastAsia="pt-BR"/>
              </w:rPr>
            </w:pPr>
            <w:r w:rsidRPr="00DB55B3">
              <w:rPr>
                <w:rFonts w:ascii="Segoe UI" w:eastAsia="Times New Roman" w:hAnsi="Segoe UI" w:cs="Segoe UI"/>
                <w:b/>
                <w:lang w:eastAsia="pt-BR"/>
              </w:rPr>
              <w:t>Responsável pela Fiscalização:</w:t>
            </w:r>
          </w:p>
        </w:tc>
        <w:tc>
          <w:tcPr>
            <w:tcW w:w="5670" w:type="dxa"/>
          </w:tcPr>
          <w:p w14:paraId="1E47575D" w14:textId="77777777" w:rsidR="00C00F78" w:rsidRPr="00DB55B3" w:rsidRDefault="00C00F78" w:rsidP="00862F8F">
            <w:pPr>
              <w:spacing w:after="0" w:line="340" w:lineRule="exact"/>
              <w:rPr>
                <w:rFonts w:ascii="Segoe UI" w:eastAsia="Times New Roman" w:hAnsi="Segoe UI" w:cs="Segoe UI"/>
                <w:lang w:eastAsia="pt-BR"/>
              </w:rPr>
            </w:pPr>
          </w:p>
        </w:tc>
      </w:tr>
      <w:tr w:rsidR="00C00F78" w:rsidRPr="00DB55B3" w14:paraId="09442005" w14:textId="77777777" w:rsidTr="00C00F78">
        <w:trPr>
          <w:trHeight w:val="253"/>
        </w:trPr>
        <w:tc>
          <w:tcPr>
            <w:tcW w:w="3539" w:type="dxa"/>
            <w:shd w:val="clear" w:color="auto" w:fill="D9D9D9"/>
          </w:tcPr>
          <w:p w14:paraId="44426A58" w14:textId="77777777" w:rsidR="00C00F78" w:rsidRPr="00DB55B3" w:rsidRDefault="00C00F78" w:rsidP="00862F8F">
            <w:pPr>
              <w:spacing w:after="0" w:line="340" w:lineRule="exact"/>
              <w:rPr>
                <w:rFonts w:ascii="Segoe UI" w:eastAsia="Times New Roman" w:hAnsi="Segoe UI" w:cs="Segoe UI"/>
                <w:b/>
                <w:lang w:eastAsia="pt-BR"/>
              </w:rPr>
            </w:pPr>
            <w:r w:rsidRPr="00DB55B3">
              <w:rPr>
                <w:rFonts w:ascii="Segoe UI" w:eastAsia="Times New Roman" w:hAnsi="Segoe UI" w:cs="Segoe UI"/>
                <w:b/>
                <w:lang w:eastAsia="pt-BR"/>
              </w:rPr>
              <w:t>Gestor do Contrato:</w:t>
            </w:r>
          </w:p>
        </w:tc>
        <w:tc>
          <w:tcPr>
            <w:tcW w:w="5670" w:type="dxa"/>
          </w:tcPr>
          <w:p w14:paraId="42F69879" w14:textId="77777777" w:rsidR="00C00F78" w:rsidRPr="00DB55B3" w:rsidRDefault="00C00F78" w:rsidP="00862F8F">
            <w:pPr>
              <w:spacing w:after="0" w:line="340" w:lineRule="exact"/>
              <w:rPr>
                <w:rFonts w:ascii="Segoe UI" w:eastAsia="Times New Roman" w:hAnsi="Segoe UI" w:cs="Segoe UI"/>
                <w:lang w:eastAsia="pt-BR"/>
              </w:rPr>
            </w:pPr>
          </w:p>
        </w:tc>
      </w:tr>
    </w:tbl>
    <w:p w14:paraId="158D0CED" w14:textId="77777777" w:rsidR="00C00F78" w:rsidRPr="00DB55B3" w:rsidRDefault="00C00F78" w:rsidP="00862F8F">
      <w:pPr>
        <w:autoSpaceDE w:val="0"/>
        <w:autoSpaceDN w:val="0"/>
        <w:adjustRightInd w:val="0"/>
        <w:spacing w:after="0" w:line="340" w:lineRule="exact"/>
        <w:rPr>
          <w:rFonts w:ascii="Segoe UI" w:eastAsia="Times New Roman" w:hAnsi="Segoe UI" w:cs="Segoe UI"/>
          <w:b/>
          <w:bCs/>
          <w:iCs/>
          <w:lang w:eastAsia="pt-BR"/>
        </w:rPr>
      </w:pPr>
    </w:p>
    <w:p w14:paraId="5F35A0E9" w14:textId="77777777" w:rsidR="00C00F78" w:rsidRPr="00DB55B3" w:rsidRDefault="00C00F78" w:rsidP="00862F8F">
      <w:pPr>
        <w:autoSpaceDE w:val="0"/>
        <w:autoSpaceDN w:val="0"/>
        <w:adjustRightInd w:val="0"/>
        <w:spacing w:after="0" w:line="340" w:lineRule="exact"/>
        <w:rPr>
          <w:rFonts w:ascii="Segoe UI" w:eastAsia="Times New Roman" w:hAnsi="Segoe UI" w:cs="Segoe UI"/>
          <w:b/>
          <w:bCs/>
          <w:i/>
          <w:iCs/>
          <w:lang w:eastAsia="pt-BR"/>
        </w:rPr>
      </w:pPr>
      <w:r w:rsidRPr="00DB55B3">
        <w:rPr>
          <w:rFonts w:ascii="Segoe UI" w:eastAsia="Times New Roman" w:hAnsi="Segoe UI" w:cs="Segoe UI"/>
          <w:b/>
          <w:bCs/>
          <w:iCs/>
          <w:lang w:eastAsia="pt-BR"/>
        </w:rPr>
        <w:t>Quantidade de itens vistoriados (“X”)</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560"/>
        <w:gridCol w:w="831"/>
        <w:gridCol w:w="1578"/>
        <w:gridCol w:w="2410"/>
      </w:tblGrid>
      <w:tr w:rsidR="00C00F78" w:rsidRPr="00DB55B3" w14:paraId="0EF363E4" w14:textId="77777777" w:rsidTr="00C00F78">
        <w:tc>
          <w:tcPr>
            <w:tcW w:w="2835" w:type="dxa"/>
            <w:shd w:val="clear" w:color="auto" w:fill="D9D9D9"/>
          </w:tcPr>
          <w:p w14:paraId="276AE90E"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b/>
                <w:lang w:eastAsia="pt-BR"/>
              </w:rPr>
            </w:pPr>
            <w:r w:rsidRPr="00DB55B3">
              <w:rPr>
                <w:rFonts w:ascii="Segoe UI" w:eastAsia="Times New Roman" w:hAnsi="Segoe UI" w:cs="Segoe UI"/>
                <w:b/>
                <w:lang w:eastAsia="pt-BR"/>
              </w:rPr>
              <w:t>Quantidade de itens vistoriados</w:t>
            </w:r>
          </w:p>
        </w:tc>
        <w:tc>
          <w:tcPr>
            <w:tcW w:w="1560" w:type="dxa"/>
            <w:shd w:val="clear" w:color="auto" w:fill="D9D9D9"/>
          </w:tcPr>
          <w:p w14:paraId="4B7B92D4"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b/>
                <w:lang w:eastAsia="pt-BR"/>
              </w:rPr>
            </w:pPr>
            <w:r w:rsidRPr="00DB55B3">
              <w:rPr>
                <w:rFonts w:ascii="Segoe UI" w:eastAsia="Times New Roman" w:hAnsi="Segoe UI" w:cs="Segoe UI"/>
                <w:b/>
                <w:lang w:eastAsia="pt-BR"/>
              </w:rPr>
              <w:t>Quantidade</w:t>
            </w:r>
          </w:p>
          <w:p w14:paraId="5EBCB990"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b/>
                <w:lang w:eastAsia="pt-BR"/>
              </w:rPr>
            </w:pPr>
            <w:r w:rsidRPr="00DB55B3">
              <w:rPr>
                <w:rFonts w:ascii="Segoe UI" w:eastAsia="Times New Roman" w:hAnsi="Segoe UI" w:cs="Segoe UI"/>
                <w:b/>
                <w:lang w:eastAsia="pt-BR"/>
              </w:rPr>
              <w:t>(“a”)</w:t>
            </w:r>
          </w:p>
        </w:tc>
        <w:tc>
          <w:tcPr>
            <w:tcW w:w="2409" w:type="dxa"/>
            <w:gridSpan w:val="2"/>
            <w:shd w:val="clear" w:color="auto" w:fill="D9D9D9"/>
          </w:tcPr>
          <w:p w14:paraId="0927AE65"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b/>
                <w:lang w:eastAsia="pt-BR"/>
              </w:rPr>
            </w:pPr>
            <w:r w:rsidRPr="00DB55B3">
              <w:rPr>
                <w:rFonts w:ascii="Segoe UI" w:eastAsia="Times New Roman" w:hAnsi="Segoe UI" w:cs="Segoe UI"/>
                <w:b/>
                <w:lang w:eastAsia="pt-BR"/>
              </w:rPr>
              <w:t xml:space="preserve">Equivalência </w:t>
            </w:r>
          </w:p>
          <w:p w14:paraId="525A0D71"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b/>
                <w:lang w:eastAsia="pt-BR"/>
              </w:rPr>
            </w:pPr>
            <w:r w:rsidRPr="00DB55B3">
              <w:rPr>
                <w:rFonts w:ascii="Segoe UI" w:eastAsia="Times New Roman" w:hAnsi="Segoe UI" w:cs="Segoe UI"/>
                <w:b/>
                <w:lang w:eastAsia="pt-BR"/>
              </w:rPr>
              <w:t>(“b”)</w:t>
            </w:r>
          </w:p>
        </w:tc>
        <w:tc>
          <w:tcPr>
            <w:tcW w:w="2410" w:type="dxa"/>
            <w:shd w:val="clear" w:color="auto" w:fill="D9D9D9"/>
          </w:tcPr>
          <w:p w14:paraId="63C27D18"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b/>
                <w:lang w:eastAsia="pt-BR"/>
              </w:rPr>
            </w:pPr>
            <w:r w:rsidRPr="00DB55B3">
              <w:rPr>
                <w:rFonts w:ascii="Segoe UI" w:eastAsia="Times New Roman" w:hAnsi="Segoe UI" w:cs="Segoe UI"/>
                <w:b/>
                <w:lang w:eastAsia="pt-BR"/>
              </w:rPr>
              <w:t>Pontos obtidos</w:t>
            </w:r>
          </w:p>
          <w:p w14:paraId="3745E1C7"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b/>
                <w:lang w:eastAsia="pt-BR"/>
              </w:rPr>
            </w:pPr>
            <w:r w:rsidRPr="00DB55B3">
              <w:rPr>
                <w:rFonts w:ascii="Segoe UI" w:eastAsia="Times New Roman" w:hAnsi="Segoe UI" w:cs="Segoe UI"/>
                <w:b/>
                <w:lang w:eastAsia="pt-BR"/>
              </w:rPr>
              <w:t>(Y= “a” x “b”)</w:t>
            </w:r>
          </w:p>
        </w:tc>
      </w:tr>
      <w:tr w:rsidR="00C00F78" w:rsidRPr="00DB55B3" w14:paraId="760161C0" w14:textId="77777777" w:rsidTr="00CA44C3">
        <w:tc>
          <w:tcPr>
            <w:tcW w:w="2835" w:type="dxa"/>
          </w:tcPr>
          <w:p w14:paraId="2A4BD814"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Conceito “ótimo” =</w:t>
            </w:r>
          </w:p>
        </w:tc>
        <w:tc>
          <w:tcPr>
            <w:tcW w:w="1560" w:type="dxa"/>
          </w:tcPr>
          <w:p w14:paraId="3AAD3E39"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831" w:type="dxa"/>
            <w:tcBorders>
              <w:right w:val="nil"/>
            </w:tcBorders>
          </w:tcPr>
          <w:p w14:paraId="2338EB13"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x 100</w:t>
            </w:r>
          </w:p>
        </w:tc>
        <w:tc>
          <w:tcPr>
            <w:tcW w:w="1578" w:type="dxa"/>
            <w:tcBorders>
              <w:left w:val="nil"/>
            </w:tcBorders>
          </w:tcPr>
          <w:p w14:paraId="599EEDA0"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2410" w:type="dxa"/>
          </w:tcPr>
          <w:p w14:paraId="410EF608"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p>
        </w:tc>
      </w:tr>
      <w:tr w:rsidR="00C00F78" w:rsidRPr="00DB55B3" w14:paraId="5D744119" w14:textId="77777777" w:rsidTr="00CA44C3">
        <w:tc>
          <w:tcPr>
            <w:tcW w:w="2835" w:type="dxa"/>
          </w:tcPr>
          <w:p w14:paraId="2E100294"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 xml:space="preserve">Conceito “bom” = </w:t>
            </w:r>
          </w:p>
        </w:tc>
        <w:tc>
          <w:tcPr>
            <w:tcW w:w="1560" w:type="dxa"/>
          </w:tcPr>
          <w:p w14:paraId="373FBD1C"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831" w:type="dxa"/>
            <w:tcBorders>
              <w:right w:val="nil"/>
            </w:tcBorders>
          </w:tcPr>
          <w:p w14:paraId="2346B0BE"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x 80</w:t>
            </w:r>
          </w:p>
        </w:tc>
        <w:tc>
          <w:tcPr>
            <w:tcW w:w="1578" w:type="dxa"/>
            <w:tcBorders>
              <w:left w:val="nil"/>
            </w:tcBorders>
          </w:tcPr>
          <w:p w14:paraId="69F72D22"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2410" w:type="dxa"/>
          </w:tcPr>
          <w:p w14:paraId="4A8B4F76"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p>
        </w:tc>
      </w:tr>
      <w:tr w:rsidR="00C00F78" w:rsidRPr="00DB55B3" w14:paraId="1B8EF80B" w14:textId="77777777" w:rsidTr="00CA44C3">
        <w:tc>
          <w:tcPr>
            <w:tcW w:w="2835" w:type="dxa"/>
          </w:tcPr>
          <w:p w14:paraId="4FF2571D"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 xml:space="preserve">Conceito “regular” = </w:t>
            </w:r>
          </w:p>
        </w:tc>
        <w:tc>
          <w:tcPr>
            <w:tcW w:w="1560" w:type="dxa"/>
          </w:tcPr>
          <w:p w14:paraId="1F04D71E"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831" w:type="dxa"/>
            <w:tcBorders>
              <w:right w:val="nil"/>
            </w:tcBorders>
          </w:tcPr>
          <w:p w14:paraId="17BD5CBD"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x 50</w:t>
            </w:r>
          </w:p>
        </w:tc>
        <w:tc>
          <w:tcPr>
            <w:tcW w:w="1578" w:type="dxa"/>
            <w:tcBorders>
              <w:left w:val="nil"/>
            </w:tcBorders>
          </w:tcPr>
          <w:p w14:paraId="569B7309"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2410" w:type="dxa"/>
          </w:tcPr>
          <w:p w14:paraId="2498F8D6"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p>
        </w:tc>
      </w:tr>
      <w:tr w:rsidR="00C00F78" w:rsidRPr="00DB55B3" w14:paraId="1DA0DA03" w14:textId="77777777" w:rsidTr="00CA44C3">
        <w:tc>
          <w:tcPr>
            <w:tcW w:w="2835" w:type="dxa"/>
          </w:tcPr>
          <w:p w14:paraId="56CE90B7"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 xml:space="preserve">Conceito “ruim” = </w:t>
            </w:r>
          </w:p>
        </w:tc>
        <w:tc>
          <w:tcPr>
            <w:tcW w:w="1560" w:type="dxa"/>
          </w:tcPr>
          <w:p w14:paraId="4D92AAB3"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831" w:type="dxa"/>
            <w:tcBorders>
              <w:bottom w:val="single" w:sz="4" w:space="0" w:color="auto"/>
              <w:right w:val="nil"/>
            </w:tcBorders>
          </w:tcPr>
          <w:p w14:paraId="0EAB764A"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x 30</w:t>
            </w:r>
          </w:p>
        </w:tc>
        <w:tc>
          <w:tcPr>
            <w:tcW w:w="1578" w:type="dxa"/>
            <w:tcBorders>
              <w:left w:val="nil"/>
              <w:bottom w:val="single" w:sz="4" w:space="0" w:color="auto"/>
            </w:tcBorders>
          </w:tcPr>
          <w:p w14:paraId="62E59F84"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p>
        </w:tc>
        <w:tc>
          <w:tcPr>
            <w:tcW w:w="2410" w:type="dxa"/>
          </w:tcPr>
          <w:p w14:paraId="1E25725B"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lang w:eastAsia="pt-BR"/>
              </w:rPr>
            </w:pPr>
          </w:p>
        </w:tc>
      </w:tr>
      <w:tr w:rsidR="00C00F78" w:rsidRPr="00DB55B3" w14:paraId="2681AC1A" w14:textId="77777777" w:rsidTr="00CA44C3">
        <w:tc>
          <w:tcPr>
            <w:tcW w:w="2835" w:type="dxa"/>
          </w:tcPr>
          <w:p w14:paraId="3ED86D79" w14:textId="77777777" w:rsidR="00C00F78" w:rsidRPr="00DB55B3" w:rsidRDefault="00C00F78" w:rsidP="00862F8F">
            <w:pPr>
              <w:spacing w:after="0" w:line="340" w:lineRule="exact"/>
              <w:jc w:val="right"/>
              <w:rPr>
                <w:rFonts w:ascii="Segoe UI" w:eastAsia="Times New Roman" w:hAnsi="Segoe UI" w:cs="Segoe UI"/>
                <w:b/>
                <w:bCs/>
                <w:iCs/>
                <w:lang w:eastAsia="pt-BR"/>
              </w:rPr>
            </w:pPr>
            <w:r w:rsidRPr="00DB55B3">
              <w:rPr>
                <w:rFonts w:ascii="Segoe UI" w:eastAsia="Times New Roman" w:hAnsi="Segoe UI" w:cs="Segoe UI"/>
                <w:b/>
                <w:bCs/>
                <w:iCs/>
                <w:lang w:eastAsia="pt-BR"/>
              </w:rPr>
              <w:t>TOTAL</w:t>
            </w:r>
          </w:p>
        </w:tc>
        <w:tc>
          <w:tcPr>
            <w:tcW w:w="1560" w:type="dxa"/>
          </w:tcPr>
          <w:p w14:paraId="0FEC8045" w14:textId="77777777" w:rsidR="00C00F78" w:rsidRPr="00DB55B3" w:rsidRDefault="00C00F78" w:rsidP="00862F8F">
            <w:pPr>
              <w:spacing w:after="0" w:line="340" w:lineRule="exact"/>
              <w:jc w:val="center"/>
              <w:rPr>
                <w:rFonts w:ascii="Segoe UI" w:eastAsia="Times New Roman" w:hAnsi="Segoe UI" w:cs="Segoe UI"/>
                <w:bCs/>
                <w:i/>
                <w:iCs/>
                <w:lang w:eastAsia="pt-BR"/>
              </w:rPr>
            </w:pPr>
          </w:p>
        </w:tc>
        <w:tc>
          <w:tcPr>
            <w:tcW w:w="2409" w:type="dxa"/>
            <w:gridSpan w:val="2"/>
            <w:shd w:val="clear" w:color="auto" w:fill="E6E6E6"/>
          </w:tcPr>
          <w:p w14:paraId="7F018B37" w14:textId="77777777" w:rsidR="00C00F78" w:rsidRPr="00DB55B3" w:rsidRDefault="00C00F78" w:rsidP="00862F8F">
            <w:pPr>
              <w:spacing w:after="0" w:line="340" w:lineRule="exact"/>
              <w:jc w:val="right"/>
              <w:rPr>
                <w:rFonts w:ascii="Segoe UI" w:eastAsia="Times New Roman" w:hAnsi="Segoe UI" w:cs="Segoe UI"/>
                <w:bCs/>
                <w:i/>
                <w:iCs/>
                <w:lang w:eastAsia="pt-BR"/>
              </w:rPr>
            </w:pPr>
          </w:p>
        </w:tc>
        <w:tc>
          <w:tcPr>
            <w:tcW w:w="2410" w:type="dxa"/>
          </w:tcPr>
          <w:p w14:paraId="7946A700" w14:textId="77777777" w:rsidR="00C00F78" w:rsidRPr="00DB55B3" w:rsidRDefault="00C00F78" w:rsidP="00862F8F">
            <w:pPr>
              <w:spacing w:after="0" w:line="340" w:lineRule="exact"/>
              <w:jc w:val="center"/>
              <w:rPr>
                <w:rFonts w:ascii="Segoe UI" w:eastAsia="Times New Roman" w:hAnsi="Segoe UI" w:cs="Segoe UI"/>
                <w:lang w:eastAsia="pt-BR"/>
              </w:rPr>
            </w:pPr>
          </w:p>
        </w:tc>
      </w:tr>
    </w:tbl>
    <w:p w14:paraId="57B43A16" w14:textId="77777777" w:rsidR="00C00F78" w:rsidRPr="00DB55B3" w:rsidRDefault="00C00F78" w:rsidP="00862F8F">
      <w:pPr>
        <w:autoSpaceDE w:val="0"/>
        <w:autoSpaceDN w:val="0"/>
        <w:adjustRightInd w:val="0"/>
        <w:spacing w:after="0" w:line="340" w:lineRule="exact"/>
        <w:jc w:val="both"/>
        <w:rPr>
          <w:rFonts w:ascii="Segoe UI" w:eastAsia="Times New Roman" w:hAnsi="Segoe UI" w:cs="Segoe UI"/>
          <w:lang w:eastAsia="pt-BR"/>
        </w:rPr>
      </w:pPr>
      <w:r w:rsidRPr="00DB55B3">
        <w:rPr>
          <w:rFonts w:ascii="Segoe UI" w:eastAsia="Times New Roman" w:hAnsi="Segoe UI" w:cs="Segoe UI"/>
          <w:noProof/>
          <w:lang w:eastAsia="pt-BR"/>
        </w:rPr>
        <mc:AlternateContent>
          <mc:Choice Requires="wps">
            <w:drawing>
              <wp:anchor distT="0" distB="0" distL="114300" distR="114300" simplePos="0" relativeHeight="251659264" behindDoc="0" locked="0" layoutInCell="1" allowOverlap="1" wp14:anchorId="71772EB9" wp14:editId="04485DBB">
                <wp:simplePos x="0" y="0"/>
                <wp:positionH relativeFrom="column">
                  <wp:posOffset>2356485</wp:posOffset>
                </wp:positionH>
                <wp:positionV relativeFrom="paragraph">
                  <wp:posOffset>485775</wp:posOffset>
                </wp:positionV>
                <wp:extent cx="1611630" cy="572135"/>
                <wp:effectExtent l="0" t="0" r="7620" b="0"/>
                <wp:wrapNone/>
                <wp:docPr id="14" name="Caixa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630" cy="572135"/>
                        </a:xfrm>
                        <a:prstGeom prst="rect">
                          <a:avLst/>
                        </a:prstGeom>
                        <a:noFill/>
                        <a:ln w="19050">
                          <a:solidFill>
                            <a:srgbClr val="000000"/>
                          </a:solidFill>
                          <a:miter lim="800000"/>
                          <a:headEnd/>
                          <a:tailEnd/>
                        </a:ln>
                      </wps:spPr>
                      <wps:txbx>
                        <w:txbxContent>
                          <w:p w14:paraId="5B749835" w14:textId="77777777" w:rsidR="00C00F78" w:rsidRDefault="00C00F78" w:rsidP="00C00F78"/>
                          <w:p w14:paraId="23000E1C" w14:textId="77777777" w:rsidR="00C00F78" w:rsidRDefault="00C00F78" w:rsidP="00C00F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72EB9" id="_x0000_t202" coordsize="21600,21600" o:spt="202" path="m,l,21600r21600,l21600,xe">
                <v:stroke joinstyle="miter"/>
                <v:path gradientshapeok="t" o:connecttype="rect"/>
              </v:shapetype>
              <v:shape id="Caixa de texto 14" o:spid="_x0000_s1026" type="#_x0000_t202" style="position:absolute;left:0;text-align:left;margin-left:185.55pt;margin-top:38.25pt;width:126.9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" filled="f" strokeweight="1.5pt">
                <v:textbox>
                  <w:txbxContent>
                    <w:p w14:paraId="5B749835" w14:textId="77777777" w:rsidR="00C00F78" w:rsidRDefault="00C00F78" w:rsidP="00C00F78"/>
                    <w:p w14:paraId="23000E1C" w14:textId="77777777" w:rsidR="00C00F78" w:rsidRDefault="00C00F78" w:rsidP="00C00F78"/>
                  </w:txbxContent>
                </v:textbox>
              </v:shape>
            </w:pict>
          </mc:Fallback>
        </mc:AlternateContent>
      </w:r>
      <w:r w:rsidRPr="00DB55B3">
        <w:rPr>
          <w:rFonts w:ascii="Segoe UI" w:eastAsia="Times New Roman" w:hAnsi="Segoe UI" w:cs="Segoe UI"/>
          <w:lang w:eastAsia="pt-BR"/>
        </w:rPr>
        <w:t>A nota (“</w:t>
      </w:r>
      <w:r w:rsidRPr="00DB55B3">
        <w:rPr>
          <w:rFonts w:ascii="Segoe UI" w:eastAsia="Times New Roman" w:hAnsi="Segoe UI" w:cs="Segoe UI"/>
          <w:b/>
          <w:lang w:eastAsia="pt-BR"/>
        </w:rPr>
        <w:t>N”</w:t>
      </w:r>
      <w:r w:rsidRPr="00DB55B3">
        <w:rPr>
          <w:rFonts w:ascii="Segoe UI" w:eastAsia="Times New Roman" w:hAnsi="Segoe UI" w:cs="Segoe UI"/>
          <w:lang w:eastAsia="pt-BR"/>
        </w:rPr>
        <w:t xml:space="preserve">) será obtida mediante o resultado do somatório total dos pontos obtidos </w:t>
      </w:r>
      <w:r w:rsidRPr="00DB55B3">
        <w:rPr>
          <w:rFonts w:ascii="Segoe UI" w:eastAsia="Times New Roman" w:hAnsi="Segoe UI" w:cs="Segoe UI"/>
          <w:bCs/>
          <w:lang w:eastAsia="pt-BR"/>
        </w:rPr>
        <w:t>(</w:t>
      </w:r>
      <w:r w:rsidRPr="00DB55B3">
        <w:rPr>
          <w:rFonts w:ascii="Segoe UI" w:eastAsia="Times New Roman" w:hAnsi="Segoe UI" w:cs="Segoe UI"/>
          <w:b/>
          <w:bCs/>
          <w:lang w:eastAsia="pt-BR"/>
        </w:rPr>
        <w:t>“Y”</w:t>
      </w:r>
      <w:r w:rsidRPr="00DB55B3">
        <w:rPr>
          <w:rFonts w:ascii="Segoe UI" w:eastAsia="Times New Roman" w:hAnsi="Segoe UI" w:cs="Segoe UI"/>
          <w:bCs/>
          <w:lang w:eastAsia="pt-BR"/>
        </w:rPr>
        <w:t>)</w:t>
      </w:r>
      <w:r w:rsidRPr="00DB55B3">
        <w:rPr>
          <w:rFonts w:ascii="Segoe UI" w:eastAsia="Times New Roman" w:hAnsi="Segoe UI" w:cs="Segoe UI"/>
          <w:lang w:eastAsia="pt-BR"/>
        </w:rPr>
        <w:t xml:space="preserve"> dividido pelo número total de itens vistoriados </w:t>
      </w:r>
      <w:r w:rsidRPr="00DB55B3">
        <w:rPr>
          <w:rFonts w:ascii="Segoe UI" w:eastAsia="Times New Roman" w:hAnsi="Segoe UI" w:cs="Segoe UI"/>
          <w:bCs/>
          <w:lang w:eastAsia="pt-BR"/>
        </w:rPr>
        <w:t>(</w:t>
      </w:r>
      <w:r w:rsidRPr="00DB55B3">
        <w:rPr>
          <w:rFonts w:ascii="Segoe UI" w:eastAsia="Times New Roman" w:hAnsi="Segoe UI" w:cs="Segoe UI"/>
          <w:b/>
          <w:bCs/>
          <w:lang w:eastAsia="pt-BR"/>
        </w:rPr>
        <w:t>“X”</w:t>
      </w:r>
      <w:r w:rsidRPr="00DB55B3">
        <w:rPr>
          <w:rFonts w:ascii="Segoe UI" w:eastAsia="Times New Roman" w:hAnsi="Segoe UI" w:cs="Segoe UI"/>
          <w:bCs/>
          <w:lang w:eastAsia="pt-BR"/>
        </w:rPr>
        <w:t>)</w:t>
      </w:r>
      <w:r w:rsidRPr="00DB55B3">
        <w:rPr>
          <w:rFonts w:ascii="Segoe UI" w:eastAsia="Times New Roman" w:hAnsi="Segoe UI" w:cs="Segoe UI"/>
          <w:lang w:eastAsia="pt-BR"/>
        </w:rPr>
        <w:t>.</w:t>
      </w:r>
    </w:p>
    <w:p w14:paraId="38253343" w14:textId="77777777" w:rsidR="00C00F78" w:rsidRPr="00DB55B3" w:rsidRDefault="00C00F78" w:rsidP="00862F8F">
      <w:pPr>
        <w:spacing w:after="0" w:line="340" w:lineRule="exact"/>
        <w:jc w:val="center"/>
        <w:rPr>
          <w:rFonts w:ascii="Segoe UI" w:eastAsia="Times New Roman" w:hAnsi="Segoe UI" w:cs="Segoe UI"/>
          <w:color w:val="000000"/>
          <w:lang w:eastAsia="pt-BR"/>
        </w:rPr>
      </w:pPr>
      <m:oMathPara>
        <m:oMath>
          <m:r>
            <m:rPr>
              <m:sty m:val="p"/>
            </m:rPr>
            <w:rPr>
              <w:rFonts w:ascii="Cambria Math" w:eastAsia="Times New Roman" w:hAnsi="Cambria Math" w:cs="Segoe UI"/>
              <w:color w:val="000000"/>
              <w:lang w:eastAsia="pt-BR"/>
            </w:rPr>
            <m:t xml:space="preserve">NOTA </m:t>
          </m:r>
          <m:d>
            <m:dPr>
              <m:ctrlPr>
                <w:rPr>
                  <w:rFonts w:ascii="Cambria Math" w:eastAsia="Times New Roman" w:hAnsi="Cambria Math" w:cs="Segoe UI"/>
                  <w:color w:val="000000"/>
                  <w:lang w:eastAsia="pt-BR"/>
                </w:rPr>
              </m:ctrlPr>
            </m:dPr>
            <m:e>
              <m:r>
                <m:rPr>
                  <m:sty m:val="p"/>
                </m:rPr>
                <w:rPr>
                  <w:rFonts w:ascii="Cambria Math" w:eastAsia="Times New Roman" w:hAnsi="Cambria Math" w:cs="Segoe UI"/>
                  <w:color w:val="000000"/>
                  <w:lang w:eastAsia="pt-BR"/>
                </w:rPr>
                <m:t>N</m:t>
              </m:r>
            </m:e>
          </m:d>
          <m:r>
            <m:rPr>
              <m:sty m:val="p"/>
            </m:rPr>
            <w:rPr>
              <w:rFonts w:ascii="Cambria Math" w:eastAsia="Times New Roman" w:hAnsi="Cambria Math" w:cs="Segoe UI"/>
              <w:color w:val="000000"/>
              <w:lang w:eastAsia="pt-BR"/>
            </w:rPr>
            <m:t>=</m:t>
          </m:r>
          <m:f>
            <m:fPr>
              <m:ctrlPr>
                <w:rPr>
                  <w:rFonts w:ascii="Cambria Math" w:eastAsia="Times New Roman" w:hAnsi="Cambria Math" w:cs="Segoe UI"/>
                  <w:i/>
                  <w:color w:val="000000"/>
                  <w:lang w:eastAsia="pt-BR"/>
                </w:rPr>
              </m:ctrlPr>
            </m:fPr>
            <m:num>
              <m:nary>
                <m:naryPr>
                  <m:chr m:val="∑"/>
                  <m:limLoc m:val="undOvr"/>
                  <m:subHide m:val="1"/>
                  <m:supHide m:val="1"/>
                  <m:ctrlPr>
                    <w:rPr>
                      <w:rFonts w:ascii="Cambria Math" w:eastAsia="Times New Roman" w:hAnsi="Cambria Math" w:cs="Segoe UI"/>
                      <w:i/>
                      <w:color w:val="000000"/>
                      <w:lang w:eastAsia="pt-BR"/>
                    </w:rPr>
                  </m:ctrlPr>
                </m:naryPr>
                <m:sub/>
                <m:sup/>
                <m:e>
                  <m:r>
                    <m:rPr>
                      <m:sty m:val="p"/>
                    </m:rPr>
                    <w:rPr>
                      <w:rFonts w:ascii="Cambria Math" w:eastAsia="Times New Roman" w:hAnsi="Cambria Math" w:cs="Segoe UI"/>
                      <w:color w:val="000000"/>
                      <w:lang w:eastAsia="pt-BR"/>
                    </w:rPr>
                    <m:t>Y</m:t>
                  </m:r>
                </m:e>
              </m:nary>
            </m:num>
            <m:den>
              <m:r>
                <w:rPr>
                  <w:rFonts w:ascii="Cambria Math" w:eastAsia="Times New Roman" w:hAnsi="Cambria Math" w:cs="Segoe UI"/>
                  <w:color w:val="000000"/>
                  <w:lang w:eastAsia="pt-BR"/>
                </w:rPr>
                <m:t>X</m:t>
              </m:r>
            </m:den>
          </m:f>
        </m:oMath>
      </m:oMathPara>
    </w:p>
    <w:p w14:paraId="062C5FF2" w14:textId="77777777" w:rsidR="00C00F78" w:rsidRPr="00DB55B3" w:rsidRDefault="00C00F78" w:rsidP="00862F8F">
      <w:pPr>
        <w:tabs>
          <w:tab w:val="left" w:pos="1701"/>
        </w:tabs>
        <w:spacing w:after="0" w:line="340" w:lineRule="exact"/>
        <w:jc w:val="both"/>
        <w:rPr>
          <w:rFonts w:ascii="Segoe UI" w:eastAsia="Times New Roman" w:hAnsi="Segoe UI" w:cs="Segoe UI"/>
          <w:lang w:val="es-ES_tradnl" w:eastAsia="pt-BR"/>
        </w:rPr>
      </w:pPr>
      <w:r w:rsidRPr="00DB55B3">
        <w:rPr>
          <w:rFonts w:ascii="Segoe UI" w:eastAsia="Times New Roman" w:hAnsi="Segoe UI" w:cs="Segoe UI"/>
          <w:lang w:val="es-ES_tradnl" w:eastAsia="pt-BR"/>
        </w:rPr>
        <w:t>Resultado final:</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5415"/>
      </w:tblGrid>
      <w:tr w:rsidR="00C00F78" w:rsidRPr="00DB55B3" w14:paraId="38FA4529" w14:textId="77777777" w:rsidTr="00C00F78">
        <w:trPr>
          <w:trHeight w:val="411"/>
        </w:trPr>
        <w:tc>
          <w:tcPr>
            <w:tcW w:w="3799" w:type="dxa"/>
            <w:shd w:val="clear" w:color="auto" w:fill="D9D9D9"/>
          </w:tcPr>
          <w:p w14:paraId="6F6968C7"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b/>
                <w:lang w:eastAsia="pt-BR"/>
              </w:rPr>
            </w:pPr>
            <w:r w:rsidRPr="00DB55B3">
              <w:rPr>
                <w:rFonts w:ascii="Segoe UI" w:eastAsia="Times New Roman" w:hAnsi="Segoe UI" w:cs="Segoe UI"/>
                <w:b/>
                <w:lang w:eastAsia="pt-BR"/>
              </w:rPr>
              <w:t>PERCENTUAL DE LIBERAÇÃO</w:t>
            </w:r>
          </w:p>
        </w:tc>
        <w:tc>
          <w:tcPr>
            <w:tcW w:w="5415" w:type="dxa"/>
            <w:shd w:val="clear" w:color="auto" w:fill="D9D9D9"/>
          </w:tcPr>
          <w:p w14:paraId="39E59E64" w14:textId="77777777" w:rsidR="00C00F78" w:rsidRPr="00DB55B3" w:rsidRDefault="00C00F78" w:rsidP="00862F8F">
            <w:pPr>
              <w:autoSpaceDE w:val="0"/>
              <w:autoSpaceDN w:val="0"/>
              <w:adjustRightInd w:val="0"/>
              <w:spacing w:after="0" w:line="340" w:lineRule="exact"/>
              <w:jc w:val="center"/>
              <w:rPr>
                <w:rFonts w:ascii="Segoe UI" w:eastAsia="Times New Roman" w:hAnsi="Segoe UI" w:cs="Segoe UI"/>
                <w:b/>
                <w:lang w:eastAsia="pt-BR"/>
              </w:rPr>
            </w:pPr>
            <w:r w:rsidRPr="00DB55B3">
              <w:rPr>
                <w:rFonts w:ascii="Segoe UI" w:eastAsia="Times New Roman" w:hAnsi="Segoe UI" w:cs="Segoe UI"/>
                <w:b/>
                <w:lang w:eastAsia="pt-BR"/>
              </w:rPr>
              <w:t>NOTA OBTIDA NA AVALIAÇÃO</w:t>
            </w:r>
          </w:p>
        </w:tc>
      </w:tr>
      <w:tr w:rsidR="00C00F78" w:rsidRPr="00DB55B3" w14:paraId="194898D9" w14:textId="77777777" w:rsidTr="00CA44C3">
        <w:tc>
          <w:tcPr>
            <w:tcW w:w="3799" w:type="dxa"/>
          </w:tcPr>
          <w:p w14:paraId="743BFFC5"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 xml:space="preserve">Liberação total da fatura </w:t>
            </w:r>
          </w:p>
        </w:tc>
        <w:tc>
          <w:tcPr>
            <w:tcW w:w="5415" w:type="dxa"/>
          </w:tcPr>
          <w:p w14:paraId="3CD02C84"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Nota maior ou igual a 90 pontos</w:t>
            </w:r>
          </w:p>
        </w:tc>
      </w:tr>
      <w:tr w:rsidR="00C00F78" w:rsidRPr="00DB55B3" w14:paraId="48833B2F" w14:textId="77777777" w:rsidTr="00CA44C3">
        <w:tc>
          <w:tcPr>
            <w:tcW w:w="3799" w:type="dxa"/>
          </w:tcPr>
          <w:p w14:paraId="111C8EF5"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 xml:space="preserve">Liberação de 90% da fatura </w:t>
            </w:r>
          </w:p>
        </w:tc>
        <w:tc>
          <w:tcPr>
            <w:tcW w:w="5415" w:type="dxa"/>
          </w:tcPr>
          <w:p w14:paraId="0FA5037B"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Nota maior ou igual a 70 e menor que 90 pontos</w:t>
            </w:r>
          </w:p>
        </w:tc>
      </w:tr>
      <w:tr w:rsidR="00C00F78" w:rsidRPr="00DB55B3" w14:paraId="273CD6E1" w14:textId="77777777" w:rsidTr="00CA44C3">
        <w:tc>
          <w:tcPr>
            <w:tcW w:w="3799" w:type="dxa"/>
          </w:tcPr>
          <w:p w14:paraId="6D824812"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 xml:space="preserve">Liberação de 80% da fatura </w:t>
            </w:r>
          </w:p>
        </w:tc>
        <w:tc>
          <w:tcPr>
            <w:tcW w:w="5415" w:type="dxa"/>
          </w:tcPr>
          <w:p w14:paraId="3A13DE1D"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Nota maior ou igual a 60 e menor que 70 pontos</w:t>
            </w:r>
          </w:p>
        </w:tc>
      </w:tr>
      <w:tr w:rsidR="00C00F78" w:rsidRPr="00DB55B3" w14:paraId="3892316C" w14:textId="77777777" w:rsidTr="00CA44C3">
        <w:tc>
          <w:tcPr>
            <w:tcW w:w="3799" w:type="dxa"/>
          </w:tcPr>
          <w:p w14:paraId="640C2F22"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 xml:space="preserve">Liberação de 65% da fatura </w:t>
            </w:r>
          </w:p>
        </w:tc>
        <w:tc>
          <w:tcPr>
            <w:tcW w:w="5415" w:type="dxa"/>
          </w:tcPr>
          <w:p w14:paraId="42790A70" w14:textId="77777777" w:rsidR="00C00F78" w:rsidRPr="00DB55B3" w:rsidRDefault="00C00F78" w:rsidP="00862F8F">
            <w:pPr>
              <w:autoSpaceDE w:val="0"/>
              <w:autoSpaceDN w:val="0"/>
              <w:adjustRightInd w:val="0"/>
              <w:spacing w:after="0" w:line="340" w:lineRule="exact"/>
              <w:rPr>
                <w:rFonts w:ascii="Segoe UI" w:eastAsia="Times New Roman" w:hAnsi="Segoe UI" w:cs="Segoe UI"/>
                <w:lang w:eastAsia="pt-BR"/>
              </w:rPr>
            </w:pPr>
            <w:r w:rsidRPr="00DB55B3">
              <w:rPr>
                <w:rFonts w:ascii="Segoe UI" w:eastAsia="Times New Roman" w:hAnsi="Segoe UI" w:cs="Segoe UI"/>
                <w:lang w:eastAsia="pt-BR"/>
              </w:rPr>
              <w:t>Nota maior ou igual a 50 e menor que 60 pontos</w:t>
            </w:r>
          </w:p>
        </w:tc>
      </w:tr>
      <w:tr w:rsidR="00C00F78" w:rsidRPr="00DB55B3" w14:paraId="3CD32688" w14:textId="77777777" w:rsidTr="00CA44C3">
        <w:tc>
          <w:tcPr>
            <w:tcW w:w="3799" w:type="dxa"/>
          </w:tcPr>
          <w:p w14:paraId="5B7EC1B1" w14:textId="77777777" w:rsidR="00C00F78" w:rsidRPr="00DB55B3" w:rsidRDefault="00C00F78" w:rsidP="00862F8F">
            <w:pPr>
              <w:spacing w:after="0" w:line="340" w:lineRule="exact"/>
              <w:rPr>
                <w:rFonts w:ascii="Segoe UI" w:eastAsia="Times New Roman" w:hAnsi="Segoe UI" w:cs="Segoe UI"/>
                <w:lang w:eastAsia="pt-BR"/>
              </w:rPr>
            </w:pPr>
            <w:r w:rsidRPr="00DB55B3">
              <w:rPr>
                <w:rFonts w:ascii="Segoe UI" w:eastAsia="Times New Roman" w:hAnsi="Segoe UI" w:cs="Segoe UI"/>
                <w:lang w:eastAsia="pt-BR"/>
              </w:rPr>
              <w:t xml:space="preserve">Liberação de 50% da fatura </w:t>
            </w:r>
          </w:p>
        </w:tc>
        <w:tc>
          <w:tcPr>
            <w:tcW w:w="5415" w:type="dxa"/>
          </w:tcPr>
          <w:p w14:paraId="28D98BC1" w14:textId="77777777" w:rsidR="00C00F78" w:rsidRPr="00DB55B3" w:rsidRDefault="00C00F78" w:rsidP="00862F8F">
            <w:pPr>
              <w:spacing w:after="0" w:line="340" w:lineRule="exact"/>
              <w:rPr>
                <w:rFonts w:ascii="Segoe UI" w:eastAsia="Times New Roman" w:hAnsi="Segoe UI" w:cs="Segoe UI"/>
                <w:lang w:eastAsia="pt-BR"/>
              </w:rPr>
            </w:pPr>
            <w:r w:rsidRPr="00DB55B3">
              <w:rPr>
                <w:rFonts w:ascii="Segoe UI" w:eastAsia="Times New Roman" w:hAnsi="Segoe UI" w:cs="Segoe UI"/>
                <w:lang w:eastAsia="pt-BR"/>
              </w:rPr>
              <w:t>Nota menor que 50 pontos</w:t>
            </w:r>
          </w:p>
        </w:tc>
      </w:tr>
    </w:tbl>
    <w:p w14:paraId="0B7A0AD3" w14:textId="77777777" w:rsidR="00C00F78" w:rsidRPr="00DB55B3" w:rsidRDefault="00C00F78" w:rsidP="00862F8F">
      <w:pPr>
        <w:spacing w:after="0" w:line="340" w:lineRule="exact"/>
        <w:rPr>
          <w:rFonts w:ascii="Segoe UI" w:eastAsia="Times New Roman" w:hAnsi="Segoe UI" w:cs="Segoe UI"/>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835"/>
        <w:gridCol w:w="2694"/>
        <w:gridCol w:w="2551"/>
      </w:tblGrid>
      <w:tr w:rsidR="00C00F78" w:rsidRPr="00DB55B3" w14:paraId="0CAFE2A5" w14:textId="77777777" w:rsidTr="00CA44C3">
        <w:trPr>
          <w:trHeight w:val="1075"/>
        </w:trPr>
        <w:tc>
          <w:tcPr>
            <w:tcW w:w="1129" w:type="dxa"/>
          </w:tcPr>
          <w:p w14:paraId="63FDE4D7" w14:textId="77777777" w:rsidR="00C00F78" w:rsidRPr="00DB55B3" w:rsidRDefault="00C00F78" w:rsidP="00862F8F">
            <w:pPr>
              <w:spacing w:after="0" w:line="340" w:lineRule="exact"/>
              <w:rPr>
                <w:rFonts w:ascii="Segoe UI" w:eastAsia="Times New Roman" w:hAnsi="Segoe UI" w:cs="Segoe UI"/>
                <w:lang w:eastAsia="pt-BR"/>
              </w:rPr>
            </w:pPr>
            <w:r w:rsidRPr="00DB55B3">
              <w:rPr>
                <w:rFonts w:ascii="Segoe UI" w:eastAsia="Times New Roman" w:hAnsi="Segoe UI" w:cs="Segoe UI"/>
                <w:lang w:eastAsia="pt-BR"/>
              </w:rPr>
              <w:lastRenderedPageBreak/>
              <w:t>Nota:</w:t>
            </w:r>
          </w:p>
        </w:tc>
        <w:tc>
          <w:tcPr>
            <w:tcW w:w="2835" w:type="dxa"/>
          </w:tcPr>
          <w:p w14:paraId="1E41020C" w14:textId="77777777" w:rsidR="00C00F78" w:rsidRPr="00DB55B3" w:rsidRDefault="00C00F78" w:rsidP="00862F8F">
            <w:pPr>
              <w:spacing w:after="0" w:line="340" w:lineRule="exact"/>
              <w:rPr>
                <w:rFonts w:ascii="Segoe UI" w:eastAsia="Times New Roman" w:hAnsi="Segoe UI" w:cs="Segoe UI"/>
                <w:lang w:eastAsia="pt-BR"/>
              </w:rPr>
            </w:pPr>
            <w:r w:rsidRPr="00DB55B3">
              <w:rPr>
                <w:rFonts w:ascii="Segoe UI" w:eastAsia="Times New Roman" w:hAnsi="Segoe UI" w:cs="Segoe UI"/>
                <w:lang w:eastAsia="pt-BR"/>
              </w:rPr>
              <w:t>Assinatura do Responsável pela Fiscalização:</w:t>
            </w:r>
          </w:p>
        </w:tc>
        <w:tc>
          <w:tcPr>
            <w:tcW w:w="2694" w:type="dxa"/>
          </w:tcPr>
          <w:p w14:paraId="3EF83617" w14:textId="77777777" w:rsidR="00C00F78" w:rsidRPr="00DB55B3" w:rsidRDefault="00C00F78" w:rsidP="00862F8F">
            <w:pPr>
              <w:spacing w:after="0" w:line="340" w:lineRule="exact"/>
              <w:rPr>
                <w:rFonts w:ascii="Segoe UI" w:eastAsia="Times New Roman" w:hAnsi="Segoe UI" w:cs="Segoe UI"/>
                <w:lang w:eastAsia="pt-BR"/>
              </w:rPr>
            </w:pPr>
            <w:r w:rsidRPr="00DB55B3">
              <w:rPr>
                <w:rFonts w:ascii="Segoe UI" w:eastAsia="Times New Roman" w:hAnsi="Segoe UI" w:cs="Segoe UI"/>
                <w:lang w:eastAsia="pt-BR"/>
              </w:rPr>
              <w:t>Assinatura do Responsável da Contratada:</w:t>
            </w:r>
          </w:p>
        </w:tc>
        <w:tc>
          <w:tcPr>
            <w:tcW w:w="2551" w:type="dxa"/>
          </w:tcPr>
          <w:p w14:paraId="533FDEE1" w14:textId="77777777" w:rsidR="00C00F78" w:rsidRPr="00DB55B3" w:rsidRDefault="00C00F78" w:rsidP="00862F8F">
            <w:pPr>
              <w:spacing w:after="0" w:line="340" w:lineRule="exact"/>
              <w:rPr>
                <w:rFonts w:ascii="Segoe UI" w:eastAsia="Times New Roman" w:hAnsi="Segoe UI" w:cs="Segoe UI"/>
                <w:lang w:eastAsia="pt-BR"/>
              </w:rPr>
            </w:pPr>
            <w:r w:rsidRPr="00DB55B3">
              <w:rPr>
                <w:rFonts w:ascii="Segoe UI" w:eastAsia="Times New Roman" w:hAnsi="Segoe UI" w:cs="Segoe UI"/>
                <w:lang w:eastAsia="pt-BR"/>
              </w:rPr>
              <w:t>Assinatura do Gestor do Contrato:</w:t>
            </w:r>
          </w:p>
          <w:p w14:paraId="5456455D" w14:textId="77777777" w:rsidR="00C00F78" w:rsidRPr="00DB55B3" w:rsidRDefault="00C00F78" w:rsidP="00862F8F">
            <w:pPr>
              <w:spacing w:after="0" w:line="340" w:lineRule="exact"/>
              <w:rPr>
                <w:rFonts w:ascii="Segoe UI" w:eastAsia="Times New Roman" w:hAnsi="Segoe UI" w:cs="Segoe UI"/>
                <w:lang w:eastAsia="pt-BR"/>
              </w:rPr>
            </w:pPr>
          </w:p>
        </w:tc>
      </w:tr>
    </w:tbl>
    <w:p w14:paraId="52968FF5" w14:textId="77777777" w:rsidR="00C00F78" w:rsidRPr="00DB55B3" w:rsidRDefault="00C00F78" w:rsidP="00862F8F">
      <w:pPr>
        <w:spacing w:after="0" w:line="340" w:lineRule="exact"/>
        <w:rPr>
          <w:rFonts w:ascii="Segoe UI" w:eastAsia="Times New Roman" w:hAnsi="Segoe UI" w:cs="Segoe UI"/>
          <w:lang w:eastAsia="pt-BR"/>
        </w:rPr>
      </w:pPr>
    </w:p>
    <w:p w14:paraId="751D96CC" w14:textId="77777777" w:rsidR="00C00F78" w:rsidRPr="00DB55B3" w:rsidRDefault="00C00F78" w:rsidP="00862F8F">
      <w:pPr>
        <w:spacing w:after="0" w:line="340" w:lineRule="exact"/>
        <w:rPr>
          <w:rFonts w:ascii="Segoe UI" w:eastAsia="Times New Roman" w:hAnsi="Segoe UI" w:cs="Segoe UI"/>
          <w:b/>
          <w:lang w:eastAsia="pt-BR"/>
        </w:rPr>
        <w:sectPr w:rsidR="00C00F78" w:rsidRPr="00DB55B3" w:rsidSect="00E8107C">
          <w:pgSz w:w="11907" w:h="16840" w:code="9"/>
          <w:pgMar w:top="1418" w:right="964" w:bottom="1418" w:left="964" w:header="964" w:footer="964" w:gutter="0"/>
          <w:cols w:space="720"/>
          <w:docGrid w:linePitch="326"/>
        </w:sectPr>
      </w:pPr>
    </w:p>
    <w:sdt>
      <w:sdtPr>
        <w:rPr>
          <w:rFonts w:ascii="Segoe UI" w:eastAsia="Times New Roman" w:hAnsi="Segoe UI" w:cs="Segoe UI"/>
          <w:b/>
          <w:bCs/>
          <w:lang w:eastAsia="pt-BR"/>
        </w:rPr>
        <w:id w:val="-1520463413"/>
        <w:placeholder>
          <w:docPart w:val="717420839BE14A048AF3FB7E3B2814E5"/>
        </w:placeholder>
      </w:sdtPr>
      <w:sdtEndPr>
        <w:rPr>
          <w:b w:val="0"/>
          <w:bCs w:val="0"/>
        </w:rPr>
      </w:sdtEndPr>
      <w:sdtContent>
        <w:p w14:paraId="0B2F066D" w14:textId="77777777" w:rsidR="00C00F78" w:rsidRPr="00DB55B3" w:rsidRDefault="00C00F78" w:rsidP="00862F8F">
          <w:pPr>
            <w:spacing w:after="0" w:line="340" w:lineRule="exact"/>
            <w:rPr>
              <w:rFonts w:ascii="Segoe UI" w:eastAsia="Times New Roman" w:hAnsi="Segoe UI" w:cs="Segoe UI"/>
              <w:b/>
              <w:bCs/>
              <w:lang w:eastAsia="pt-BR"/>
            </w:rPr>
          </w:pPr>
        </w:p>
        <w:p w14:paraId="26162FE2" w14:textId="77777777" w:rsidR="00C00F78" w:rsidRPr="00DB55B3" w:rsidRDefault="00C00F78" w:rsidP="00862F8F">
          <w:pPr>
            <w:spacing w:after="0" w:line="340" w:lineRule="exact"/>
            <w:jc w:val="center"/>
            <w:rPr>
              <w:rFonts w:ascii="Segoe UI" w:eastAsia="Times New Roman" w:hAnsi="Segoe UI" w:cs="Segoe UI"/>
              <w:lang w:eastAsia="pt-BR"/>
            </w:rPr>
          </w:pPr>
          <w:r w:rsidRPr="00DB55B3">
            <w:rPr>
              <w:rFonts w:ascii="Segoe UI" w:eastAsia="Times New Roman" w:hAnsi="Segoe UI" w:cs="Segoe UI"/>
              <w:b/>
              <w:bCs/>
              <w:lang w:eastAsia="pt-BR"/>
            </w:rPr>
            <w:t>ANEXO VII.2</w:t>
          </w:r>
        </w:p>
      </w:sdtContent>
    </w:sdt>
    <w:p w14:paraId="3C37B1FD" w14:textId="77777777" w:rsidR="00C00F78" w:rsidRPr="00DB55B3" w:rsidRDefault="00C00F78" w:rsidP="00862F8F">
      <w:pPr>
        <w:keepNext/>
        <w:spacing w:after="0" w:line="340" w:lineRule="exact"/>
        <w:jc w:val="center"/>
        <w:outlineLvl w:val="1"/>
        <w:rPr>
          <w:rFonts w:ascii="Segoe UI" w:eastAsia="Times New Roman" w:hAnsi="Segoe UI" w:cs="Segoe UI"/>
          <w:b/>
          <w:bCs/>
          <w:iCs/>
          <w:lang w:eastAsia="pt-BR"/>
        </w:rPr>
      </w:pPr>
      <w:r w:rsidRPr="00DB55B3">
        <w:rPr>
          <w:rFonts w:ascii="Segoe UI" w:eastAsia="Times New Roman" w:hAnsi="Segoe UI" w:cs="Segoe UI"/>
          <w:b/>
          <w:bCs/>
          <w:iCs/>
          <w:lang w:eastAsia="pt-BR"/>
        </w:rPr>
        <w:t>EXEMPLO DE FORMULÁRIO DE OCORRÊNCIAS PARA MANUTENÇÃO</w:t>
      </w:r>
    </w:p>
    <w:tbl>
      <w:tblPr>
        <w:tblW w:w="14175"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268"/>
        <w:gridCol w:w="1702"/>
        <w:gridCol w:w="2148"/>
        <w:gridCol w:w="2070"/>
        <w:gridCol w:w="1727"/>
        <w:gridCol w:w="4260"/>
      </w:tblGrid>
      <w:tr w:rsidR="00C00F78" w:rsidRPr="00DB55B3" w14:paraId="602F26C9" w14:textId="77777777" w:rsidTr="00CA44C3">
        <w:trPr>
          <w:trHeight w:val="550"/>
        </w:trPr>
        <w:tc>
          <w:tcPr>
            <w:tcW w:w="3970" w:type="dxa"/>
            <w:gridSpan w:val="2"/>
          </w:tcPr>
          <w:p w14:paraId="3FB41C4A" w14:textId="77777777" w:rsidR="00C00F78" w:rsidRPr="00DB55B3" w:rsidRDefault="00C00F78" w:rsidP="00862F8F">
            <w:pPr>
              <w:spacing w:after="0" w:line="340" w:lineRule="exact"/>
              <w:rPr>
                <w:rFonts w:ascii="Segoe UI" w:eastAsia="Times New Roman" w:hAnsi="Segoe UI" w:cs="Segoe UI"/>
                <w:lang w:eastAsia="pt-BR"/>
              </w:rPr>
            </w:pPr>
            <w:r w:rsidRPr="00DB55B3">
              <w:rPr>
                <w:rFonts w:ascii="Segoe UI" w:eastAsia="Times New Roman" w:hAnsi="Segoe UI" w:cs="Segoe UI"/>
                <w:lang w:eastAsia="pt-BR"/>
              </w:rPr>
              <w:t>CONTRATO N°</w:t>
            </w:r>
          </w:p>
        </w:tc>
        <w:tc>
          <w:tcPr>
            <w:tcW w:w="10205" w:type="dxa"/>
            <w:gridSpan w:val="4"/>
          </w:tcPr>
          <w:p w14:paraId="7BAE1381" w14:textId="77777777" w:rsidR="00C00F78" w:rsidRPr="00DB55B3" w:rsidRDefault="00C00F78" w:rsidP="00862F8F">
            <w:pPr>
              <w:spacing w:after="0" w:line="340" w:lineRule="exact"/>
              <w:rPr>
                <w:rFonts w:ascii="Segoe UI" w:eastAsia="Times New Roman" w:hAnsi="Segoe UI" w:cs="Segoe UI"/>
                <w:lang w:eastAsia="pt-BR"/>
              </w:rPr>
            </w:pPr>
            <w:r w:rsidRPr="00DB55B3">
              <w:rPr>
                <w:rFonts w:ascii="Segoe UI" w:eastAsia="Times New Roman" w:hAnsi="Segoe UI" w:cs="Segoe UI"/>
                <w:lang w:eastAsia="pt-BR"/>
              </w:rPr>
              <w:t>ADMINISTRADOR</w:t>
            </w:r>
          </w:p>
        </w:tc>
      </w:tr>
      <w:tr w:rsidR="00C00F78" w:rsidRPr="00DB55B3" w14:paraId="31A7203D" w14:textId="77777777" w:rsidTr="00CA44C3">
        <w:trPr>
          <w:trHeight w:val="550"/>
        </w:trPr>
        <w:tc>
          <w:tcPr>
            <w:tcW w:w="8188" w:type="dxa"/>
            <w:gridSpan w:val="4"/>
          </w:tcPr>
          <w:p w14:paraId="0BEFCEA8" w14:textId="77777777" w:rsidR="00C00F78" w:rsidRPr="00DB55B3" w:rsidRDefault="00C00F78" w:rsidP="00862F8F">
            <w:pPr>
              <w:spacing w:after="0" w:line="340" w:lineRule="exact"/>
              <w:rPr>
                <w:rFonts w:ascii="Segoe UI" w:eastAsia="Times New Roman" w:hAnsi="Segoe UI" w:cs="Segoe UI"/>
                <w:lang w:eastAsia="pt-BR"/>
              </w:rPr>
            </w:pPr>
            <w:r w:rsidRPr="00DB55B3">
              <w:rPr>
                <w:rFonts w:ascii="Segoe UI" w:eastAsia="Times New Roman" w:hAnsi="Segoe UI" w:cs="Segoe UI"/>
                <w:lang w:eastAsia="pt-BR"/>
              </w:rPr>
              <w:t>EMPRESA CONTRATADA</w:t>
            </w:r>
          </w:p>
        </w:tc>
        <w:tc>
          <w:tcPr>
            <w:tcW w:w="5987" w:type="dxa"/>
            <w:gridSpan w:val="2"/>
          </w:tcPr>
          <w:p w14:paraId="09D7AA26" w14:textId="77777777" w:rsidR="00C00F78" w:rsidRPr="00DB55B3" w:rsidRDefault="00C00F78" w:rsidP="00862F8F">
            <w:pPr>
              <w:spacing w:after="0" w:line="340" w:lineRule="exact"/>
              <w:rPr>
                <w:rFonts w:ascii="Segoe UI" w:eastAsia="Times New Roman" w:hAnsi="Segoe UI" w:cs="Segoe UI"/>
                <w:lang w:eastAsia="pt-BR"/>
              </w:rPr>
            </w:pPr>
            <w:r w:rsidRPr="00DB55B3">
              <w:rPr>
                <w:rFonts w:ascii="Segoe UI" w:eastAsia="Times New Roman" w:hAnsi="Segoe UI" w:cs="Segoe UI"/>
                <w:lang w:eastAsia="pt-BR"/>
              </w:rPr>
              <w:t>ENCARREGADO</w:t>
            </w:r>
          </w:p>
        </w:tc>
      </w:tr>
      <w:tr w:rsidR="00C00F78" w:rsidRPr="00DB55B3" w14:paraId="6F73CD05" w14:textId="77777777" w:rsidTr="00CA44C3">
        <w:trPr>
          <w:trHeight w:val="550"/>
        </w:trPr>
        <w:tc>
          <w:tcPr>
            <w:tcW w:w="6118" w:type="dxa"/>
            <w:gridSpan w:val="3"/>
          </w:tcPr>
          <w:p w14:paraId="738C92FB" w14:textId="77777777" w:rsidR="00C00F78" w:rsidRPr="00DB55B3" w:rsidRDefault="00C00F78" w:rsidP="00862F8F">
            <w:pPr>
              <w:spacing w:after="0" w:line="340" w:lineRule="exact"/>
              <w:ind w:left="-779" w:firstLine="779"/>
              <w:rPr>
                <w:rFonts w:ascii="Segoe UI" w:eastAsia="Times New Roman" w:hAnsi="Segoe UI" w:cs="Segoe UI"/>
                <w:lang w:eastAsia="pt-BR"/>
              </w:rPr>
            </w:pPr>
            <w:r w:rsidRPr="00DB55B3">
              <w:rPr>
                <w:rFonts w:ascii="Segoe UI" w:eastAsia="Times New Roman" w:hAnsi="Segoe UI" w:cs="Segoe UI"/>
                <w:lang w:eastAsia="pt-BR"/>
              </w:rPr>
              <w:t>CONTRATANTE</w:t>
            </w:r>
          </w:p>
        </w:tc>
        <w:tc>
          <w:tcPr>
            <w:tcW w:w="8057" w:type="dxa"/>
            <w:gridSpan w:val="3"/>
          </w:tcPr>
          <w:p w14:paraId="72EFAAAE" w14:textId="77777777" w:rsidR="00C00F78" w:rsidRPr="00DB55B3" w:rsidRDefault="00C00F78" w:rsidP="00862F8F">
            <w:pPr>
              <w:spacing w:after="0" w:line="340" w:lineRule="exact"/>
              <w:rPr>
                <w:rFonts w:ascii="Segoe UI" w:eastAsia="Times New Roman" w:hAnsi="Segoe UI" w:cs="Segoe UI"/>
                <w:lang w:eastAsia="pt-BR"/>
              </w:rPr>
            </w:pPr>
            <w:r w:rsidRPr="00DB55B3">
              <w:rPr>
                <w:rFonts w:ascii="Segoe UI" w:eastAsia="Times New Roman" w:hAnsi="Segoe UI" w:cs="Segoe UI"/>
                <w:lang w:eastAsia="pt-BR"/>
              </w:rPr>
              <w:t>ÁREA (ENDEREÇO)</w:t>
            </w:r>
          </w:p>
        </w:tc>
      </w:tr>
      <w:tr w:rsidR="00C00F78" w:rsidRPr="00DB55B3" w14:paraId="56FEE0AB" w14:textId="77777777" w:rsidTr="00CA44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9"/>
        </w:trPr>
        <w:tc>
          <w:tcPr>
            <w:tcW w:w="2268" w:type="dxa"/>
            <w:vMerge w:val="restart"/>
            <w:tcBorders>
              <w:top w:val="double" w:sz="4" w:space="0" w:color="auto"/>
              <w:left w:val="double" w:sz="4" w:space="0" w:color="auto"/>
              <w:bottom w:val="single" w:sz="4" w:space="0" w:color="auto"/>
              <w:right w:val="single" w:sz="4" w:space="0" w:color="auto"/>
            </w:tcBorders>
            <w:shd w:val="clear" w:color="auto" w:fill="FFFFFF"/>
          </w:tcPr>
          <w:p w14:paraId="488D23BD" w14:textId="77777777" w:rsidR="00C00F78" w:rsidRPr="00DB55B3" w:rsidRDefault="00C00F78" w:rsidP="00862F8F">
            <w:pPr>
              <w:spacing w:after="0" w:line="340" w:lineRule="exact"/>
              <w:rPr>
                <w:rFonts w:ascii="Segoe UI" w:eastAsia="Times New Roman" w:hAnsi="Segoe UI" w:cs="Segoe UI"/>
                <w:lang w:eastAsia="pt-BR"/>
              </w:rPr>
            </w:pPr>
            <w:r w:rsidRPr="00DB55B3">
              <w:rPr>
                <w:rFonts w:ascii="Segoe UI" w:eastAsia="Times New Roman" w:hAnsi="Segoe UI" w:cs="Segoe UI"/>
                <w:lang w:eastAsia="pt-BR"/>
              </w:rPr>
              <w:t>DATA</w:t>
            </w:r>
          </w:p>
          <w:p w14:paraId="69A0EB4A" w14:textId="77777777" w:rsidR="00C00F78" w:rsidRPr="00DB55B3" w:rsidRDefault="00C00F78" w:rsidP="00862F8F">
            <w:pPr>
              <w:spacing w:after="0" w:line="340" w:lineRule="exact"/>
              <w:rPr>
                <w:rFonts w:ascii="Segoe UI" w:eastAsia="Times New Roman" w:hAnsi="Segoe UI" w:cs="Segoe UI"/>
                <w:lang w:eastAsia="pt-BR"/>
              </w:rPr>
            </w:pPr>
          </w:p>
          <w:p w14:paraId="5D6F69B8" w14:textId="77777777" w:rsidR="00C00F78" w:rsidRPr="00DB55B3" w:rsidRDefault="00C00F78" w:rsidP="00862F8F">
            <w:pPr>
              <w:spacing w:after="0" w:line="340" w:lineRule="exact"/>
              <w:rPr>
                <w:rFonts w:ascii="Segoe UI" w:eastAsia="Times New Roman" w:hAnsi="Segoe UI" w:cs="Segoe UI"/>
                <w:lang w:eastAsia="pt-BR"/>
              </w:rPr>
            </w:pPr>
          </w:p>
          <w:p w14:paraId="1637B101" w14:textId="77777777" w:rsidR="00C00F78" w:rsidRPr="00DB55B3" w:rsidRDefault="00C00F78" w:rsidP="00862F8F">
            <w:pPr>
              <w:spacing w:after="0" w:line="340" w:lineRule="exact"/>
              <w:rPr>
                <w:rFonts w:ascii="Segoe UI" w:eastAsia="Times New Roman" w:hAnsi="Segoe UI" w:cs="Segoe UI"/>
                <w:lang w:eastAsia="pt-BR"/>
              </w:rPr>
            </w:pPr>
          </w:p>
          <w:p w14:paraId="718E422F" w14:textId="77777777" w:rsidR="00C00F78" w:rsidRPr="00DB55B3" w:rsidRDefault="00C00F78" w:rsidP="00862F8F">
            <w:pPr>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__/__/__</w:t>
            </w:r>
          </w:p>
        </w:tc>
        <w:tc>
          <w:tcPr>
            <w:tcW w:w="11907" w:type="dxa"/>
            <w:gridSpan w:val="5"/>
            <w:tcBorders>
              <w:top w:val="double" w:sz="4" w:space="0" w:color="auto"/>
              <w:left w:val="single" w:sz="4" w:space="0" w:color="auto"/>
              <w:bottom w:val="single" w:sz="4" w:space="0" w:color="auto"/>
              <w:right w:val="double" w:sz="4" w:space="0" w:color="auto"/>
            </w:tcBorders>
            <w:shd w:val="clear" w:color="auto" w:fill="FFFFFF"/>
          </w:tcPr>
          <w:p w14:paraId="798E0892" w14:textId="77777777" w:rsidR="00C00F78" w:rsidRPr="00DB55B3" w:rsidRDefault="00C00F78" w:rsidP="00862F8F">
            <w:pPr>
              <w:spacing w:after="0" w:line="340" w:lineRule="exact"/>
              <w:rPr>
                <w:rFonts w:ascii="Segoe UI" w:eastAsia="Times New Roman" w:hAnsi="Segoe UI" w:cs="Segoe UI"/>
                <w:lang w:eastAsia="pt-BR"/>
              </w:rPr>
            </w:pPr>
            <w:r w:rsidRPr="00DB55B3">
              <w:rPr>
                <w:rFonts w:ascii="Segoe UI" w:eastAsia="Times New Roman" w:hAnsi="Segoe UI" w:cs="Segoe UI"/>
                <w:b/>
                <w:lang w:eastAsia="pt-BR"/>
              </w:rPr>
              <w:t>TIPOS DE OCORRÊNCIAS</w:t>
            </w:r>
          </w:p>
          <w:p w14:paraId="58EBC0D9" w14:textId="77777777" w:rsidR="00C00F78" w:rsidRPr="00DB55B3" w:rsidRDefault="00C00F78" w:rsidP="00862F8F">
            <w:pPr>
              <w:spacing w:after="0" w:line="340" w:lineRule="exact"/>
              <w:ind w:left="456"/>
              <w:rPr>
                <w:rFonts w:ascii="Segoe UI" w:eastAsia="Times New Roman" w:hAnsi="Segoe UI" w:cs="Segoe UI"/>
                <w:lang w:eastAsia="pt-BR"/>
              </w:rPr>
            </w:pPr>
            <w:r w:rsidRPr="00DB55B3">
              <w:rPr>
                <w:rFonts w:ascii="Segoe UI" w:eastAsia="Times New Roman" w:hAnsi="Segoe UI" w:cs="Segoe UI"/>
                <w:lang w:eastAsia="pt-BR"/>
              </w:rPr>
              <w:fldChar w:fldCharType="begin">
                <w:ffData>
                  <w:name w:val="Selecionar1"/>
                  <w:enabled/>
                  <w:calcOnExit w:val="0"/>
                  <w:checkBox>
                    <w:sizeAuto/>
                    <w:default w:val="0"/>
                  </w:checkBox>
                </w:ffData>
              </w:fldChar>
            </w:r>
            <w:r w:rsidRPr="00DB55B3">
              <w:rPr>
                <w:rFonts w:ascii="Segoe UI" w:eastAsia="Times New Roman" w:hAnsi="Segoe UI" w:cs="Segoe UI"/>
                <w:lang w:eastAsia="pt-BR"/>
              </w:rPr>
              <w:instrText xml:space="preserve"> FORMCHECKBOX </w:instrText>
            </w:r>
            <w:r w:rsidR="00D45143">
              <w:rPr>
                <w:rFonts w:ascii="Segoe UI" w:eastAsia="Times New Roman" w:hAnsi="Segoe UI" w:cs="Segoe UI"/>
                <w:lang w:eastAsia="pt-BR"/>
              </w:rPr>
            </w:r>
            <w:r w:rsidR="00D45143">
              <w:rPr>
                <w:rFonts w:ascii="Segoe UI" w:eastAsia="Times New Roman" w:hAnsi="Segoe UI" w:cs="Segoe UI"/>
                <w:lang w:eastAsia="pt-BR"/>
              </w:rPr>
              <w:fldChar w:fldCharType="separate"/>
            </w:r>
            <w:r w:rsidRPr="00DB55B3">
              <w:rPr>
                <w:rFonts w:ascii="Segoe UI" w:eastAsia="Times New Roman" w:hAnsi="Segoe UI" w:cs="Segoe UI"/>
                <w:lang w:eastAsia="pt-BR"/>
              </w:rPr>
              <w:fldChar w:fldCharType="end"/>
            </w:r>
            <w:r w:rsidRPr="00DB55B3">
              <w:rPr>
                <w:rFonts w:ascii="Segoe UI" w:eastAsia="Times New Roman" w:hAnsi="Segoe UI" w:cs="Segoe UI"/>
                <w:lang w:eastAsia="pt-BR"/>
              </w:rPr>
              <w:t xml:space="preserve"> TORNEIRAS </w:t>
            </w:r>
            <w:r w:rsidRPr="00DB55B3">
              <w:rPr>
                <w:rFonts w:ascii="Segoe UI" w:eastAsia="Times New Roman" w:hAnsi="Segoe UI" w:cs="Segoe UI"/>
                <w:lang w:eastAsia="pt-BR"/>
              </w:rPr>
              <w:fldChar w:fldCharType="begin">
                <w:ffData>
                  <w:name w:val="Selecionar2"/>
                  <w:enabled/>
                  <w:calcOnExit w:val="0"/>
                  <w:checkBox>
                    <w:sizeAuto/>
                    <w:default w:val="0"/>
                  </w:checkBox>
                </w:ffData>
              </w:fldChar>
            </w:r>
            <w:r w:rsidRPr="00DB55B3">
              <w:rPr>
                <w:rFonts w:ascii="Segoe UI" w:eastAsia="Times New Roman" w:hAnsi="Segoe UI" w:cs="Segoe UI"/>
                <w:lang w:eastAsia="pt-BR"/>
              </w:rPr>
              <w:instrText xml:space="preserve"> FORMCHECKBOX </w:instrText>
            </w:r>
            <w:r w:rsidR="00D45143">
              <w:rPr>
                <w:rFonts w:ascii="Segoe UI" w:eastAsia="Times New Roman" w:hAnsi="Segoe UI" w:cs="Segoe UI"/>
                <w:lang w:eastAsia="pt-BR"/>
              </w:rPr>
            </w:r>
            <w:r w:rsidR="00D45143">
              <w:rPr>
                <w:rFonts w:ascii="Segoe UI" w:eastAsia="Times New Roman" w:hAnsi="Segoe UI" w:cs="Segoe UI"/>
                <w:lang w:eastAsia="pt-BR"/>
              </w:rPr>
              <w:fldChar w:fldCharType="separate"/>
            </w:r>
            <w:r w:rsidRPr="00DB55B3">
              <w:rPr>
                <w:rFonts w:ascii="Segoe UI" w:eastAsia="Times New Roman" w:hAnsi="Segoe UI" w:cs="Segoe UI"/>
                <w:lang w:eastAsia="pt-BR"/>
              </w:rPr>
              <w:fldChar w:fldCharType="end"/>
            </w:r>
            <w:r w:rsidRPr="00DB55B3">
              <w:rPr>
                <w:rFonts w:ascii="Segoe UI" w:eastAsia="Times New Roman" w:hAnsi="Segoe UI" w:cs="Segoe UI"/>
                <w:lang w:eastAsia="pt-BR"/>
              </w:rPr>
              <w:t xml:space="preserve"> BEBEDOUROS/PURIFICADORES DE ÁGUA </w:t>
            </w:r>
            <w:r w:rsidRPr="00DB55B3">
              <w:rPr>
                <w:rFonts w:ascii="Segoe UI" w:eastAsia="Times New Roman" w:hAnsi="Segoe UI" w:cs="Segoe UI"/>
                <w:lang w:eastAsia="pt-BR"/>
              </w:rPr>
              <w:fldChar w:fldCharType="begin">
                <w:ffData>
                  <w:name w:val="Selecionar3"/>
                  <w:enabled/>
                  <w:calcOnExit w:val="0"/>
                  <w:checkBox>
                    <w:sizeAuto/>
                    <w:default w:val="0"/>
                  </w:checkBox>
                </w:ffData>
              </w:fldChar>
            </w:r>
            <w:r w:rsidRPr="00DB55B3">
              <w:rPr>
                <w:rFonts w:ascii="Segoe UI" w:eastAsia="Times New Roman" w:hAnsi="Segoe UI" w:cs="Segoe UI"/>
                <w:lang w:eastAsia="pt-BR"/>
              </w:rPr>
              <w:instrText xml:space="preserve"> FORMCHECKBOX </w:instrText>
            </w:r>
            <w:r w:rsidR="00D45143">
              <w:rPr>
                <w:rFonts w:ascii="Segoe UI" w:eastAsia="Times New Roman" w:hAnsi="Segoe UI" w:cs="Segoe UI"/>
                <w:lang w:eastAsia="pt-BR"/>
              </w:rPr>
            </w:r>
            <w:r w:rsidR="00D45143">
              <w:rPr>
                <w:rFonts w:ascii="Segoe UI" w:eastAsia="Times New Roman" w:hAnsi="Segoe UI" w:cs="Segoe UI"/>
                <w:lang w:eastAsia="pt-BR"/>
              </w:rPr>
              <w:fldChar w:fldCharType="separate"/>
            </w:r>
            <w:r w:rsidRPr="00DB55B3">
              <w:rPr>
                <w:rFonts w:ascii="Segoe UI" w:eastAsia="Times New Roman" w:hAnsi="Segoe UI" w:cs="Segoe UI"/>
                <w:lang w:eastAsia="pt-BR"/>
              </w:rPr>
              <w:fldChar w:fldCharType="end"/>
            </w:r>
            <w:r w:rsidRPr="00DB55B3">
              <w:rPr>
                <w:rFonts w:ascii="Segoe UI" w:eastAsia="Times New Roman" w:hAnsi="Segoe UI" w:cs="Segoe UI"/>
                <w:lang w:eastAsia="pt-BR"/>
              </w:rPr>
              <w:t xml:space="preserve"> LÂMPADAS </w:t>
            </w:r>
            <w:r w:rsidRPr="00DB55B3">
              <w:rPr>
                <w:rFonts w:ascii="Segoe UI" w:eastAsia="Times New Roman" w:hAnsi="Segoe UI" w:cs="Segoe UI"/>
                <w:lang w:eastAsia="pt-BR"/>
              </w:rPr>
              <w:fldChar w:fldCharType="begin">
                <w:ffData>
                  <w:name w:val="Selecionar4"/>
                  <w:enabled/>
                  <w:calcOnExit w:val="0"/>
                  <w:checkBox>
                    <w:sizeAuto/>
                    <w:default w:val="0"/>
                  </w:checkBox>
                </w:ffData>
              </w:fldChar>
            </w:r>
            <w:r w:rsidRPr="00DB55B3">
              <w:rPr>
                <w:rFonts w:ascii="Segoe UI" w:eastAsia="Times New Roman" w:hAnsi="Segoe UI" w:cs="Segoe UI"/>
                <w:lang w:eastAsia="pt-BR"/>
              </w:rPr>
              <w:instrText xml:space="preserve"> FORMCHECKBOX </w:instrText>
            </w:r>
            <w:r w:rsidR="00D45143">
              <w:rPr>
                <w:rFonts w:ascii="Segoe UI" w:eastAsia="Times New Roman" w:hAnsi="Segoe UI" w:cs="Segoe UI"/>
                <w:lang w:eastAsia="pt-BR"/>
              </w:rPr>
            </w:r>
            <w:r w:rsidR="00D45143">
              <w:rPr>
                <w:rFonts w:ascii="Segoe UI" w:eastAsia="Times New Roman" w:hAnsi="Segoe UI" w:cs="Segoe UI"/>
                <w:lang w:eastAsia="pt-BR"/>
              </w:rPr>
              <w:fldChar w:fldCharType="separate"/>
            </w:r>
            <w:r w:rsidRPr="00DB55B3">
              <w:rPr>
                <w:rFonts w:ascii="Segoe UI" w:eastAsia="Times New Roman" w:hAnsi="Segoe UI" w:cs="Segoe UI"/>
                <w:lang w:eastAsia="pt-BR"/>
              </w:rPr>
              <w:fldChar w:fldCharType="end"/>
            </w:r>
            <w:r w:rsidRPr="00DB55B3">
              <w:rPr>
                <w:rFonts w:ascii="Segoe UI" w:eastAsia="Times New Roman" w:hAnsi="Segoe UI" w:cs="Segoe UI"/>
                <w:lang w:eastAsia="pt-BR"/>
              </w:rPr>
              <w:t xml:space="preserve"> FIOS E TOMADAS </w:t>
            </w:r>
            <w:r w:rsidRPr="00DB55B3">
              <w:rPr>
                <w:rFonts w:ascii="Segoe UI" w:eastAsia="Times New Roman" w:hAnsi="Segoe UI" w:cs="Segoe UI"/>
                <w:lang w:eastAsia="pt-BR"/>
              </w:rPr>
              <w:fldChar w:fldCharType="begin">
                <w:ffData>
                  <w:name w:val="Selecionar5"/>
                  <w:enabled/>
                  <w:calcOnExit w:val="0"/>
                  <w:checkBox>
                    <w:sizeAuto/>
                    <w:default w:val="0"/>
                  </w:checkBox>
                </w:ffData>
              </w:fldChar>
            </w:r>
            <w:r w:rsidRPr="00DB55B3">
              <w:rPr>
                <w:rFonts w:ascii="Segoe UI" w:eastAsia="Times New Roman" w:hAnsi="Segoe UI" w:cs="Segoe UI"/>
                <w:lang w:eastAsia="pt-BR"/>
              </w:rPr>
              <w:instrText xml:space="preserve"> FORMCHECKBOX </w:instrText>
            </w:r>
            <w:r w:rsidR="00D45143">
              <w:rPr>
                <w:rFonts w:ascii="Segoe UI" w:eastAsia="Times New Roman" w:hAnsi="Segoe UI" w:cs="Segoe UI"/>
                <w:lang w:eastAsia="pt-BR"/>
              </w:rPr>
            </w:r>
            <w:r w:rsidR="00D45143">
              <w:rPr>
                <w:rFonts w:ascii="Segoe UI" w:eastAsia="Times New Roman" w:hAnsi="Segoe UI" w:cs="Segoe UI"/>
                <w:lang w:eastAsia="pt-BR"/>
              </w:rPr>
              <w:fldChar w:fldCharType="separate"/>
            </w:r>
            <w:r w:rsidRPr="00DB55B3">
              <w:rPr>
                <w:rFonts w:ascii="Segoe UI" w:eastAsia="Times New Roman" w:hAnsi="Segoe UI" w:cs="Segoe UI"/>
                <w:lang w:eastAsia="pt-BR"/>
              </w:rPr>
              <w:fldChar w:fldCharType="end"/>
            </w:r>
            <w:r w:rsidRPr="00DB55B3">
              <w:rPr>
                <w:rFonts w:ascii="Segoe UI" w:eastAsia="Times New Roman" w:hAnsi="Segoe UI" w:cs="Segoe UI"/>
                <w:lang w:eastAsia="pt-BR"/>
              </w:rPr>
              <w:t xml:space="preserve"> EQUIPAMENTOS ELETROELETRÔNICOS </w:t>
            </w:r>
            <w:r w:rsidRPr="00DB55B3">
              <w:rPr>
                <w:rFonts w:ascii="Segoe UI" w:eastAsia="Times New Roman" w:hAnsi="Segoe UI" w:cs="Segoe UI"/>
                <w:lang w:eastAsia="pt-BR"/>
              </w:rPr>
              <w:fldChar w:fldCharType="begin">
                <w:ffData>
                  <w:name w:val="Selecionar6"/>
                  <w:enabled/>
                  <w:calcOnExit w:val="0"/>
                  <w:checkBox>
                    <w:sizeAuto/>
                    <w:default w:val="0"/>
                  </w:checkBox>
                </w:ffData>
              </w:fldChar>
            </w:r>
            <w:r w:rsidRPr="00DB55B3">
              <w:rPr>
                <w:rFonts w:ascii="Segoe UI" w:eastAsia="Times New Roman" w:hAnsi="Segoe UI" w:cs="Segoe UI"/>
                <w:lang w:eastAsia="pt-BR"/>
              </w:rPr>
              <w:instrText xml:space="preserve"> FORMCHECKBOX </w:instrText>
            </w:r>
            <w:r w:rsidR="00D45143">
              <w:rPr>
                <w:rFonts w:ascii="Segoe UI" w:eastAsia="Times New Roman" w:hAnsi="Segoe UI" w:cs="Segoe UI"/>
                <w:lang w:eastAsia="pt-BR"/>
              </w:rPr>
            </w:r>
            <w:r w:rsidR="00D45143">
              <w:rPr>
                <w:rFonts w:ascii="Segoe UI" w:eastAsia="Times New Roman" w:hAnsi="Segoe UI" w:cs="Segoe UI"/>
                <w:lang w:eastAsia="pt-BR"/>
              </w:rPr>
              <w:fldChar w:fldCharType="separate"/>
            </w:r>
            <w:r w:rsidRPr="00DB55B3">
              <w:rPr>
                <w:rFonts w:ascii="Segoe UI" w:eastAsia="Times New Roman" w:hAnsi="Segoe UI" w:cs="Segoe UI"/>
                <w:lang w:eastAsia="pt-BR"/>
              </w:rPr>
              <w:fldChar w:fldCharType="end"/>
            </w:r>
            <w:r w:rsidRPr="00DB55B3">
              <w:rPr>
                <w:rFonts w:ascii="Segoe UI" w:eastAsia="Times New Roman" w:hAnsi="Segoe UI" w:cs="Segoe UI"/>
                <w:lang w:eastAsia="pt-BR"/>
              </w:rPr>
              <w:t xml:space="preserve"> ACESSÓRIOS</w:t>
            </w:r>
          </w:p>
          <w:p w14:paraId="67522FC1" w14:textId="77777777" w:rsidR="00C00F78" w:rsidRPr="00DB55B3" w:rsidRDefault="00C00F78" w:rsidP="00862F8F">
            <w:pPr>
              <w:spacing w:after="0" w:line="340" w:lineRule="exact"/>
              <w:ind w:left="454"/>
              <w:rPr>
                <w:rFonts w:ascii="Segoe UI" w:eastAsia="Times New Roman" w:hAnsi="Segoe UI" w:cs="Segoe UI"/>
                <w:color w:val="000000"/>
                <w:lang w:eastAsia="pt-BR"/>
              </w:rPr>
            </w:pPr>
            <w:r w:rsidRPr="00DB55B3">
              <w:rPr>
                <w:rFonts w:ascii="Segoe UI" w:eastAsia="Times New Roman" w:hAnsi="Segoe UI" w:cs="Segoe UI"/>
                <w:lang w:eastAsia="pt-BR"/>
              </w:rPr>
              <w:fldChar w:fldCharType="begin">
                <w:ffData>
                  <w:name w:val="Selecionar7"/>
                  <w:enabled/>
                  <w:calcOnExit w:val="0"/>
                  <w:checkBox>
                    <w:sizeAuto/>
                    <w:default w:val="0"/>
                  </w:checkBox>
                </w:ffData>
              </w:fldChar>
            </w:r>
            <w:r w:rsidRPr="00DB55B3">
              <w:rPr>
                <w:rFonts w:ascii="Segoe UI" w:eastAsia="Times New Roman" w:hAnsi="Segoe UI" w:cs="Segoe UI"/>
                <w:lang w:eastAsia="pt-BR"/>
              </w:rPr>
              <w:instrText xml:space="preserve"> FORMCHECKBOX </w:instrText>
            </w:r>
            <w:r w:rsidR="00D45143">
              <w:rPr>
                <w:rFonts w:ascii="Segoe UI" w:eastAsia="Times New Roman" w:hAnsi="Segoe UI" w:cs="Segoe UI"/>
                <w:lang w:eastAsia="pt-BR"/>
              </w:rPr>
            </w:r>
            <w:r w:rsidR="00D45143">
              <w:rPr>
                <w:rFonts w:ascii="Segoe UI" w:eastAsia="Times New Roman" w:hAnsi="Segoe UI" w:cs="Segoe UI"/>
                <w:lang w:eastAsia="pt-BR"/>
              </w:rPr>
              <w:fldChar w:fldCharType="separate"/>
            </w:r>
            <w:r w:rsidRPr="00DB55B3">
              <w:rPr>
                <w:rFonts w:ascii="Segoe UI" w:eastAsia="Times New Roman" w:hAnsi="Segoe UI" w:cs="Segoe UI"/>
                <w:lang w:eastAsia="pt-BR"/>
              </w:rPr>
              <w:fldChar w:fldCharType="end"/>
            </w:r>
            <w:r w:rsidRPr="00DB55B3">
              <w:rPr>
                <w:rFonts w:ascii="Segoe UI" w:eastAsia="Times New Roman" w:hAnsi="Segoe UI" w:cs="Segoe UI"/>
                <w:lang w:eastAsia="pt-BR"/>
              </w:rPr>
              <w:t xml:space="preserve"> UTILIZAÇÃO INDEVIDA (ÁGUA/ENERGIA) </w:t>
            </w:r>
            <w:r w:rsidRPr="00DB55B3">
              <w:rPr>
                <w:rFonts w:ascii="Segoe UI" w:eastAsia="Times New Roman" w:hAnsi="Segoe UI" w:cs="Segoe UI"/>
                <w:lang w:eastAsia="pt-BR"/>
              </w:rPr>
              <w:fldChar w:fldCharType="begin">
                <w:ffData>
                  <w:name w:val="Selecionar8"/>
                  <w:enabled/>
                  <w:calcOnExit w:val="0"/>
                  <w:checkBox>
                    <w:sizeAuto/>
                    <w:default w:val="0"/>
                  </w:checkBox>
                </w:ffData>
              </w:fldChar>
            </w:r>
            <w:r w:rsidRPr="00DB55B3">
              <w:rPr>
                <w:rFonts w:ascii="Segoe UI" w:eastAsia="Times New Roman" w:hAnsi="Segoe UI" w:cs="Segoe UI"/>
                <w:lang w:eastAsia="pt-BR"/>
              </w:rPr>
              <w:instrText xml:space="preserve"> FORMCHECKBOX </w:instrText>
            </w:r>
            <w:r w:rsidR="00D45143">
              <w:rPr>
                <w:rFonts w:ascii="Segoe UI" w:eastAsia="Times New Roman" w:hAnsi="Segoe UI" w:cs="Segoe UI"/>
                <w:lang w:eastAsia="pt-BR"/>
              </w:rPr>
            </w:r>
            <w:r w:rsidR="00D45143">
              <w:rPr>
                <w:rFonts w:ascii="Segoe UI" w:eastAsia="Times New Roman" w:hAnsi="Segoe UI" w:cs="Segoe UI"/>
                <w:lang w:eastAsia="pt-BR"/>
              </w:rPr>
              <w:fldChar w:fldCharType="separate"/>
            </w:r>
            <w:r w:rsidRPr="00DB55B3">
              <w:rPr>
                <w:rFonts w:ascii="Segoe UI" w:eastAsia="Times New Roman" w:hAnsi="Segoe UI" w:cs="Segoe UI"/>
                <w:lang w:eastAsia="pt-BR"/>
              </w:rPr>
              <w:fldChar w:fldCharType="end"/>
            </w:r>
            <w:r w:rsidRPr="00DB55B3">
              <w:rPr>
                <w:rFonts w:ascii="Segoe UI" w:eastAsia="Times New Roman" w:hAnsi="Segoe UI" w:cs="Segoe UI"/>
                <w:lang w:eastAsia="pt-BR"/>
              </w:rPr>
              <w:t xml:space="preserve"> OUTROS</w:t>
            </w:r>
          </w:p>
        </w:tc>
      </w:tr>
      <w:tr w:rsidR="00C00F78" w:rsidRPr="00DB55B3" w14:paraId="52E440E8" w14:textId="77777777" w:rsidTr="00CA44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9"/>
        </w:trPr>
        <w:tc>
          <w:tcPr>
            <w:tcW w:w="2268" w:type="dxa"/>
            <w:vMerge/>
            <w:tcBorders>
              <w:top w:val="single" w:sz="4" w:space="0" w:color="auto"/>
              <w:left w:val="double" w:sz="4" w:space="0" w:color="auto"/>
              <w:bottom w:val="single" w:sz="4" w:space="0" w:color="auto"/>
              <w:right w:val="single" w:sz="4" w:space="0" w:color="auto"/>
            </w:tcBorders>
            <w:shd w:val="clear" w:color="auto" w:fill="FFFFFF"/>
          </w:tcPr>
          <w:p w14:paraId="0AFDECFF" w14:textId="77777777" w:rsidR="00C00F78" w:rsidRPr="00DB55B3" w:rsidRDefault="00C00F78" w:rsidP="00862F8F">
            <w:pPr>
              <w:spacing w:after="0" w:line="340" w:lineRule="exact"/>
              <w:rPr>
                <w:rFonts w:ascii="Segoe UI" w:eastAsia="Times New Roman" w:hAnsi="Segoe UI" w:cs="Segoe UI"/>
                <w:lang w:eastAsia="pt-BR"/>
              </w:rPr>
            </w:pPr>
          </w:p>
        </w:tc>
        <w:tc>
          <w:tcPr>
            <w:tcW w:w="11907" w:type="dxa"/>
            <w:gridSpan w:val="5"/>
            <w:tcBorders>
              <w:top w:val="single" w:sz="4" w:space="0" w:color="auto"/>
              <w:left w:val="single" w:sz="4" w:space="0" w:color="auto"/>
              <w:bottom w:val="single" w:sz="4" w:space="0" w:color="auto"/>
              <w:right w:val="double" w:sz="4" w:space="0" w:color="auto"/>
            </w:tcBorders>
            <w:shd w:val="clear" w:color="auto" w:fill="FFFFFF"/>
          </w:tcPr>
          <w:p w14:paraId="4A79A331" w14:textId="77777777" w:rsidR="00C00F78" w:rsidRPr="00DB55B3" w:rsidRDefault="00C00F78" w:rsidP="00862F8F">
            <w:pPr>
              <w:spacing w:after="0" w:line="340" w:lineRule="exact"/>
              <w:rPr>
                <w:rFonts w:ascii="Segoe UI" w:eastAsia="Times New Roman" w:hAnsi="Segoe UI" w:cs="Segoe UI"/>
                <w:lang w:eastAsia="pt-BR"/>
              </w:rPr>
            </w:pPr>
            <w:r w:rsidRPr="00DB55B3">
              <w:rPr>
                <w:rFonts w:ascii="Segoe UI" w:eastAsia="Times New Roman" w:hAnsi="Segoe UI" w:cs="Segoe UI"/>
                <w:b/>
                <w:lang w:eastAsia="pt-BR"/>
              </w:rPr>
              <w:t>DESCRITIVO</w:t>
            </w:r>
          </w:p>
          <w:p w14:paraId="37765D40" w14:textId="77777777" w:rsidR="00C00F78" w:rsidRPr="00DB55B3" w:rsidRDefault="00C00F78" w:rsidP="00862F8F">
            <w:pPr>
              <w:spacing w:after="0" w:line="340" w:lineRule="exact"/>
              <w:ind w:left="454"/>
              <w:rPr>
                <w:rFonts w:ascii="Segoe UI" w:eastAsia="Times New Roman" w:hAnsi="Segoe UI" w:cs="Segoe UI"/>
                <w:lang w:eastAsia="pt-BR"/>
              </w:rPr>
            </w:pPr>
            <w:r w:rsidRPr="00DB55B3">
              <w:rPr>
                <w:rFonts w:ascii="Segoe UI" w:eastAsia="Times New Roman" w:hAnsi="Segoe UI" w:cs="Segoe UI"/>
                <w:lang w:eastAsia="pt-BR"/>
              </w:rPr>
              <w:fldChar w:fldCharType="begin">
                <w:ffData>
                  <w:name w:val="Selecionar9"/>
                  <w:enabled/>
                  <w:calcOnExit w:val="0"/>
                  <w:checkBox>
                    <w:sizeAuto/>
                    <w:default w:val="0"/>
                  </w:checkBox>
                </w:ffData>
              </w:fldChar>
            </w:r>
            <w:r w:rsidRPr="00DB55B3">
              <w:rPr>
                <w:rFonts w:ascii="Segoe UI" w:eastAsia="Times New Roman" w:hAnsi="Segoe UI" w:cs="Segoe UI"/>
                <w:lang w:eastAsia="pt-BR"/>
              </w:rPr>
              <w:instrText xml:space="preserve"> FORMCHECKBOX </w:instrText>
            </w:r>
            <w:r w:rsidR="00D45143">
              <w:rPr>
                <w:rFonts w:ascii="Segoe UI" w:eastAsia="Times New Roman" w:hAnsi="Segoe UI" w:cs="Segoe UI"/>
                <w:lang w:eastAsia="pt-BR"/>
              </w:rPr>
            </w:r>
            <w:r w:rsidR="00D45143">
              <w:rPr>
                <w:rFonts w:ascii="Segoe UI" w:eastAsia="Times New Roman" w:hAnsi="Segoe UI" w:cs="Segoe UI"/>
                <w:lang w:eastAsia="pt-BR"/>
              </w:rPr>
              <w:fldChar w:fldCharType="separate"/>
            </w:r>
            <w:r w:rsidRPr="00DB55B3">
              <w:rPr>
                <w:rFonts w:ascii="Segoe UI" w:eastAsia="Times New Roman" w:hAnsi="Segoe UI" w:cs="Segoe UI"/>
                <w:lang w:eastAsia="pt-BR"/>
              </w:rPr>
              <w:fldChar w:fldCharType="end"/>
            </w:r>
            <w:r w:rsidRPr="00DB55B3">
              <w:rPr>
                <w:rFonts w:ascii="Segoe UI" w:eastAsia="Times New Roman" w:hAnsi="Segoe UI" w:cs="Segoe UI"/>
                <w:lang w:eastAsia="pt-BR"/>
              </w:rPr>
              <w:t xml:space="preserve"> VAZAMENTOS </w:t>
            </w:r>
            <w:r w:rsidRPr="00DB55B3">
              <w:rPr>
                <w:rFonts w:ascii="Segoe UI" w:eastAsia="Times New Roman" w:hAnsi="Segoe UI" w:cs="Segoe UI"/>
                <w:lang w:eastAsia="pt-BR"/>
              </w:rPr>
              <w:fldChar w:fldCharType="begin">
                <w:ffData>
                  <w:name w:val="Selecionar10"/>
                  <w:enabled/>
                  <w:calcOnExit w:val="0"/>
                  <w:checkBox>
                    <w:sizeAuto/>
                    <w:default w:val="0"/>
                  </w:checkBox>
                </w:ffData>
              </w:fldChar>
            </w:r>
            <w:r w:rsidRPr="00DB55B3">
              <w:rPr>
                <w:rFonts w:ascii="Segoe UI" w:eastAsia="Times New Roman" w:hAnsi="Segoe UI" w:cs="Segoe UI"/>
                <w:lang w:eastAsia="pt-BR"/>
              </w:rPr>
              <w:instrText xml:space="preserve"> FORMCHECKBOX </w:instrText>
            </w:r>
            <w:r w:rsidR="00D45143">
              <w:rPr>
                <w:rFonts w:ascii="Segoe UI" w:eastAsia="Times New Roman" w:hAnsi="Segoe UI" w:cs="Segoe UI"/>
                <w:lang w:eastAsia="pt-BR"/>
              </w:rPr>
            </w:r>
            <w:r w:rsidR="00D45143">
              <w:rPr>
                <w:rFonts w:ascii="Segoe UI" w:eastAsia="Times New Roman" w:hAnsi="Segoe UI" w:cs="Segoe UI"/>
                <w:lang w:eastAsia="pt-BR"/>
              </w:rPr>
              <w:fldChar w:fldCharType="separate"/>
            </w:r>
            <w:r w:rsidRPr="00DB55B3">
              <w:rPr>
                <w:rFonts w:ascii="Segoe UI" w:eastAsia="Times New Roman" w:hAnsi="Segoe UI" w:cs="Segoe UI"/>
                <w:lang w:eastAsia="pt-BR"/>
              </w:rPr>
              <w:fldChar w:fldCharType="end"/>
            </w:r>
            <w:r w:rsidRPr="00DB55B3">
              <w:rPr>
                <w:rFonts w:ascii="Segoe UI" w:eastAsia="Times New Roman" w:hAnsi="Segoe UI" w:cs="Segoe UI"/>
                <w:lang w:eastAsia="pt-BR"/>
              </w:rPr>
              <w:t xml:space="preserve">SUBSTITUIÇÕES  </w:t>
            </w:r>
            <w:r w:rsidRPr="00DB55B3">
              <w:rPr>
                <w:rFonts w:ascii="Segoe UI" w:eastAsia="Times New Roman" w:hAnsi="Segoe UI" w:cs="Segoe UI"/>
                <w:lang w:eastAsia="pt-BR"/>
              </w:rPr>
              <w:fldChar w:fldCharType="begin">
                <w:ffData>
                  <w:name w:val="Selecionar11"/>
                  <w:enabled/>
                  <w:calcOnExit w:val="0"/>
                  <w:checkBox>
                    <w:sizeAuto/>
                    <w:default w:val="0"/>
                  </w:checkBox>
                </w:ffData>
              </w:fldChar>
            </w:r>
            <w:r w:rsidRPr="00DB55B3">
              <w:rPr>
                <w:rFonts w:ascii="Segoe UI" w:eastAsia="Times New Roman" w:hAnsi="Segoe UI" w:cs="Segoe UI"/>
                <w:lang w:eastAsia="pt-BR"/>
              </w:rPr>
              <w:instrText xml:space="preserve"> FORMCHECKBOX </w:instrText>
            </w:r>
            <w:r w:rsidR="00D45143">
              <w:rPr>
                <w:rFonts w:ascii="Segoe UI" w:eastAsia="Times New Roman" w:hAnsi="Segoe UI" w:cs="Segoe UI"/>
                <w:lang w:eastAsia="pt-BR"/>
              </w:rPr>
            </w:r>
            <w:r w:rsidR="00D45143">
              <w:rPr>
                <w:rFonts w:ascii="Segoe UI" w:eastAsia="Times New Roman" w:hAnsi="Segoe UI" w:cs="Segoe UI"/>
                <w:lang w:eastAsia="pt-BR"/>
              </w:rPr>
              <w:fldChar w:fldCharType="separate"/>
            </w:r>
            <w:r w:rsidRPr="00DB55B3">
              <w:rPr>
                <w:rFonts w:ascii="Segoe UI" w:eastAsia="Times New Roman" w:hAnsi="Segoe UI" w:cs="Segoe UI"/>
                <w:lang w:eastAsia="pt-BR"/>
              </w:rPr>
              <w:fldChar w:fldCharType="end"/>
            </w:r>
            <w:r w:rsidRPr="00DB55B3">
              <w:rPr>
                <w:rFonts w:ascii="Segoe UI" w:eastAsia="Times New Roman" w:hAnsi="Segoe UI" w:cs="Segoe UI"/>
                <w:lang w:eastAsia="pt-BR"/>
              </w:rPr>
              <w:t xml:space="preserve"> AJUSTES  </w:t>
            </w:r>
            <w:r w:rsidRPr="00DB55B3">
              <w:rPr>
                <w:rFonts w:ascii="Segoe UI" w:eastAsia="Times New Roman" w:hAnsi="Segoe UI" w:cs="Segoe UI"/>
                <w:lang w:eastAsia="pt-BR"/>
              </w:rPr>
              <w:fldChar w:fldCharType="begin">
                <w:ffData>
                  <w:name w:val="Selecionar12"/>
                  <w:enabled/>
                  <w:calcOnExit w:val="0"/>
                  <w:checkBox>
                    <w:sizeAuto/>
                    <w:default w:val="0"/>
                  </w:checkBox>
                </w:ffData>
              </w:fldChar>
            </w:r>
            <w:r w:rsidRPr="00DB55B3">
              <w:rPr>
                <w:rFonts w:ascii="Segoe UI" w:eastAsia="Times New Roman" w:hAnsi="Segoe UI" w:cs="Segoe UI"/>
                <w:lang w:eastAsia="pt-BR"/>
              </w:rPr>
              <w:instrText xml:space="preserve"> FORMCHECKBOX </w:instrText>
            </w:r>
            <w:r w:rsidR="00D45143">
              <w:rPr>
                <w:rFonts w:ascii="Segoe UI" w:eastAsia="Times New Roman" w:hAnsi="Segoe UI" w:cs="Segoe UI"/>
                <w:lang w:eastAsia="pt-BR"/>
              </w:rPr>
            </w:r>
            <w:r w:rsidR="00D45143">
              <w:rPr>
                <w:rFonts w:ascii="Segoe UI" w:eastAsia="Times New Roman" w:hAnsi="Segoe UI" w:cs="Segoe UI"/>
                <w:lang w:eastAsia="pt-BR"/>
              </w:rPr>
              <w:fldChar w:fldCharType="separate"/>
            </w:r>
            <w:r w:rsidRPr="00DB55B3">
              <w:rPr>
                <w:rFonts w:ascii="Segoe UI" w:eastAsia="Times New Roman" w:hAnsi="Segoe UI" w:cs="Segoe UI"/>
                <w:lang w:eastAsia="pt-BR"/>
              </w:rPr>
              <w:fldChar w:fldCharType="end"/>
            </w:r>
            <w:r w:rsidRPr="00DB55B3">
              <w:rPr>
                <w:rFonts w:ascii="Segoe UI" w:eastAsia="Times New Roman" w:hAnsi="Segoe UI" w:cs="Segoe UI"/>
                <w:lang w:eastAsia="pt-BR"/>
              </w:rPr>
              <w:t xml:space="preserve"> OUTROS (DISCRIMINAR)</w:t>
            </w:r>
          </w:p>
        </w:tc>
      </w:tr>
      <w:tr w:rsidR="00C00F78" w:rsidRPr="00DB55B3" w14:paraId="444A68C9" w14:textId="77777777" w:rsidTr="00CA44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9"/>
        </w:trPr>
        <w:tc>
          <w:tcPr>
            <w:tcW w:w="2268" w:type="dxa"/>
            <w:vMerge/>
            <w:tcBorders>
              <w:top w:val="single" w:sz="4" w:space="0" w:color="auto"/>
              <w:left w:val="double" w:sz="4" w:space="0" w:color="auto"/>
              <w:bottom w:val="double" w:sz="4" w:space="0" w:color="auto"/>
              <w:right w:val="single" w:sz="4" w:space="0" w:color="auto"/>
            </w:tcBorders>
            <w:shd w:val="clear" w:color="auto" w:fill="FFFFFF"/>
          </w:tcPr>
          <w:p w14:paraId="199AEA43" w14:textId="77777777" w:rsidR="00C00F78" w:rsidRPr="00DB55B3" w:rsidRDefault="00C00F78" w:rsidP="00862F8F">
            <w:pPr>
              <w:spacing w:after="0" w:line="340" w:lineRule="exact"/>
              <w:rPr>
                <w:rFonts w:ascii="Segoe UI" w:eastAsia="Times New Roman" w:hAnsi="Segoe UI" w:cs="Segoe UI"/>
                <w:lang w:eastAsia="pt-BR"/>
              </w:rPr>
            </w:pPr>
          </w:p>
        </w:tc>
        <w:tc>
          <w:tcPr>
            <w:tcW w:w="7647" w:type="dxa"/>
            <w:gridSpan w:val="4"/>
            <w:tcBorders>
              <w:top w:val="single" w:sz="4" w:space="0" w:color="auto"/>
              <w:left w:val="single" w:sz="4" w:space="0" w:color="auto"/>
              <w:bottom w:val="double" w:sz="4" w:space="0" w:color="auto"/>
              <w:right w:val="single" w:sz="4" w:space="0" w:color="auto"/>
            </w:tcBorders>
            <w:shd w:val="clear" w:color="auto" w:fill="FFFFFF"/>
          </w:tcPr>
          <w:p w14:paraId="6719C7FB" w14:textId="77777777" w:rsidR="00C00F78" w:rsidRPr="00DB55B3" w:rsidRDefault="00C00F78" w:rsidP="00862F8F">
            <w:pPr>
              <w:spacing w:after="0" w:line="340" w:lineRule="exact"/>
              <w:rPr>
                <w:rFonts w:ascii="Segoe UI" w:eastAsia="Times New Roman" w:hAnsi="Segoe UI" w:cs="Segoe UI"/>
                <w:lang w:eastAsia="pt-BR"/>
              </w:rPr>
            </w:pPr>
            <w:r w:rsidRPr="00DB55B3">
              <w:rPr>
                <w:rFonts w:ascii="Segoe UI" w:eastAsia="Times New Roman" w:hAnsi="Segoe UI" w:cs="Segoe UI"/>
                <w:b/>
                <w:lang w:eastAsia="pt-BR"/>
              </w:rPr>
              <w:t>LOCAL</w:t>
            </w:r>
          </w:p>
        </w:tc>
        <w:tc>
          <w:tcPr>
            <w:tcW w:w="4260" w:type="dxa"/>
            <w:tcBorders>
              <w:top w:val="single" w:sz="4" w:space="0" w:color="auto"/>
              <w:left w:val="single" w:sz="4" w:space="0" w:color="auto"/>
              <w:bottom w:val="double" w:sz="4" w:space="0" w:color="auto"/>
              <w:right w:val="double" w:sz="4" w:space="0" w:color="auto"/>
            </w:tcBorders>
            <w:shd w:val="clear" w:color="auto" w:fill="FFFFFF"/>
          </w:tcPr>
          <w:p w14:paraId="6319D880" w14:textId="77777777" w:rsidR="00C00F78" w:rsidRPr="00DB55B3" w:rsidRDefault="00C00F78" w:rsidP="00862F8F">
            <w:pPr>
              <w:spacing w:after="0" w:line="340" w:lineRule="exact"/>
              <w:rPr>
                <w:rFonts w:ascii="Segoe UI" w:eastAsia="Times New Roman" w:hAnsi="Segoe UI" w:cs="Segoe UI"/>
                <w:b/>
                <w:lang w:eastAsia="pt-BR"/>
              </w:rPr>
            </w:pPr>
            <w:r w:rsidRPr="00DB55B3">
              <w:rPr>
                <w:rFonts w:ascii="Segoe UI" w:eastAsia="Times New Roman" w:hAnsi="Segoe UI" w:cs="Segoe UI"/>
                <w:b/>
                <w:lang w:eastAsia="pt-BR"/>
              </w:rPr>
              <w:t>CIENTE CONTRATANTE (visto e data)</w:t>
            </w:r>
          </w:p>
          <w:p w14:paraId="71938B0D" w14:textId="77777777" w:rsidR="00C00F78" w:rsidRPr="00DB55B3" w:rsidRDefault="00C00F78" w:rsidP="00862F8F">
            <w:pPr>
              <w:spacing w:after="0" w:line="340" w:lineRule="exact"/>
              <w:rPr>
                <w:rFonts w:ascii="Segoe UI" w:eastAsia="Times New Roman" w:hAnsi="Segoe UI" w:cs="Segoe UI"/>
                <w:lang w:eastAsia="pt-BR"/>
              </w:rPr>
            </w:pPr>
          </w:p>
        </w:tc>
      </w:tr>
      <w:tr w:rsidR="00C00F78" w:rsidRPr="00DB55B3" w14:paraId="200F641B" w14:textId="77777777" w:rsidTr="00CA44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9"/>
        </w:trPr>
        <w:tc>
          <w:tcPr>
            <w:tcW w:w="2268" w:type="dxa"/>
            <w:vMerge w:val="restart"/>
            <w:tcBorders>
              <w:top w:val="double" w:sz="4" w:space="0" w:color="auto"/>
              <w:left w:val="double" w:sz="4" w:space="0" w:color="auto"/>
              <w:bottom w:val="single" w:sz="4" w:space="0" w:color="auto"/>
              <w:right w:val="single" w:sz="4" w:space="0" w:color="auto"/>
            </w:tcBorders>
          </w:tcPr>
          <w:p w14:paraId="75A2B29F" w14:textId="77777777" w:rsidR="00C00F78" w:rsidRPr="00DB55B3" w:rsidRDefault="00C00F78" w:rsidP="00862F8F">
            <w:pPr>
              <w:spacing w:after="0" w:line="340" w:lineRule="exact"/>
              <w:rPr>
                <w:rFonts w:ascii="Segoe UI" w:eastAsia="Times New Roman" w:hAnsi="Segoe UI" w:cs="Segoe UI"/>
                <w:lang w:eastAsia="pt-BR"/>
              </w:rPr>
            </w:pPr>
            <w:r w:rsidRPr="00DB55B3">
              <w:rPr>
                <w:rFonts w:ascii="Segoe UI" w:eastAsia="Times New Roman" w:hAnsi="Segoe UI" w:cs="Segoe UI"/>
                <w:lang w:eastAsia="pt-BR"/>
              </w:rPr>
              <w:lastRenderedPageBreak/>
              <w:t>DATA</w:t>
            </w:r>
          </w:p>
          <w:p w14:paraId="7DAB622A" w14:textId="77777777" w:rsidR="00C00F78" w:rsidRPr="00DB55B3" w:rsidRDefault="00C00F78" w:rsidP="00862F8F">
            <w:pPr>
              <w:spacing w:after="0" w:line="340" w:lineRule="exact"/>
              <w:rPr>
                <w:rFonts w:ascii="Segoe UI" w:eastAsia="Times New Roman" w:hAnsi="Segoe UI" w:cs="Segoe UI"/>
                <w:lang w:eastAsia="pt-BR"/>
              </w:rPr>
            </w:pPr>
          </w:p>
          <w:p w14:paraId="32E1CE62" w14:textId="77777777" w:rsidR="00C00F78" w:rsidRPr="00DB55B3" w:rsidRDefault="00C00F78" w:rsidP="00862F8F">
            <w:pPr>
              <w:spacing w:after="0" w:line="340" w:lineRule="exact"/>
              <w:rPr>
                <w:rFonts w:ascii="Segoe UI" w:eastAsia="Times New Roman" w:hAnsi="Segoe UI" w:cs="Segoe UI"/>
                <w:lang w:eastAsia="pt-BR"/>
              </w:rPr>
            </w:pPr>
          </w:p>
          <w:p w14:paraId="1BB75973" w14:textId="77777777" w:rsidR="00C00F78" w:rsidRPr="00DB55B3" w:rsidRDefault="00C00F78" w:rsidP="00862F8F">
            <w:pPr>
              <w:spacing w:after="0" w:line="340" w:lineRule="exact"/>
              <w:rPr>
                <w:rFonts w:ascii="Segoe UI" w:eastAsia="Times New Roman" w:hAnsi="Segoe UI" w:cs="Segoe UI"/>
                <w:lang w:eastAsia="pt-BR"/>
              </w:rPr>
            </w:pPr>
          </w:p>
          <w:p w14:paraId="63EF4E11" w14:textId="77777777" w:rsidR="00C00F78" w:rsidRPr="00DB55B3" w:rsidRDefault="00C00F78" w:rsidP="00862F8F">
            <w:pPr>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__/__/__</w:t>
            </w:r>
          </w:p>
        </w:tc>
        <w:tc>
          <w:tcPr>
            <w:tcW w:w="11907" w:type="dxa"/>
            <w:gridSpan w:val="5"/>
            <w:tcBorders>
              <w:top w:val="double" w:sz="4" w:space="0" w:color="auto"/>
              <w:left w:val="single" w:sz="4" w:space="0" w:color="auto"/>
              <w:bottom w:val="single" w:sz="4" w:space="0" w:color="auto"/>
              <w:right w:val="double" w:sz="4" w:space="0" w:color="auto"/>
            </w:tcBorders>
          </w:tcPr>
          <w:p w14:paraId="6E92D257" w14:textId="77777777" w:rsidR="00C00F78" w:rsidRPr="00DB55B3" w:rsidRDefault="00C00F78" w:rsidP="00862F8F">
            <w:pPr>
              <w:spacing w:after="0" w:line="340" w:lineRule="exact"/>
              <w:rPr>
                <w:rFonts w:ascii="Segoe UI" w:eastAsia="Times New Roman" w:hAnsi="Segoe UI" w:cs="Segoe UI"/>
                <w:lang w:eastAsia="pt-BR"/>
              </w:rPr>
            </w:pPr>
            <w:r w:rsidRPr="00DB55B3">
              <w:rPr>
                <w:rFonts w:ascii="Segoe UI" w:eastAsia="Times New Roman" w:hAnsi="Segoe UI" w:cs="Segoe UI"/>
                <w:b/>
                <w:lang w:eastAsia="pt-BR"/>
              </w:rPr>
              <w:t>TIPOS DE OCORRÊNCIAS</w:t>
            </w:r>
          </w:p>
          <w:p w14:paraId="119C5097" w14:textId="77777777" w:rsidR="00C00F78" w:rsidRPr="00DB55B3" w:rsidRDefault="00C00F78" w:rsidP="00862F8F">
            <w:pPr>
              <w:spacing w:after="0" w:line="340" w:lineRule="exact"/>
              <w:ind w:left="454"/>
              <w:rPr>
                <w:rFonts w:ascii="Segoe UI" w:eastAsia="Times New Roman" w:hAnsi="Segoe UI" w:cs="Segoe UI"/>
                <w:lang w:eastAsia="pt-BR"/>
              </w:rPr>
            </w:pPr>
            <w:r w:rsidRPr="00DB55B3">
              <w:rPr>
                <w:rFonts w:ascii="Segoe UI" w:eastAsia="Times New Roman" w:hAnsi="Segoe UI" w:cs="Segoe UI"/>
                <w:lang w:eastAsia="pt-BR"/>
              </w:rPr>
              <w:fldChar w:fldCharType="begin">
                <w:ffData>
                  <w:name w:val="Selecionar1"/>
                  <w:enabled/>
                  <w:calcOnExit w:val="0"/>
                  <w:checkBox>
                    <w:sizeAuto/>
                    <w:default w:val="0"/>
                  </w:checkBox>
                </w:ffData>
              </w:fldChar>
            </w:r>
            <w:r w:rsidRPr="00DB55B3">
              <w:rPr>
                <w:rFonts w:ascii="Segoe UI" w:eastAsia="Times New Roman" w:hAnsi="Segoe UI" w:cs="Segoe UI"/>
                <w:lang w:eastAsia="pt-BR"/>
              </w:rPr>
              <w:instrText xml:space="preserve"> FORMCHECKBOX </w:instrText>
            </w:r>
            <w:r w:rsidR="00D45143">
              <w:rPr>
                <w:rFonts w:ascii="Segoe UI" w:eastAsia="Times New Roman" w:hAnsi="Segoe UI" w:cs="Segoe UI"/>
                <w:lang w:eastAsia="pt-BR"/>
              </w:rPr>
            </w:r>
            <w:r w:rsidR="00D45143">
              <w:rPr>
                <w:rFonts w:ascii="Segoe UI" w:eastAsia="Times New Roman" w:hAnsi="Segoe UI" w:cs="Segoe UI"/>
                <w:lang w:eastAsia="pt-BR"/>
              </w:rPr>
              <w:fldChar w:fldCharType="separate"/>
            </w:r>
            <w:r w:rsidRPr="00DB55B3">
              <w:rPr>
                <w:rFonts w:ascii="Segoe UI" w:eastAsia="Times New Roman" w:hAnsi="Segoe UI" w:cs="Segoe UI"/>
                <w:lang w:eastAsia="pt-BR"/>
              </w:rPr>
              <w:fldChar w:fldCharType="end"/>
            </w:r>
            <w:r w:rsidRPr="00DB55B3">
              <w:rPr>
                <w:rFonts w:ascii="Segoe UI" w:eastAsia="Times New Roman" w:hAnsi="Segoe UI" w:cs="Segoe UI"/>
                <w:lang w:eastAsia="pt-BR"/>
              </w:rPr>
              <w:t xml:space="preserve"> TORNEIRAS </w:t>
            </w:r>
            <w:r w:rsidRPr="00DB55B3">
              <w:rPr>
                <w:rFonts w:ascii="Segoe UI" w:eastAsia="Times New Roman" w:hAnsi="Segoe UI" w:cs="Segoe UI"/>
                <w:lang w:eastAsia="pt-BR"/>
              </w:rPr>
              <w:fldChar w:fldCharType="begin">
                <w:ffData>
                  <w:name w:val="Selecionar2"/>
                  <w:enabled/>
                  <w:calcOnExit w:val="0"/>
                  <w:checkBox>
                    <w:sizeAuto/>
                    <w:default w:val="0"/>
                  </w:checkBox>
                </w:ffData>
              </w:fldChar>
            </w:r>
            <w:r w:rsidRPr="00DB55B3">
              <w:rPr>
                <w:rFonts w:ascii="Segoe UI" w:eastAsia="Times New Roman" w:hAnsi="Segoe UI" w:cs="Segoe UI"/>
                <w:lang w:eastAsia="pt-BR"/>
              </w:rPr>
              <w:instrText xml:space="preserve"> FORMCHECKBOX </w:instrText>
            </w:r>
            <w:r w:rsidR="00D45143">
              <w:rPr>
                <w:rFonts w:ascii="Segoe UI" w:eastAsia="Times New Roman" w:hAnsi="Segoe UI" w:cs="Segoe UI"/>
                <w:lang w:eastAsia="pt-BR"/>
              </w:rPr>
            </w:r>
            <w:r w:rsidR="00D45143">
              <w:rPr>
                <w:rFonts w:ascii="Segoe UI" w:eastAsia="Times New Roman" w:hAnsi="Segoe UI" w:cs="Segoe UI"/>
                <w:lang w:eastAsia="pt-BR"/>
              </w:rPr>
              <w:fldChar w:fldCharType="separate"/>
            </w:r>
            <w:r w:rsidRPr="00DB55B3">
              <w:rPr>
                <w:rFonts w:ascii="Segoe UI" w:eastAsia="Times New Roman" w:hAnsi="Segoe UI" w:cs="Segoe UI"/>
                <w:lang w:eastAsia="pt-BR"/>
              </w:rPr>
              <w:fldChar w:fldCharType="end"/>
            </w:r>
            <w:r w:rsidRPr="00DB55B3">
              <w:rPr>
                <w:rFonts w:ascii="Segoe UI" w:eastAsia="Times New Roman" w:hAnsi="Segoe UI" w:cs="Segoe UI"/>
                <w:lang w:eastAsia="pt-BR"/>
              </w:rPr>
              <w:t xml:space="preserve"> BEBEDOUROS/PURIFICADORES DE ÁGUA </w:t>
            </w:r>
            <w:r w:rsidRPr="00DB55B3">
              <w:rPr>
                <w:rFonts w:ascii="Segoe UI" w:eastAsia="Times New Roman" w:hAnsi="Segoe UI" w:cs="Segoe UI"/>
                <w:lang w:eastAsia="pt-BR"/>
              </w:rPr>
              <w:fldChar w:fldCharType="begin">
                <w:ffData>
                  <w:name w:val="Selecionar3"/>
                  <w:enabled/>
                  <w:calcOnExit w:val="0"/>
                  <w:checkBox>
                    <w:sizeAuto/>
                    <w:default w:val="0"/>
                  </w:checkBox>
                </w:ffData>
              </w:fldChar>
            </w:r>
            <w:r w:rsidRPr="00DB55B3">
              <w:rPr>
                <w:rFonts w:ascii="Segoe UI" w:eastAsia="Times New Roman" w:hAnsi="Segoe UI" w:cs="Segoe UI"/>
                <w:lang w:eastAsia="pt-BR"/>
              </w:rPr>
              <w:instrText xml:space="preserve"> FORMCHECKBOX </w:instrText>
            </w:r>
            <w:r w:rsidR="00D45143">
              <w:rPr>
                <w:rFonts w:ascii="Segoe UI" w:eastAsia="Times New Roman" w:hAnsi="Segoe UI" w:cs="Segoe UI"/>
                <w:lang w:eastAsia="pt-BR"/>
              </w:rPr>
            </w:r>
            <w:r w:rsidR="00D45143">
              <w:rPr>
                <w:rFonts w:ascii="Segoe UI" w:eastAsia="Times New Roman" w:hAnsi="Segoe UI" w:cs="Segoe UI"/>
                <w:lang w:eastAsia="pt-BR"/>
              </w:rPr>
              <w:fldChar w:fldCharType="separate"/>
            </w:r>
            <w:r w:rsidRPr="00DB55B3">
              <w:rPr>
                <w:rFonts w:ascii="Segoe UI" w:eastAsia="Times New Roman" w:hAnsi="Segoe UI" w:cs="Segoe UI"/>
                <w:lang w:eastAsia="pt-BR"/>
              </w:rPr>
              <w:fldChar w:fldCharType="end"/>
            </w:r>
            <w:r w:rsidRPr="00DB55B3">
              <w:rPr>
                <w:rFonts w:ascii="Segoe UI" w:eastAsia="Times New Roman" w:hAnsi="Segoe UI" w:cs="Segoe UI"/>
                <w:lang w:eastAsia="pt-BR"/>
              </w:rPr>
              <w:t xml:space="preserve"> LÂMPADAS </w:t>
            </w:r>
            <w:r w:rsidRPr="00DB55B3">
              <w:rPr>
                <w:rFonts w:ascii="Segoe UI" w:eastAsia="Times New Roman" w:hAnsi="Segoe UI" w:cs="Segoe UI"/>
                <w:lang w:eastAsia="pt-BR"/>
              </w:rPr>
              <w:fldChar w:fldCharType="begin">
                <w:ffData>
                  <w:name w:val="Selecionar4"/>
                  <w:enabled/>
                  <w:calcOnExit w:val="0"/>
                  <w:checkBox>
                    <w:sizeAuto/>
                    <w:default w:val="0"/>
                  </w:checkBox>
                </w:ffData>
              </w:fldChar>
            </w:r>
            <w:r w:rsidRPr="00DB55B3">
              <w:rPr>
                <w:rFonts w:ascii="Segoe UI" w:eastAsia="Times New Roman" w:hAnsi="Segoe UI" w:cs="Segoe UI"/>
                <w:lang w:eastAsia="pt-BR"/>
              </w:rPr>
              <w:instrText xml:space="preserve"> FORMCHECKBOX </w:instrText>
            </w:r>
            <w:r w:rsidR="00D45143">
              <w:rPr>
                <w:rFonts w:ascii="Segoe UI" w:eastAsia="Times New Roman" w:hAnsi="Segoe UI" w:cs="Segoe UI"/>
                <w:lang w:eastAsia="pt-BR"/>
              </w:rPr>
            </w:r>
            <w:r w:rsidR="00D45143">
              <w:rPr>
                <w:rFonts w:ascii="Segoe UI" w:eastAsia="Times New Roman" w:hAnsi="Segoe UI" w:cs="Segoe UI"/>
                <w:lang w:eastAsia="pt-BR"/>
              </w:rPr>
              <w:fldChar w:fldCharType="separate"/>
            </w:r>
            <w:r w:rsidRPr="00DB55B3">
              <w:rPr>
                <w:rFonts w:ascii="Segoe UI" w:eastAsia="Times New Roman" w:hAnsi="Segoe UI" w:cs="Segoe UI"/>
                <w:lang w:eastAsia="pt-BR"/>
              </w:rPr>
              <w:fldChar w:fldCharType="end"/>
            </w:r>
            <w:r w:rsidRPr="00DB55B3">
              <w:rPr>
                <w:rFonts w:ascii="Segoe UI" w:eastAsia="Times New Roman" w:hAnsi="Segoe UI" w:cs="Segoe UI"/>
                <w:lang w:eastAsia="pt-BR"/>
              </w:rPr>
              <w:t xml:space="preserve"> FIOS E TOMADAS </w:t>
            </w:r>
            <w:r w:rsidRPr="00DB55B3">
              <w:rPr>
                <w:rFonts w:ascii="Segoe UI" w:eastAsia="Times New Roman" w:hAnsi="Segoe UI" w:cs="Segoe UI"/>
                <w:lang w:eastAsia="pt-BR"/>
              </w:rPr>
              <w:fldChar w:fldCharType="begin">
                <w:ffData>
                  <w:name w:val="Selecionar5"/>
                  <w:enabled/>
                  <w:calcOnExit w:val="0"/>
                  <w:checkBox>
                    <w:sizeAuto/>
                    <w:default w:val="0"/>
                  </w:checkBox>
                </w:ffData>
              </w:fldChar>
            </w:r>
            <w:r w:rsidRPr="00DB55B3">
              <w:rPr>
                <w:rFonts w:ascii="Segoe UI" w:eastAsia="Times New Roman" w:hAnsi="Segoe UI" w:cs="Segoe UI"/>
                <w:lang w:eastAsia="pt-BR"/>
              </w:rPr>
              <w:instrText xml:space="preserve"> FORMCHECKBOX </w:instrText>
            </w:r>
            <w:r w:rsidR="00D45143">
              <w:rPr>
                <w:rFonts w:ascii="Segoe UI" w:eastAsia="Times New Roman" w:hAnsi="Segoe UI" w:cs="Segoe UI"/>
                <w:lang w:eastAsia="pt-BR"/>
              </w:rPr>
            </w:r>
            <w:r w:rsidR="00D45143">
              <w:rPr>
                <w:rFonts w:ascii="Segoe UI" w:eastAsia="Times New Roman" w:hAnsi="Segoe UI" w:cs="Segoe UI"/>
                <w:lang w:eastAsia="pt-BR"/>
              </w:rPr>
              <w:fldChar w:fldCharType="separate"/>
            </w:r>
            <w:r w:rsidRPr="00DB55B3">
              <w:rPr>
                <w:rFonts w:ascii="Segoe UI" w:eastAsia="Times New Roman" w:hAnsi="Segoe UI" w:cs="Segoe UI"/>
                <w:lang w:eastAsia="pt-BR"/>
              </w:rPr>
              <w:fldChar w:fldCharType="end"/>
            </w:r>
            <w:r w:rsidRPr="00DB55B3">
              <w:rPr>
                <w:rFonts w:ascii="Segoe UI" w:eastAsia="Times New Roman" w:hAnsi="Segoe UI" w:cs="Segoe UI"/>
                <w:lang w:eastAsia="pt-BR"/>
              </w:rPr>
              <w:t xml:space="preserve"> EQUIPAMENTOS ELETROELETRÔNICOS </w:t>
            </w:r>
            <w:r w:rsidRPr="00DB55B3">
              <w:rPr>
                <w:rFonts w:ascii="Segoe UI" w:eastAsia="Times New Roman" w:hAnsi="Segoe UI" w:cs="Segoe UI"/>
                <w:lang w:eastAsia="pt-BR"/>
              </w:rPr>
              <w:fldChar w:fldCharType="begin">
                <w:ffData>
                  <w:name w:val="Selecionar6"/>
                  <w:enabled/>
                  <w:calcOnExit w:val="0"/>
                  <w:checkBox>
                    <w:sizeAuto/>
                    <w:default w:val="0"/>
                  </w:checkBox>
                </w:ffData>
              </w:fldChar>
            </w:r>
            <w:r w:rsidRPr="00DB55B3">
              <w:rPr>
                <w:rFonts w:ascii="Segoe UI" w:eastAsia="Times New Roman" w:hAnsi="Segoe UI" w:cs="Segoe UI"/>
                <w:lang w:eastAsia="pt-BR"/>
              </w:rPr>
              <w:instrText xml:space="preserve"> FORMCHECKBOX </w:instrText>
            </w:r>
            <w:r w:rsidR="00D45143">
              <w:rPr>
                <w:rFonts w:ascii="Segoe UI" w:eastAsia="Times New Roman" w:hAnsi="Segoe UI" w:cs="Segoe UI"/>
                <w:lang w:eastAsia="pt-BR"/>
              </w:rPr>
            </w:r>
            <w:r w:rsidR="00D45143">
              <w:rPr>
                <w:rFonts w:ascii="Segoe UI" w:eastAsia="Times New Roman" w:hAnsi="Segoe UI" w:cs="Segoe UI"/>
                <w:lang w:eastAsia="pt-BR"/>
              </w:rPr>
              <w:fldChar w:fldCharType="separate"/>
            </w:r>
            <w:r w:rsidRPr="00DB55B3">
              <w:rPr>
                <w:rFonts w:ascii="Segoe UI" w:eastAsia="Times New Roman" w:hAnsi="Segoe UI" w:cs="Segoe UI"/>
                <w:lang w:eastAsia="pt-BR"/>
              </w:rPr>
              <w:fldChar w:fldCharType="end"/>
            </w:r>
            <w:r w:rsidRPr="00DB55B3">
              <w:rPr>
                <w:rFonts w:ascii="Segoe UI" w:eastAsia="Times New Roman" w:hAnsi="Segoe UI" w:cs="Segoe UI"/>
                <w:lang w:eastAsia="pt-BR"/>
              </w:rPr>
              <w:t xml:space="preserve"> ACESSÓRIOS</w:t>
            </w:r>
          </w:p>
          <w:p w14:paraId="34CC636F" w14:textId="77777777" w:rsidR="00C00F78" w:rsidRPr="00DB55B3" w:rsidRDefault="00C00F78" w:rsidP="00862F8F">
            <w:pPr>
              <w:spacing w:after="0" w:line="340" w:lineRule="exact"/>
              <w:ind w:left="456"/>
              <w:rPr>
                <w:rFonts w:ascii="Segoe UI" w:eastAsia="Times New Roman" w:hAnsi="Segoe UI" w:cs="Segoe UI"/>
                <w:lang w:eastAsia="pt-BR"/>
              </w:rPr>
            </w:pPr>
            <w:r w:rsidRPr="00DB55B3">
              <w:rPr>
                <w:rFonts w:ascii="Segoe UI" w:eastAsia="Times New Roman" w:hAnsi="Segoe UI" w:cs="Segoe UI"/>
                <w:lang w:eastAsia="pt-BR"/>
              </w:rPr>
              <w:fldChar w:fldCharType="begin">
                <w:ffData>
                  <w:name w:val="Selecionar7"/>
                  <w:enabled/>
                  <w:calcOnExit w:val="0"/>
                  <w:checkBox>
                    <w:sizeAuto/>
                    <w:default w:val="0"/>
                  </w:checkBox>
                </w:ffData>
              </w:fldChar>
            </w:r>
            <w:r w:rsidRPr="00DB55B3">
              <w:rPr>
                <w:rFonts w:ascii="Segoe UI" w:eastAsia="Times New Roman" w:hAnsi="Segoe UI" w:cs="Segoe UI"/>
                <w:lang w:eastAsia="pt-BR"/>
              </w:rPr>
              <w:instrText xml:space="preserve"> FORMCHECKBOX </w:instrText>
            </w:r>
            <w:r w:rsidR="00D45143">
              <w:rPr>
                <w:rFonts w:ascii="Segoe UI" w:eastAsia="Times New Roman" w:hAnsi="Segoe UI" w:cs="Segoe UI"/>
                <w:lang w:eastAsia="pt-BR"/>
              </w:rPr>
            </w:r>
            <w:r w:rsidR="00D45143">
              <w:rPr>
                <w:rFonts w:ascii="Segoe UI" w:eastAsia="Times New Roman" w:hAnsi="Segoe UI" w:cs="Segoe UI"/>
                <w:lang w:eastAsia="pt-BR"/>
              </w:rPr>
              <w:fldChar w:fldCharType="separate"/>
            </w:r>
            <w:r w:rsidRPr="00DB55B3">
              <w:rPr>
                <w:rFonts w:ascii="Segoe UI" w:eastAsia="Times New Roman" w:hAnsi="Segoe UI" w:cs="Segoe UI"/>
                <w:lang w:eastAsia="pt-BR"/>
              </w:rPr>
              <w:fldChar w:fldCharType="end"/>
            </w:r>
            <w:r w:rsidRPr="00DB55B3">
              <w:rPr>
                <w:rFonts w:ascii="Segoe UI" w:eastAsia="Times New Roman" w:hAnsi="Segoe UI" w:cs="Segoe UI"/>
                <w:lang w:eastAsia="pt-BR"/>
              </w:rPr>
              <w:t xml:space="preserve"> UTILIZAÇÃO INDEVIDA (ÁGUA/ENERGIA) </w:t>
            </w:r>
            <w:r w:rsidRPr="00DB55B3">
              <w:rPr>
                <w:rFonts w:ascii="Segoe UI" w:eastAsia="Times New Roman" w:hAnsi="Segoe UI" w:cs="Segoe UI"/>
                <w:lang w:eastAsia="pt-BR"/>
              </w:rPr>
              <w:fldChar w:fldCharType="begin">
                <w:ffData>
                  <w:name w:val="Selecionar8"/>
                  <w:enabled/>
                  <w:calcOnExit w:val="0"/>
                  <w:checkBox>
                    <w:sizeAuto/>
                    <w:default w:val="0"/>
                  </w:checkBox>
                </w:ffData>
              </w:fldChar>
            </w:r>
            <w:r w:rsidRPr="00DB55B3">
              <w:rPr>
                <w:rFonts w:ascii="Segoe UI" w:eastAsia="Times New Roman" w:hAnsi="Segoe UI" w:cs="Segoe UI"/>
                <w:lang w:eastAsia="pt-BR"/>
              </w:rPr>
              <w:instrText xml:space="preserve"> FORMCHECKBOX </w:instrText>
            </w:r>
            <w:r w:rsidR="00D45143">
              <w:rPr>
                <w:rFonts w:ascii="Segoe UI" w:eastAsia="Times New Roman" w:hAnsi="Segoe UI" w:cs="Segoe UI"/>
                <w:lang w:eastAsia="pt-BR"/>
              </w:rPr>
            </w:r>
            <w:r w:rsidR="00D45143">
              <w:rPr>
                <w:rFonts w:ascii="Segoe UI" w:eastAsia="Times New Roman" w:hAnsi="Segoe UI" w:cs="Segoe UI"/>
                <w:lang w:eastAsia="pt-BR"/>
              </w:rPr>
              <w:fldChar w:fldCharType="separate"/>
            </w:r>
            <w:r w:rsidRPr="00DB55B3">
              <w:rPr>
                <w:rFonts w:ascii="Segoe UI" w:eastAsia="Times New Roman" w:hAnsi="Segoe UI" w:cs="Segoe UI"/>
                <w:lang w:eastAsia="pt-BR"/>
              </w:rPr>
              <w:fldChar w:fldCharType="end"/>
            </w:r>
            <w:r w:rsidRPr="00DB55B3">
              <w:rPr>
                <w:rFonts w:ascii="Segoe UI" w:eastAsia="Times New Roman" w:hAnsi="Segoe UI" w:cs="Segoe UI"/>
                <w:lang w:eastAsia="pt-BR"/>
              </w:rPr>
              <w:t xml:space="preserve"> OUTROS</w:t>
            </w:r>
          </w:p>
        </w:tc>
      </w:tr>
      <w:tr w:rsidR="00C00F78" w:rsidRPr="00DB55B3" w14:paraId="3A3E20D2" w14:textId="77777777" w:rsidTr="00CA44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9"/>
        </w:trPr>
        <w:tc>
          <w:tcPr>
            <w:tcW w:w="2268" w:type="dxa"/>
            <w:vMerge/>
            <w:tcBorders>
              <w:top w:val="single" w:sz="4" w:space="0" w:color="auto"/>
              <w:left w:val="double" w:sz="4" w:space="0" w:color="auto"/>
              <w:bottom w:val="single" w:sz="4" w:space="0" w:color="auto"/>
              <w:right w:val="single" w:sz="4" w:space="0" w:color="auto"/>
            </w:tcBorders>
          </w:tcPr>
          <w:p w14:paraId="09801DEE" w14:textId="77777777" w:rsidR="00C00F78" w:rsidRPr="00DB55B3" w:rsidRDefault="00C00F78" w:rsidP="00862F8F">
            <w:pPr>
              <w:spacing w:after="0" w:line="340" w:lineRule="exact"/>
              <w:rPr>
                <w:rFonts w:ascii="Segoe UI" w:eastAsia="Times New Roman" w:hAnsi="Segoe UI" w:cs="Segoe UI"/>
                <w:lang w:eastAsia="pt-BR"/>
              </w:rPr>
            </w:pPr>
          </w:p>
        </w:tc>
        <w:tc>
          <w:tcPr>
            <w:tcW w:w="11907" w:type="dxa"/>
            <w:gridSpan w:val="5"/>
            <w:tcBorders>
              <w:top w:val="single" w:sz="4" w:space="0" w:color="auto"/>
              <w:left w:val="single" w:sz="4" w:space="0" w:color="auto"/>
              <w:bottom w:val="single" w:sz="4" w:space="0" w:color="auto"/>
              <w:right w:val="double" w:sz="4" w:space="0" w:color="auto"/>
            </w:tcBorders>
          </w:tcPr>
          <w:p w14:paraId="1308D6D5" w14:textId="77777777" w:rsidR="00C00F78" w:rsidRPr="00DB55B3" w:rsidRDefault="00C00F78" w:rsidP="00862F8F">
            <w:pPr>
              <w:spacing w:after="0" w:line="340" w:lineRule="exact"/>
              <w:rPr>
                <w:rFonts w:ascii="Segoe UI" w:eastAsia="Times New Roman" w:hAnsi="Segoe UI" w:cs="Segoe UI"/>
                <w:lang w:eastAsia="pt-BR"/>
              </w:rPr>
            </w:pPr>
            <w:r w:rsidRPr="00DB55B3">
              <w:rPr>
                <w:rFonts w:ascii="Segoe UI" w:eastAsia="Times New Roman" w:hAnsi="Segoe UI" w:cs="Segoe UI"/>
                <w:b/>
                <w:lang w:eastAsia="pt-BR"/>
              </w:rPr>
              <w:t>DESCRITIVO</w:t>
            </w:r>
          </w:p>
          <w:p w14:paraId="552652AA" w14:textId="77777777" w:rsidR="00C00F78" w:rsidRPr="00DB55B3" w:rsidRDefault="00C00F78" w:rsidP="00862F8F">
            <w:pPr>
              <w:spacing w:after="0" w:line="340" w:lineRule="exact"/>
              <w:ind w:left="454"/>
              <w:rPr>
                <w:rFonts w:ascii="Segoe UI" w:eastAsia="Times New Roman" w:hAnsi="Segoe UI" w:cs="Segoe UI"/>
                <w:color w:val="000000"/>
                <w:lang w:eastAsia="pt-BR"/>
              </w:rPr>
            </w:pPr>
            <w:r w:rsidRPr="00DB55B3">
              <w:rPr>
                <w:rFonts w:ascii="Segoe UI" w:eastAsia="Times New Roman" w:hAnsi="Segoe UI" w:cs="Segoe UI"/>
                <w:lang w:eastAsia="pt-BR"/>
              </w:rPr>
              <w:fldChar w:fldCharType="begin">
                <w:ffData>
                  <w:name w:val="Selecionar9"/>
                  <w:enabled/>
                  <w:calcOnExit w:val="0"/>
                  <w:checkBox>
                    <w:sizeAuto/>
                    <w:default w:val="0"/>
                  </w:checkBox>
                </w:ffData>
              </w:fldChar>
            </w:r>
            <w:r w:rsidRPr="00DB55B3">
              <w:rPr>
                <w:rFonts w:ascii="Segoe UI" w:eastAsia="Times New Roman" w:hAnsi="Segoe UI" w:cs="Segoe UI"/>
                <w:lang w:eastAsia="pt-BR"/>
              </w:rPr>
              <w:instrText xml:space="preserve"> FORMCHECKBOX </w:instrText>
            </w:r>
            <w:r w:rsidR="00D45143">
              <w:rPr>
                <w:rFonts w:ascii="Segoe UI" w:eastAsia="Times New Roman" w:hAnsi="Segoe UI" w:cs="Segoe UI"/>
                <w:lang w:eastAsia="pt-BR"/>
              </w:rPr>
            </w:r>
            <w:r w:rsidR="00D45143">
              <w:rPr>
                <w:rFonts w:ascii="Segoe UI" w:eastAsia="Times New Roman" w:hAnsi="Segoe UI" w:cs="Segoe UI"/>
                <w:lang w:eastAsia="pt-BR"/>
              </w:rPr>
              <w:fldChar w:fldCharType="separate"/>
            </w:r>
            <w:r w:rsidRPr="00DB55B3">
              <w:rPr>
                <w:rFonts w:ascii="Segoe UI" w:eastAsia="Times New Roman" w:hAnsi="Segoe UI" w:cs="Segoe UI"/>
                <w:lang w:eastAsia="pt-BR"/>
              </w:rPr>
              <w:fldChar w:fldCharType="end"/>
            </w:r>
            <w:r w:rsidRPr="00DB55B3">
              <w:rPr>
                <w:rFonts w:ascii="Segoe UI" w:eastAsia="Times New Roman" w:hAnsi="Segoe UI" w:cs="Segoe UI"/>
                <w:lang w:eastAsia="pt-BR"/>
              </w:rPr>
              <w:t xml:space="preserve"> VAZAMENTOS </w:t>
            </w:r>
            <w:r w:rsidRPr="00DB55B3">
              <w:rPr>
                <w:rFonts w:ascii="Segoe UI" w:eastAsia="Times New Roman" w:hAnsi="Segoe UI" w:cs="Segoe UI"/>
                <w:lang w:eastAsia="pt-BR"/>
              </w:rPr>
              <w:fldChar w:fldCharType="begin">
                <w:ffData>
                  <w:name w:val="Selecionar10"/>
                  <w:enabled/>
                  <w:calcOnExit w:val="0"/>
                  <w:checkBox>
                    <w:sizeAuto/>
                    <w:default w:val="0"/>
                  </w:checkBox>
                </w:ffData>
              </w:fldChar>
            </w:r>
            <w:r w:rsidRPr="00DB55B3">
              <w:rPr>
                <w:rFonts w:ascii="Segoe UI" w:eastAsia="Times New Roman" w:hAnsi="Segoe UI" w:cs="Segoe UI"/>
                <w:lang w:eastAsia="pt-BR"/>
              </w:rPr>
              <w:instrText xml:space="preserve"> FORMCHECKBOX </w:instrText>
            </w:r>
            <w:r w:rsidR="00D45143">
              <w:rPr>
                <w:rFonts w:ascii="Segoe UI" w:eastAsia="Times New Roman" w:hAnsi="Segoe UI" w:cs="Segoe UI"/>
                <w:lang w:eastAsia="pt-BR"/>
              </w:rPr>
            </w:r>
            <w:r w:rsidR="00D45143">
              <w:rPr>
                <w:rFonts w:ascii="Segoe UI" w:eastAsia="Times New Roman" w:hAnsi="Segoe UI" w:cs="Segoe UI"/>
                <w:lang w:eastAsia="pt-BR"/>
              </w:rPr>
              <w:fldChar w:fldCharType="separate"/>
            </w:r>
            <w:r w:rsidRPr="00DB55B3">
              <w:rPr>
                <w:rFonts w:ascii="Segoe UI" w:eastAsia="Times New Roman" w:hAnsi="Segoe UI" w:cs="Segoe UI"/>
                <w:lang w:eastAsia="pt-BR"/>
              </w:rPr>
              <w:fldChar w:fldCharType="end"/>
            </w:r>
            <w:r w:rsidRPr="00DB55B3">
              <w:rPr>
                <w:rFonts w:ascii="Segoe UI" w:eastAsia="Times New Roman" w:hAnsi="Segoe UI" w:cs="Segoe UI"/>
                <w:lang w:eastAsia="pt-BR"/>
              </w:rPr>
              <w:t xml:space="preserve">SUBSTITUIÇÕES  </w:t>
            </w:r>
            <w:r w:rsidRPr="00DB55B3">
              <w:rPr>
                <w:rFonts w:ascii="Segoe UI" w:eastAsia="Times New Roman" w:hAnsi="Segoe UI" w:cs="Segoe UI"/>
                <w:lang w:eastAsia="pt-BR"/>
              </w:rPr>
              <w:fldChar w:fldCharType="begin">
                <w:ffData>
                  <w:name w:val="Selecionar11"/>
                  <w:enabled/>
                  <w:calcOnExit w:val="0"/>
                  <w:checkBox>
                    <w:sizeAuto/>
                    <w:default w:val="0"/>
                  </w:checkBox>
                </w:ffData>
              </w:fldChar>
            </w:r>
            <w:r w:rsidRPr="00DB55B3">
              <w:rPr>
                <w:rFonts w:ascii="Segoe UI" w:eastAsia="Times New Roman" w:hAnsi="Segoe UI" w:cs="Segoe UI"/>
                <w:lang w:eastAsia="pt-BR"/>
              </w:rPr>
              <w:instrText xml:space="preserve"> FORMCHECKBOX </w:instrText>
            </w:r>
            <w:r w:rsidR="00D45143">
              <w:rPr>
                <w:rFonts w:ascii="Segoe UI" w:eastAsia="Times New Roman" w:hAnsi="Segoe UI" w:cs="Segoe UI"/>
                <w:lang w:eastAsia="pt-BR"/>
              </w:rPr>
            </w:r>
            <w:r w:rsidR="00D45143">
              <w:rPr>
                <w:rFonts w:ascii="Segoe UI" w:eastAsia="Times New Roman" w:hAnsi="Segoe UI" w:cs="Segoe UI"/>
                <w:lang w:eastAsia="pt-BR"/>
              </w:rPr>
              <w:fldChar w:fldCharType="separate"/>
            </w:r>
            <w:r w:rsidRPr="00DB55B3">
              <w:rPr>
                <w:rFonts w:ascii="Segoe UI" w:eastAsia="Times New Roman" w:hAnsi="Segoe UI" w:cs="Segoe UI"/>
                <w:lang w:eastAsia="pt-BR"/>
              </w:rPr>
              <w:fldChar w:fldCharType="end"/>
            </w:r>
            <w:r w:rsidRPr="00DB55B3">
              <w:rPr>
                <w:rFonts w:ascii="Segoe UI" w:eastAsia="Times New Roman" w:hAnsi="Segoe UI" w:cs="Segoe UI"/>
                <w:lang w:eastAsia="pt-BR"/>
              </w:rPr>
              <w:t xml:space="preserve"> AJUSTES  </w:t>
            </w:r>
            <w:r w:rsidRPr="00DB55B3">
              <w:rPr>
                <w:rFonts w:ascii="Segoe UI" w:eastAsia="Times New Roman" w:hAnsi="Segoe UI" w:cs="Segoe UI"/>
                <w:lang w:eastAsia="pt-BR"/>
              </w:rPr>
              <w:fldChar w:fldCharType="begin">
                <w:ffData>
                  <w:name w:val="Selecionar12"/>
                  <w:enabled/>
                  <w:calcOnExit w:val="0"/>
                  <w:checkBox>
                    <w:sizeAuto/>
                    <w:default w:val="0"/>
                  </w:checkBox>
                </w:ffData>
              </w:fldChar>
            </w:r>
            <w:r w:rsidRPr="00DB55B3">
              <w:rPr>
                <w:rFonts w:ascii="Segoe UI" w:eastAsia="Times New Roman" w:hAnsi="Segoe UI" w:cs="Segoe UI"/>
                <w:lang w:eastAsia="pt-BR"/>
              </w:rPr>
              <w:instrText xml:space="preserve"> FORMCHECKBOX </w:instrText>
            </w:r>
            <w:r w:rsidR="00D45143">
              <w:rPr>
                <w:rFonts w:ascii="Segoe UI" w:eastAsia="Times New Roman" w:hAnsi="Segoe UI" w:cs="Segoe UI"/>
                <w:lang w:eastAsia="pt-BR"/>
              </w:rPr>
            </w:r>
            <w:r w:rsidR="00D45143">
              <w:rPr>
                <w:rFonts w:ascii="Segoe UI" w:eastAsia="Times New Roman" w:hAnsi="Segoe UI" w:cs="Segoe UI"/>
                <w:lang w:eastAsia="pt-BR"/>
              </w:rPr>
              <w:fldChar w:fldCharType="separate"/>
            </w:r>
            <w:r w:rsidRPr="00DB55B3">
              <w:rPr>
                <w:rFonts w:ascii="Segoe UI" w:eastAsia="Times New Roman" w:hAnsi="Segoe UI" w:cs="Segoe UI"/>
                <w:lang w:eastAsia="pt-BR"/>
              </w:rPr>
              <w:fldChar w:fldCharType="end"/>
            </w:r>
            <w:r w:rsidRPr="00DB55B3">
              <w:rPr>
                <w:rFonts w:ascii="Segoe UI" w:eastAsia="Times New Roman" w:hAnsi="Segoe UI" w:cs="Segoe UI"/>
                <w:lang w:eastAsia="pt-BR"/>
              </w:rPr>
              <w:t xml:space="preserve"> OUTROS (DISCRIMINAR)</w:t>
            </w:r>
          </w:p>
        </w:tc>
      </w:tr>
      <w:tr w:rsidR="00C00F78" w:rsidRPr="00DB55B3" w14:paraId="06C4F4A1" w14:textId="77777777" w:rsidTr="00CA44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9"/>
        </w:trPr>
        <w:tc>
          <w:tcPr>
            <w:tcW w:w="2268" w:type="dxa"/>
            <w:vMerge/>
            <w:tcBorders>
              <w:top w:val="single" w:sz="4" w:space="0" w:color="auto"/>
              <w:left w:val="double" w:sz="4" w:space="0" w:color="auto"/>
              <w:bottom w:val="double" w:sz="4" w:space="0" w:color="auto"/>
              <w:right w:val="single" w:sz="4" w:space="0" w:color="auto"/>
            </w:tcBorders>
          </w:tcPr>
          <w:p w14:paraId="7C7DE2B1" w14:textId="77777777" w:rsidR="00C00F78" w:rsidRPr="00DB55B3" w:rsidRDefault="00C00F78" w:rsidP="00862F8F">
            <w:pPr>
              <w:spacing w:after="0" w:line="340" w:lineRule="exact"/>
              <w:rPr>
                <w:rFonts w:ascii="Segoe UI" w:eastAsia="Times New Roman" w:hAnsi="Segoe UI" w:cs="Segoe UI"/>
                <w:lang w:eastAsia="pt-BR"/>
              </w:rPr>
            </w:pPr>
          </w:p>
        </w:tc>
        <w:tc>
          <w:tcPr>
            <w:tcW w:w="7647" w:type="dxa"/>
            <w:gridSpan w:val="4"/>
            <w:tcBorders>
              <w:top w:val="single" w:sz="4" w:space="0" w:color="auto"/>
              <w:left w:val="single" w:sz="4" w:space="0" w:color="auto"/>
              <w:bottom w:val="double" w:sz="4" w:space="0" w:color="auto"/>
              <w:right w:val="single" w:sz="4" w:space="0" w:color="auto"/>
            </w:tcBorders>
          </w:tcPr>
          <w:p w14:paraId="046E884E" w14:textId="77777777" w:rsidR="00C00F78" w:rsidRPr="00DB55B3" w:rsidRDefault="00C00F78" w:rsidP="00862F8F">
            <w:pPr>
              <w:spacing w:after="0" w:line="340" w:lineRule="exact"/>
              <w:rPr>
                <w:rFonts w:ascii="Segoe UI" w:eastAsia="Times New Roman" w:hAnsi="Segoe UI" w:cs="Segoe UI"/>
                <w:lang w:eastAsia="pt-BR"/>
              </w:rPr>
            </w:pPr>
            <w:r w:rsidRPr="00DB55B3">
              <w:rPr>
                <w:rFonts w:ascii="Segoe UI" w:eastAsia="Times New Roman" w:hAnsi="Segoe UI" w:cs="Segoe UI"/>
                <w:b/>
                <w:lang w:eastAsia="pt-BR"/>
              </w:rPr>
              <w:t>LOCAL</w:t>
            </w:r>
          </w:p>
        </w:tc>
        <w:tc>
          <w:tcPr>
            <w:tcW w:w="4260" w:type="dxa"/>
            <w:tcBorders>
              <w:top w:val="single" w:sz="4" w:space="0" w:color="auto"/>
              <w:left w:val="single" w:sz="4" w:space="0" w:color="auto"/>
              <w:bottom w:val="double" w:sz="4" w:space="0" w:color="auto"/>
              <w:right w:val="double" w:sz="4" w:space="0" w:color="auto"/>
            </w:tcBorders>
          </w:tcPr>
          <w:p w14:paraId="1F6FD04F" w14:textId="77777777" w:rsidR="00C00F78" w:rsidRPr="00DB55B3" w:rsidRDefault="00C00F78" w:rsidP="00862F8F">
            <w:pPr>
              <w:spacing w:after="0" w:line="340" w:lineRule="exact"/>
              <w:rPr>
                <w:rFonts w:ascii="Segoe UI" w:eastAsia="Times New Roman" w:hAnsi="Segoe UI" w:cs="Segoe UI"/>
                <w:b/>
                <w:lang w:eastAsia="pt-BR"/>
              </w:rPr>
            </w:pPr>
            <w:r w:rsidRPr="00DB55B3">
              <w:rPr>
                <w:rFonts w:ascii="Segoe UI" w:eastAsia="Times New Roman" w:hAnsi="Segoe UI" w:cs="Segoe UI"/>
                <w:b/>
                <w:lang w:eastAsia="pt-BR"/>
              </w:rPr>
              <w:t>CIENTE CONTRATANTE (visto e data)</w:t>
            </w:r>
          </w:p>
          <w:p w14:paraId="1F97347A" w14:textId="77777777" w:rsidR="00C00F78" w:rsidRPr="00DB55B3" w:rsidRDefault="00C00F78" w:rsidP="00862F8F">
            <w:pPr>
              <w:spacing w:after="0" w:line="340" w:lineRule="exact"/>
              <w:rPr>
                <w:rFonts w:ascii="Segoe UI" w:eastAsia="Times New Roman" w:hAnsi="Segoe UI" w:cs="Segoe UI"/>
                <w:lang w:eastAsia="pt-BR"/>
              </w:rPr>
            </w:pPr>
          </w:p>
        </w:tc>
      </w:tr>
      <w:tr w:rsidR="00C00F78" w:rsidRPr="00DB55B3" w14:paraId="3494C773" w14:textId="77777777" w:rsidTr="00CA44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9"/>
        </w:trPr>
        <w:tc>
          <w:tcPr>
            <w:tcW w:w="2268" w:type="dxa"/>
            <w:vMerge w:val="restart"/>
            <w:tcBorders>
              <w:top w:val="double" w:sz="4" w:space="0" w:color="auto"/>
              <w:left w:val="double" w:sz="4" w:space="0" w:color="auto"/>
              <w:bottom w:val="single" w:sz="4" w:space="0" w:color="auto"/>
              <w:right w:val="single" w:sz="4" w:space="0" w:color="auto"/>
            </w:tcBorders>
            <w:shd w:val="clear" w:color="auto" w:fill="FFFFFF"/>
          </w:tcPr>
          <w:p w14:paraId="4CE982D4" w14:textId="77777777" w:rsidR="00C00F78" w:rsidRPr="00DB55B3" w:rsidRDefault="00C00F78" w:rsidP="00862F8F">
            <w:pPr>
              <w:spacing w:after="0" w:line="340" w:lineRule="exact"/>
              <w:rPr>
                <w:rFonts w:ascii="Segoe UI" w:eastAsia="Times New Roman" w:hAnsi="Segoe UI" w:cs="Segoe UI"/>
                <w:lang w:eastAsia="pt-BR"/>
              </w:rPr>
            </w:pPr>
            <w:r w:rsidRPr="00DB55B3">
              <w:rPr>
                <w:rFonts w:ascii="Segoe UI" w:eastAsia="Times New Roman" w:hAnsi="Segoe UI" w:cs="Segoe UI"/>
                <w:lang w:eastAsia="pt-BR"/>
              </w:rPr>
              <w:t>DATA</w:t>
            </w:r>
          </w:p>
          <w:p w14:paraId="354CDDA7" w14:textId="77777777" w:rsidR="00C00F78" w:rsidRPr="00DB55B3" w:rsidRDefault="00C00F78" w:rsidP="00862F8F">
            <w:pPr>
              <w:spacing w:after="0" w:line="340" w:lineRule="exact"/>
              <w:rPr>
                <w:rFonts w:ascii="Segoe UI" w:eastAsia="Times New Roman" w:hAnsi="Segoe UI" w:cs="Segoe UI"/>
                <w:lang w:eastAsia="pt-BR"/>
              </w:rPr>
            </w:pPr>
          </w:p>
          <w:p w14:paraId="60E012F4" w14:textId="77777777" w:rsidR="00C00F78" w:rsidRPr="00DB55B3" w:rsidRDefault="00C00F78" w:rsidP="00862F8F">
            <w:pPr>
              <w:spacing w:after="0" w:line="340" w:lineRule="exact"/>
              <w:rPr>
                <w:rFonts w:ascii="Segoe UI" w:eastAsia="Times New Roman" w:hAnsi="Segoe UI" w:cs="Segoe UI"/>
                <w:lang w:eastAsia="pt-BR"/>
              </w:rPr>
            </w:pPr>
          </w:p>
          <w:p w14:paraId="0F43F8D4" w14:textId="77777777" w:rsidR="00C00F78" w:rsidRPr="00DB55B3" w:rsidRDefault="00C00F78" w:rsidP="00862F8F">
            <w:pPr>
              <w:spacing w:after="0" w:line="340" w:lineRule="exact"/>
              <w:rPr>
                <w:rFonts w:ascii="Segoe UI" w:eastAsia="Times New Roman" w:hAnsi="Segoe UI" w:cs="Segoe UI"/>
                <w:lang w:eastAsia="pt-BR"/>
              </w:rPr>
            </w:pPr>
          </w:p>
          <w:p w14:paraId="3DAD9CDB" w14:textId="77777777" w:rsidR="00C00F78" w:rsidRPr="00DB55B3" w:rsidRDefault="00C00F78" w:rsidP="00862F8F">
            <w:pPr>
              <w:spacing w:after="0" w:line="340" w:lineRule="exact"/>
              <w:jc w:val="center"/>
              <w:rPr>
                <w:rFonts w:ascii="Segoe UI" w:eastAsia="Times New Roman" w:hAnsi="Segoe UI" w:cs="Segoe UI"/>
                <w:lang w:eastAsia="pt-BR"/>
              </w:rPr>
            </w:pPr>
            <w:r w:rsidRPr="00DB55B3">
              <w:rPr>
                <w:rFonts w:ascii="Segoe UI" w:eastAsia="Times New Roman" w:hAnsi="Segoe UI" w:cs="Segoe UI"/>
                <w:lang w:eastAsia="pt-BR"/>
              </w:rPr>
              <w:t>__/__/__</w:t>
            </w:r>
          </w:p>
        </w:tc>
        <w:tc>
          <w:tcPr>
            <w:tcW w:w="11907" w:type="dxa"/>
            <w:gridSpan w:val="5"/>
            <w:tcBorders>
              <w:top w:val="double" w:sz="4" w:space="0" w:color="auto"/>
              <w:left w:val="single" w:sz="4" w:space="0" w:color="auto"/>
              <w:bottom w:val="single" w:sz="4" w:space="0" w:color="auto"/>
              <w:right w:val="double" w:sz="4" w:space="0" w:color="auto"/>
            </w:tcBorders>
            <w:shd w:val="clear" w:color="auto" w:fill="FFFFFF"/>
          </w:tcPr>
          <w:p w14:paraId="48674E1B" w14:textId="77777777" w:rsidR="00C00F78" w:rsidRPr="00DB55B3" w:rsidRDefault="00C00F78" w:rsidP="00862F8F">
            <w:pPr>
              <w:spacing w:after="0" w:line="340" w:lineRule="exact"/>
              <w:rPr>
                <w:rFonts w:ascii="Segoe UI" w:eastAsia="Times New Roman" w:hAnsi="Segoe UI" w:cs="Segoe UI"/>
                <w:lang w:eastAsia="pt-BR"/>
              </w:rPr>
            </w:pPr>
            <w:r w:rsidRPr="00DB55B3">
              <w:rPr>
                <w:rFonts w:ascii="Segoe UI" w:eastAsia="Times New Roman" w:hAnsi="Segoe UI" w:cs="Segoe UI"/>
                <w:b/>
                <w:lang w:eastAsia="pt-BR"/>
              </w:rPr>
              <w:t>TIPOS DE OCORRÊNCIAS</w:t>
            </w:r>
          </w:p>
          <w:p w14:paraId="3E2C45C3" w14:textId="77777777" w:rsidR="00C00F78" w:rsidRPr="00DB55B3" w:rsidRDefault="00C00F78" w:rsidP="00862F8F">
            <w:pPr>
              <w:spacing w:after="0" w:line="340" w:lineRule="exact"/>
              <w:ind w:left="456"/>
              <w:rPr>
                <w:rFonts w:ascii="Segoe UI" w:eastAsia="Times New Roman" w:hAnsi="Segoe UI" w:cs="Segoe UI"/>
                <w:lang w:eastAsia="pt-BR"/>
              </w:rPr>
            </w:pPr>
            <w:r w:rsidRPr="00DB55B3">
              <w:rPr>
                <w:rFonts w:ascii="Segoe UI" w:eastAsia="Times New Roman" w:hAnsi="Segoe UI" w:cs="Segoe UI"/>
                <w:lang w:eastAsia="pt-BR"/>
              </w:rPr>
              <w:fldChar w:fldCharType="begin">
                <w:ffData>
                  <w:name w:val="Selecionar1"/>
                  <w:enabled/>
                  <w:calcOnExit w:val="0"/>
                  <w:checkBox>
                    <w:sizeAuto/>
                    <w:default w:val="0"/>
                  </w:checkBox>
                </w:ffData>
              </w:fldChar>
            </w:r>
            <w:r w:rsidRPr="00DB55B3">
              <w:rPr>
                <w:rFonts w:ascii="Segoe UI" w:eastAsia="Times New Roman" w:hAnsi="Segoe UI" w:cs="Segoe UI"/>
                <w:lang w:eastAsia="pt-BR"/>
              </w:rPr>
              <w:instrText xml:space="preserve"> FORMCHECKBOX </w:instrText>
            </w:r>
            <w:r w:rsidR="00D45143">
              <w:rPr>
                <w:rFonts w:ascii="Segoe UI" w:eastAsia="Times New Roman" w:hAnsi="Segoe UI" w:cs="Segoe UI"/>
                <w:lang w:eastAsia="pt-BR"/>
              </w:rPr>
            </w:r>
            <w:r w:rsidR="00D45143">
              <w:rPr>
                <w:rFonts w:ascii="Segoe UI" w:eastAsia="Times New Roman" w:hAnsi="Segoe UI" w:cs="Segoe UI"/>
                <w:lang w:eastAsia="pt-BR"/>
              </w:rPr>
              <w:fldChar w:fldCharType="separate"/>
            </w:r>
            <w:r w:rsidRPr="00DB55B3">
              <w:rPr>
                <w:rFonts w:ascii="Segoe UI" w:eastAsia="Times New Roman" w:hAnsi="Segoe UI" w:cs="Segoe UI"/>
                <w:lang w:eastAsia="pt-BR"/>
              </w:rPr>
              <w:fldChar w:fldCharType="end"/>
            </w:r>
            <w:r w:rsidRPr="00DB55B3">
              <w:rPr>
                <w:rFonts w:ascii="Segoe UI" w:eastAsia="Times New Roman" w:hAnsi="Segoe UI" w:cs="Segoe UI"/>
                <w:lang w:eastAsia="pt-BR"/>
              </w:rPr>
              <w:t xml:space="preserve"> TORNEIRAS </w:t>
            </w:r>
            <w:r w:rsidRPr="00DB55B3">
              <w:rPr>
                <w:rFonts w:ascii="Segoe UI" w:eastAsia="Times New Roman" w:hAnsi="Segoe UI" w:cs="Segoe UI"/>
                <w:lang w:eastAsia="pt-BR"/>
              </w:rPr>
              <w:fldChar w:fldCharType="begin">
                <w:ffData>
                  <w:name w:val="Selecionar2"/>
                  <w:enabled/>
                  <w:calcOnExit w:val="0"/>
                  <w:checkBox>
                    <w:sizeAuto/>
                    <w:default w:val="0"/>
                  </w:checkBox>
                </w:ffData>
              </w:fldChar>
            </w:r>
            <w:r w:rsidRPr="00DB55B3">
              <w:rPr>
                <w:rFonts w:ascii="Segoe UI" w:eastAsia="Times New Roman" w:hAnsi="Segoe UI" w:cs="Segoe UI"/>
                <w:lang w:eastAsia="pt-BR"/>
              </w:rPr>
              <w:instrText xml:space="preserve"> FORMCHECKBOX </w:instrText>
            </w:r>
            <w:r w:rsidR="00D45143">
              <w:rPr>
                <w:rFonts w:ascii="Segoe UI" w:eastAsia="Times New Roman" w:hAnsi="Segoe UI" w:cs="Segoe UI"/>
                <w:lang w:eastAsia="pt-BR"/>
              </w:rPr>
            </w:r>
            <w:r w:rsidR="00D45143">
              <w:rPr>
                <w:rFonts w:ascii="Segoe UI" w:eastAsia="Times New Roman" w:hAnsi="Segoe UI" w:cs="Segoe UI"/>
                <w:lang w:eastAsia="pt-BR"/>
              </w:rPr>
              <w:fldChar w:fldCharType="separate"/>
            </w:r>
            <w:r w:rsidRPr="00DB55B3">
              <w:rPr>
                <w:rFonts w:ascii="Segoe UI" w:eastAsia="Times New Roman" w:hAnsi="Segoe UI" w:cs="Segoe UI"/>
                <w:lang w:eastAsia="pt-BR"/>
              </w:rPr>
              <w:fldChar w:fldCharType="end"/>
            </w:r>
            <w:r w:rsidRPr="00DB55B3">
              <w:rPr>
                <w:rFonts w:ascii="Segoe UI" w:eastAsia="Times New Roman" w:hAnsi="Segoe UI" w:cs="Segoe UI"/>
                <w:lang w:eastAsia="pt-BR"/>
              </w:rPr>
              <w:t xml:space="preserve"> BEBEDOUROS/PURIFICADORES DE ÁGUA </w:t>
            </w:r>
            <w:r w:rsidRPr="00DB55B3">
              <w:rPr>
                <w:rFonts w:ascii="Segoe UI" w:eastAsia="Times New Roman" w:hAnsi="Segoe UI" w:cs="Segoe UI"/>
                <w:lang w:eastAsia="pt-BR"/>
              </w:rPr>
              <w:fldChar w:fldCharType="begin">
                <w:ffData>
                  <w:name w:val="Selecionar3"/>
                  <w:enabled/>
                  <w:calcOnExit w:val="0"/>
                  <w:checkBox>
                    <w:sizeAuto/>
                    <w:default w:val="0"/>
                  </w:checkBox>
                </w:ffData>
              </w:fldChar>
            </w:r>
            <w:r w:rsidRPr="00DB55B3">
              <w:rPr>
                <w:rFonts w:ascii="Segoe UI" w:eastAsia="Times New Roman" w:hAnsi="Segoe UI" w:cs="Segoe UI"/>
                <w:lang w:eastAsia="pt-BR"/>
              </w:rPr>
              <w:instrText xml:space="preserve"> FORMCHECKBOX </w:instrText>
            </w:r>
            <w:r w:rsidR="00D45143">
              <w:rPr>
                <w:rFonts w:ascii="Segoe UI" w:eastAsia="Times New Roman" w:hAnsi="Segoe UI" w:cs="Segoe UI"/>
                <w:lang w:eastAsia="pt-BR"/>
              </w:rPr>
            </w:r>
            <w:r w:rsidR="00D45143">
              <w:rPr>
                <w:rFonts w:ascii="Segoe UI" w:eastAsia="Times New Roman" w:hAnsi="Segoe UI" w:cs="Segoe UI"/>
                <w:lang w:eastAsia="pt-BR"/>
              </w:rPr>
              <w:fldChar w:fldCharType="separate"/>
            </w:r>
            <w:r w:rsidRPr="00DB55B3">
              <w:rPr>
                <w:rFonts w:ascii="Segoe UI" w:eastAsia="Times New Roman" w:hAnsi="Segoe UI" w:cs="Segoe UI"/>
                <w:lang w:eastAsia="pt-BR"/>
              </w:rPr>
              <w:fldChar w:fldCharType="end"/>
            </w:r>
            <w:r w:rsidRPr="00DB55B3">
              <w:rPr>
                <w:rFonts w:ascii="Segoe UI" w:eastAsia="Times New Roman" w:hAnsi="Segoe UI" w:cs="Segoe UI"/>
                <w:lang w:eastAsia="pt-BR"/>
              </w:rPr>
              <w:t xml:space="preserve"> LÂMPADAS </w:t>
            </w:r>
            <w:r w:rsidRPr="00DB55B3">
              <w:rPr>
                <w:rFonts w:ascii="Segoe UI" w:eastAsia="Times New Roman" w:hAnsi="Segoe UI" w:cs="Segoe UI"/>
                <w:lang w:eastAsia="pt-BR"/>
              </w:rPr>
              <w:fldChar w:fldCharType="begin">
                <w:ffData>
                  <w:name w:val="Selecionar4"/>
                  <w:enabled/>
                  <w:calcOnExit w:val="0"/>
                  <w:checkBox>
                    <w:sizeAuto/>
                    <w:default w:val="0"/>
                  </w:checkBox>
                </w:ffData>
              </w:fldChar>
            </w:r>
            <w:r w:rsidRPr="00DB55B3">
              <w:rPr>
                <w:rFonts w:ascii="Segoe UI" w:eastAsia="Times New Roman" w:hAnsi="Segoe UI" w:cs="Segoe UI"/>
                <w:lang w:eastAsia="pt-BR"/>
              </w:rPr>
              <w:instrText xml:space="preserve"> FORMCHECKBOX </w:instrText>
            </w:r>
            <w:r w:rsidR="00D45143">
              <w:rPr>
                <w:rFonts w:ascii="Segoe UI" w:eastAsia="Times New Roman" w:hAnsi="Segoe UI" w:cs="Segoe UI"/>
                <w:lang w:eastAsia="pt-BR"/>
              </w:rPr>
            </w:r>
            <w:r w:rsidR="00D45143">
              <w:rPr>
                <w:rFonts w:ascii="Segoe UI" w:eastAsia="Times New Roman" w:hAnsi="Segoe UI" w:cs="Segoe UI"/>
                <w:lang w:eastAsia="pt-BR"/>
              </w:rPr>
              <w:fldChar w:fldCharType="separate"/>
            </w:r>
            <w:r w:rsidRPr="00DB55B3">
              <w:rPr>
                <w:rFonts w:ascii="Segoe UI" w:eastAsia="Times New Roman" w:hAnsi="Segoe UI" w:cs="Segoe UI"/>
                <w:lang w:eastAsia="pt-BR"/>
              </w:rPr>
              <w:fldChar w:fldCharType="end"/>
            </w:r>
            <w:r w:rsidRPr="00DB55B3">
              <w:rPr>
                <w:rFonts w:ascii="Segoe UI" w:eastAsia="Times New Roman" w:hAnsi="Segoe UI" w:cs="Segoe UI"/>
                <w:lang w:eastAsia="pt-BR"/>
              </w:rPr>
              <w:t xml:space="preserve"> FIOS E TOMADAS </w:t>
            </w:r>
            <w:r w:rsidRPr="00DB55B3">
              <w:rPr>
                <w:rFonts w:ascii="Segoe UI" w:eastAsia="Times New Roman" w:hAnsi="Segoe UI" w:cs="Segoe UI"/>
                <w:lang w:eastAsia="pt-BR"/>
              </w:rPr>
              <w:fldChar w:fldCharType="begin">
                <w:ffData>
                  <w:name w:val="Selecionar5"/>
                  <w:enabled/>
                  <w:calcOnExit w:val="0"/>
                  <w:checkBox>
                    <w:sizeAuto/>
                    <w:default w:val="0"/>
                  </w:checkBox>
                </w:ffData>
              </w:fldChar>
            </w:r>
            <w:r w:rsidRPr="00DB55B3">
              <w:rPr>
                <w:rFonts w:ascii="Segoe UI" w:eastAsia="Times New Roman" w:hAnsi="Segoe UI" w:cs="Segoe UI"/>
                <w:lang w:eastAsia="pt-BR"/>
              </w:rPr>
              <w:instrText xml:space="preserve"> FORMCHECKBOX </w:instrText>
            </w:r>
            <w:r w:rsidR="00D45143">
              <w:rPr>
                <w:rFonts w:ascii="Segoe UI" w:eastAsia="Times New Roman" w:hAnsi="Segoe UI" w:cs="Segoe UI"/>
                <w:lang w:eastAsia="pt-BR"/>
              </w:rPr>
            </w:r>
            <w:r w:rsidR="00D45143">
              <w:rPr>
                <w:rFonts w:ascii="Segoe UI" w:eastAsia="Times New Roman" w:hAnsi="Segoe UI" w:cs="Segoe UI"/>
                <w:lang w:eastAsia="pt-BR"/>
              </w:rPr>
              <w:fldChar w:fldCharType="separate"/>
            </w:r>
            <w:r w:rsidRPr="00DB55B3">
              <w:rPr>
                <w:rFonts w:ascii="Segoe UI" w:eastAsia="Times New Roman" w:hAnsi="Segoe UI" w:cs="Segoe UI"/>
                <w:lang w:eastAsia="pt-BR"/>
              </w:rPr>
              <w:fldChar w:fldCharType="end"/>
            </w:r>
            <w:r w:rsidRPr="00DB55B3">
              <w:rPr>
                <w:rFonts w:ascii="Segoe UI" w:eastAsia="Times New Roman" w:hAnsi="Segoe UI" w:cs="Segoe UI"/>
                <w:lang w:eastAsia="pt-BR"/>
              </w:rPr>
              <w:t xml:space="preserve"> EQUIPAMENTOS ELETROELETRÔNICOS </w:t>
            </w:r>
            <w:r w:rsidRPr="00DB55B3">
              <w:rPr>
                <w:rFonts w:ascii="Segoe UI" w:eastAsia="Times New Roman" w:hAnsi="Segoe UI" w:cs="Segoe UI"/>
                <w:lang w:eastAsia="pt-BR"/>
              </w:rPr>
              <w:fldChar w:fldCharType="begin">
                <w:ffData>
                  <w:name w:val="Selecionar6"/>
                  <w:enabled/>
                  <w:calcOnExit w:val="0"/>
                  <w:checkBox>
                    <w:sizeAuto/>
                    <w:default w:val="0"/>
                  </w:checkBox>
                </w:ffData>
              </w:fldChar>
            </w:r>
            <w:r w:rsidRPr="00DB55B3">
              <w:rPr>
                <w:rFonts w:ascii="Segoe UI" w:eastAsia="Times New Roman" w:hAnsi="Segoe UI" w:cs="Segoe UI"/>
                <w:lang w:eastAsia="pt-BR"/>
              </w:rPr>
              <w:instrText xml:space="preserve"> FORMCHECKBOX </w:instrText>
            </w:r>
            <w:r w:rsidR="00D45143">
              <w:rPr>
                <w:rFonts w:ascii="Segoe UI" w:eastAsia="Times New Roman" w:hAnsi="Segoe UI" w:cs="Segoe UI"/>
                <w:lang w:eastAsia="pt-BR"/>
              </w:rPr>
            </w:r>
            <w:r w:rsidR="00D45143">
              <w:rPr>
                <w:rFonts w:ascii="Segoe UI" w:eastAsia="Times New Roman" w:hAnsi="Segoe UI" w:cs="Segoe UI"/>
                <w:lang w:eastAsia="pt-BR"/>
              </w:rPr>
              <w:fldChar w:fldCharType="separate"/>
            </w:r>
            <w:r w:rsidRPr="00DB55B3">
              <w:rPr>
                <w:rFonts w:ascii="Segoe UI" w:eastAsia="Times New Roman" w:hAnsi="Segoe UI" w:cs="Segoe UI"/>
                <w:lang w:eastAsia="pt-BR"/>
              </w:rPr>
              <w:fldChar w:fldCharType="end"/>
            </w:r>
            <w:r w:rsidRPr="00DB55B3">
              <w:rPr>
                <w:rFonts w:ascii="Segoe UI" w:eastAsia="Times New Roman" w:hAnsi="Segoe UI" w:cs="Segoe UI"/>
                <w:lang w:eastAsia="pt-BR"/>
              </w:rPr>
              <w:t xml:space="preserve"> ACESSÓRIOS</w:t>
            </w:r>
          </w:p>
          <w:p w14:paraId="437D2F85" w14:textId="77777777" w:rsidR="00C00F78" w:rsidRPr="00DB55B3" w:rsidRDefault="00C00F78" w:rsidP="00862F8F">
            <w:pPr>
              <w:spacing w:after="0" w:line="340" w:lineRule="exact"/>
              <w:ind w:left="454"/>
              <w:rPr>
                <w:rFonts w:ascii="Segoe UI" w:eastAsia="Times New Roman" w:hAnsi="Segoe UI" w:cs="Segoe UI"/>
                <w:color w:val="000000"/>
                <w:lang w:eastAsia="pt-BR"/>
              </w:rPr>
            </w:pPr>
            <w:r w:rsidRPr="00DB55B3">
              <w:rPr>
                <w:rFonts w:ascii="Segoe UI" w:eastAsia="Times New Roman" w:hAnsi="Segoe UI" w:cs="Segoe UI"/>
                <w:lang w:eastAsia="pt-BR"/>
              </w:rPr>
              <w:fldChar w:fldCharType="begin">
                <w:ffData>
                  <w:name w:val="Selecionar7"/>
                  <w:enabled/>
                  <w:calcOnExit w:val="0"/>
                  <w:checkBox>
                    <w:sizeAuto/>
                    <w:default w:val="0"/>
                  </w:checkBox>
                </w:ffData>
              </w:fldChar>
            </w:r>
            <w:r w:rsidRPr="00DB55B3">
              <w:rPr>
                <w:rFonts w:ascii="Segoe UI" w:eastAsia="Times New Roman" w:hAnsi="Segoe UI" w:cs="Segoe UI"/>
                <w:lang w:eastAsia="pt-BR"/>
              </w:rPr>
              <w:instrText xml:space="preserve"> FORMCHECKBOX </w:instrText>
            </w:r>
            <w:r w:rsidR="00D45143">
              <w:rPr>
                <w:rFonts w:ascii="Segoe UI" w:eastAsia="Times New Roman" w:hAnsi="Segoe UI" w:cs="Segoe UI"/>
                <w:lang w:eastAsia="pt-BR"/>
              </w:rPr>
            </w:r>
            <w:r w:rsidR="00D45143">
              <w:rPr>
                <w:rFonts w:ascii="Segoe UI" w:eastAsia="Times New Roman" w:hAnsi="Segoe UI" w:cs="Segoe UI"/>
                <w:lang w:eastAsia="pt-BR"/>
              </w:rPr>
              <w:fldChar w:fldCharType="separate"/>
            </w:r>
            <w:r w:rsidRPr="00DB55B3">
              <w:rPr>
                <w:rFonts w:ascii="Segoe UI" w:eastAsia="Times New Roman" w:hAnsi="Segoe UI" w:cs="Segoe UI"/>
                <w:lang w:eastAsia="pt-BR"/>
              </w:rPr>
              <w:fldChar w:fldCharType="end"/>
            </w:r>
            <w:r w:rsidRPr="00DB55B3">
              <w:rPr>
                <w:rFonts w:ascii="Segoe UI" w:eastAsia="Times New Roman" w:hAnsi="Segoe UI" w:cs="Segoe UI"/>
                <w:lang w:eastAsia="pt-BR"/>
              </w:rPr>
              <w:t xml:space="preserve"> UTILIZAÇÃO INDEVIDA (ÁGUA/ENERGIA) </w:t>
            </w:r>
            <w:r w:rsidRPr="00DB55B3">
              <w:rPr>
                <w:rFonts w:ascii="Segoe UI" w:eastAsia="Times New Roman" w:hAnsi="Segoe UI" w:cs="Segoe UI"/>
                <w:lang w:eastAsia="pt-BR"/>
              </w:rPr>
              <w:fldChar w:fldCharType="begin">
                <w:ffData>
                  <w:name w:val="Selecionar8"/>
                  <w:enabled/>
                  <w:calcOnExit w:val="0"/>
                  <w:checkBox>
                    <w:sizeAuto/>
                    <w:default w:val="0"/>
                  </w:checkBox>
                </w:ffData>
              </w:fldChar>
            </w:r>
            <w:r w:rsidRPr="00DB55B3">
              <w:rPr>
                <w:rFonts w:ascii="Segoe UI" w:eastAsia="Times New Roman" w:hAnsi="Segoe UI" w:cs="Segoe UI"/>
                <w:lang w:eastAsia="pt-BR"/>
              </w:rPr>
              <w:instrText xml:space="preserve"> FORMCHECKBOX </w:instrText>
            </w:r>
            <w:r w:rsidR="00D45143">
              <w:rPr>
                <w:rFonts w:ascii="Segoe UI" w:eastAsia="Times New Roman" w:hAnsi="Segoe UI" w:cs="Segoe UI"/>
                <w:lang w:eastAsia="pt-BR"/>
              </w:rPr>
            </w:r>
            <w:r w:rsidR="00D45143">
              <w:rPr>
                <w:rFonts w:ascii="Segoe UI" w:eastAsia="Times New Roman" w:hAnsi="Segoe UI" w:cs="Segoe UI"/>
                <w:lang w:eastAsia="pt-BR"/>
              </w:rPr>
              <w:fldChar w:fldCharType="separate"/>
            </w:r>
            <w:r w:rsidRPr="00DB55B3">
              <w:rPr>
                <w:rFonts w:ascii="Segoe UI" w:eastAsia="Times New Roman" w:hAnsi="Segoe UI" w:cs="Segoe UI"/>
                <w:lang w:eastAsia="pt-BR"/>
              </w:rPr>
              <w:fldChar w:fldCharType="end"/>
            </w:r>
            <w:r w:rsidRPr="00DB55B3">
              <w:rPr>
                <w:rFonts w:ascii="Segoe UI" w:eastAsia="Times New Roman" w:hAnsi="Segoe UI" w:cs="Segoe UI"/>
                <w:lang w:eastAsia="pt-BR"/>
              </w:rPr>
              <w:t xml:space="preserve"> OUTROS</w:t>
            </w:r>
          </w:p>
        </w:tc>
      </w:tr>
      <w:tr w:rsidR="00C00F78" w:rsidRPr="00DB55B3" w14:paraId="5BCB104F" w14:textId="77777777" w:rsidTr="00CA44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9"/>
        </w:trPr>
        <w:tc>
          <w:tcPr>
            <w:tcW w:w="2268" w:type="dxa"/>
            <w:vMerge/>
            <w:tcBorders>
              <w:top w:val="single" w:sz="4" w:space="0" w:color="auto"/>
              <w:left w:val="double" w:sz="4" w:space="0" w:color="auto"/>
              <w:bottom w:val="single" w:sz="4" w:space="0" w:color="auto"/>
              <w:right w:val="single" w:sz="4" w:space="0" w:color="auto"/>
            </w:tcBorders>
            <w:shd w:val="clear" w:color="auto" w:fill="FFFFFF"/>
          </w:tcPr>
          <w:p w14:paraId="4AB46137" w14:textId="77777777" w:rsidR="00C00F78" w:rsidRPr="00DB55B3" w:rsidRDefault="00C00F78" w:rsidP="00862F8F">
            <w:pPr>
              <w:spacing w:after="0" w:line="340" w:lineRule="exact"/>
              <w:rPr>
                <w:rFonts w:ascii="Segoe UI" w:eastAsia="Times New Roman" w:hAnsi="Segoe UI" w:cs="Segoe UI"/>
                <w:lang w:eastAsia="pt-BR"/>
              </w:rPr>
            </w:pPr>
          </w:p>
        </w:tc>
        <w:tc>
          <w:tcPr>
            <w:tcW w:w="11907" w:type="dxa"/>
            <w:gridSpan w:val="5"/>
            <w:tcBorders>
              <w:top w:val="single" w:sz="4" w:space="0" w:color="auto"/>
              <w:left w:val="single" w:sz="4" w:space="0" w:color="auto"/>
              <w:bottom w:val="single" w:sz="4" w:space="0" w:color="auto"/>
              <w:right w:val="double" w:sz="4" w:space="0" w:color="auto"/>
            </w:tcBorders>
            <w:shd w:val="clear" w:color="auto" w:fill="FFFFFF"/>
          </w:tcPr>
          <w:p w14:paraId="05025E0A" w14:textId="77777777" w:rsidR="00C00F78" w:rsidRPr="00DB55B3" w:rsidRDefault="00C00F78" w:rsidP="00862F8F">
            <w:pPr>
              <w:spacing w:after="0" w:line="340" w:lineRule="exact"/>
              <w:rPr>
                <w:rFonts w:ascii="Segoe UI" w:eastAsia="Times New Roman" w:hAnsi="Segoe UI" w:cs="Segoe UI"/>
                <w:lang w:eastAsia="pt-BR"/>
              </w:rPr>
            </w:pPr>
            <w:r w:rsidRPr="00DB55B3">
              <w:rPr>
                <w:rFonts w:ascii="Segoe UI" w:eastAsia="Times New Roman" w:hAnsi="Segoe UI" w:cs="Segoe UI"/>
                <w:b/>
                <w:lang w:eastAsia="pt-BR"/>
              </w:rPr>
              <w:t>DESCRITIVO</w:t>
            </w:r>
          </w:p>
          <w:p w14:paraId="46DE5E0E" w14:textId="77777777" w:rsidR="00C00F78" w:rsidRPr="00DB55B3" w:rsidRDefault="00C00F78" w:rsidP="00862F8F">
            <w:pPr>
              <w:spacing w:after="0" w:line="340" w:lineRule="exact"/>
              <w:ind w:left="454"/>
              <w:rPr>
                <w:rFonts w:ascii="Segoe UI" w:eastAsia="Times New Roman" w:hAnsi="Segoe UI" w:cs="Segoe UI"/>
                <w:color w:val="000000"/>
                <w:lang w:eastAsia="pt-BR"/>
              </w:rPr>
            </w:pPr>
            <w:r w:rsidRPr="00DB55B3">
              <w:rPr>
                <w:rFonts w:ascii="Segoe UI" w:eastAsia="Times New Roman" w:hAnsi="Segoe UI" w:cs="Segoe UI"/>
                <w:lang w:eastAsia="pt-BR"/>
              </w:rPr>
              <w:fldChar w:fldCharType="begin">
                <w:ffData>
                  <w:name w:val="Selecionar9"/>
                  <w:enabled/>
                  <w:calcOnExit w:val="0"/>
                  <w:checkBox>
                    <w:sizeAuto/>
                    <w:default w:val="0"/>
                  </w:checkBox>
                </w:ffData>
              </w:fldChar>
            </w:r>
            <w:r w:rsidRPr="00DB55B3">
              <w:rPr>
                <w:rFonts w:ascii="Segoe UI" w:eastAsia="Times New Roman" w:hAnsi="Segoe UI" w:cs="Segoe UI"/>
                <w:lang w:eastAsia="pt-BR"/>
              </w:rPr>
              <w:instrText xml:space="preserve"> FORMCHECKBOX </w:instrText>
            </w:r>
            <w:r w:rsidR="00D45143">
              <w:rPr>
                <w:rFonts w:ascii="Segoe UI" w:eastAsia="Times New Roman" w:hAnsi="Segoe UI" w:cs="Segoe UI"/>
                <w:lang w:eastAsia="pt-BR"/>
              </w:rPr>
            </w:r>
            <w:r w:rsidR="00D45143">
              <w:rPr>
                <w:rFonts w:ascii="Segoe UI" w:eastAsia="Times New Roman" w:hAnsi="Segoe UI" w:cs="Segoe UI"/>
                <w:lang w:eastAsia="pt-BR"/>
              </w:rPr>
              <w:fldChar w:fldCharType="separate"/>
            </w:r>
            <w:r w:rsidRPr="00DB55B3">
              <w:rPr>
                <w:rFonts w:ascii="Segoe UI" w:eastAsia="Times New Roman" w:hAnsi="Segoe UI" w:cs="Segoe UI"/>
                <w:lang w:eastAsia="pt-BR"/>
              </w:rPr>
              <w:fldChar w:fldCharType="end"/>
            </w:r>
            <w:r w:rsidRPr="00DB55B3">
              <w:rPr>
                <w:rFonts w:ascii="Segoe UI" w:eastAsia="Times New Roman" w:hAnsi="Segoe UI" w:cs="Segoe UI"/>
                <w:lang w:eastAsia="pt-BR"/>
              </w:rPr>
              <w:t xml:space="preserve"> VAZAMENTOS </w:t>
            </w:r>
            <w:r w:rsidRPr="00DB55B3">
              <w:rPr>
                <w:rFonts w:ascii="Segoe UI" w:eastAsia="Times New Roman" w:hAnsi="Segoe UI" w:cs="Segoe UI"/>
                <w:lang w:eastAsia="pt-BR"/>
              </w:rPr>
              <w:fldChar w:fldCharType="begin">
                <w:ffData>
                  <w:name w:val="Selecionar10"/>
                  <w:enabled/>
                  <w:calcOnExit w:val="0"/>
                  <w:checkBox>
                    <w:sizeAuto/>
                    <w:default w:val="0"/>
                  </w:checkBox>
                </w:ffData>
              </w:fldChar>
            </w:r>
            <w:r w:rsidRPr="00DB55B3">
              <w:rPr>
                <w:rFonts w:ascii="Segoe UI" w:eastAsia="Times New Roman" w:hAnsi="Segoe UI" w:cs="Segoe UI"/>
                <w:lang w:eastAsia="pt-BR"/>
              </w:rPr>
              <w:instrText xml:space="preserve"> FORMCHECKBOX </w:instrText>
            </w:r>
            <w:r w:rsidR="00D45143">
              <w:rPr>
                <w:rFonts w:ascii="Segoe UI" w:eastAsia="Times New Roman" w:hAnsi="Segoe UI" w:cs="Segoe UI"/>
                <w:lang w:eastAsia="pt-BR"/>
              </w:rPr>
            </w:r>
            <w:r w:rsidR="00D45143">
              <w:rPr>
                <w:rFonts w:ascii="Segoe UI" w:eastAsia="Times New Roman" w:hAnsi="Segoe UI" w:cs="Segoe UI"/>
                <w:lang w:eastAsia="pt-BR"/>
              </w:rPr>
              <w:fldChar w:fldCharType="separate"/>
            </w:r>
            <w:r w:rsidRPr="00DB55B3">
              <w:rPr>
                <w:rFonts w:ascii="Segoe UI" w:eastAsia="Times New Roman" w:hAnsi="Segoe UI" w:cs="Segoe UI"/>
                <w:lang w:eastAsia="pt-BR"/>
              </w:rPr>
              <w:fldChar w:fldCharType="end"/>
            </w:r>
            <w:r w:rsidRPr="00DB55B3">
              <w:rPr>
                <w:rFonts w:ascii="Segoe UI" w:eastAsia="Times New Roman" w:hAnsi="Segoe UI" w:cs="Segoe UI"/>
                <w:lang w:eastAsia="pt-BR"/>
              </w:rPr>
              <w:t xml:space="preserve">SUBSTITUIÇÕES  </w:t>
            </w:r>
            <w:r w:rsidRPr="00DB55B3">
              <w:rPr>
                <w:rFonts w:ascii="Segoe UI" w:eastAsia="Times New Roman" w:hAnsi="Segoe UI" w:cs="Segoe UI"/>
                <w:lang w:eastAsia="pt-BR"/>
              </w:rPr>
              <w:fldChar w:fldCharType="begin">
                <w:ffData>
                  <w:name w:val="Selecionar11"/>
                  <w:enabled/>
                  <w:calcOnExit w:val="0"/>
                  <w:checkBox>
                    <w:sizeAuto/>
                    <w:default w:val="0"/>
                  </w:checkBox>
                </w:ffData>
              </w:fldChar>
            </w:r>
            <w:r w:rsidRPr="00DB55B3">
              <w:rPr>
                <w:rFonts w:ascii="Segoe UI" w:eastAsia="Times New Roman" w:hAnsi="Segoe UI" w:cs="Segoe UI"/>
                <w:lang w:eastAsia="pt-BR"/>
              </w:rPr>
              <w:instrText xml:space="preserve"> FORMCHECKBOX </w:instrText>
            </w:r>
            <w:r w:rsidR="00D45143">
              <w:rPr>
                <w:rFonts w:ascii="Segoe UI" w:eastAsia="Times New Roman" w:hAnsi="Segoe UI" w:cs="Segoe UI"/>
                <w:lang w:eastAsia="pt-BR"/>
              </w:rPr>
            </w:r>
            <w:r w:rsidR="00D45143">
              <w:rPr>
                <w:rFonts w:ascii="Segoe UI" w:eastAsia="Times New Roman" w:hAnsi="Segoe UI" w:cs="Segoe UI"/>
                <w:lang w:eastAsia="pt-BR"/>
              </w:rPr>
              <w:fldChar w:fldCharType="separate"/>
            </w:r>
            <w:r w:rsidRPr="00DB55B3">
              <w:rPr>
                <w:rFonts w:ascii="Segoe UI" w:eastAsia="Times New Roman" w:hAnsi="Segoe UI" w:cs="Segoe UI"/>
                <w:lang w:eastAsia="pt-BR"/>
              </w:rPr>
              <w:fldChar w:fldCharType="end"/>
            </w:r>
            <w:r w:rsidRPr="00DB55B3">
              <w:rPr>
                <w:rFonts w:ascii="Segoe UI" w:eastAsia="Times New Roman" w:hAnsi="Segoe UI" w:cs="Segoe UI"/>
                <w:lang w:eastAsia="pt-BR"/>
              </w:rPr>
              <w:t xml:space="preserve"> AJUSTES  </w:t>
            </w:r>
            <w:r w:rsidRPr="00DB55B3">
              <w:rPr>
                <w:rFonts w:ascii="Segoe UI" w:eastAsia="Times New Roman" w:hAnsi="Segoe UI" w:cs="Segoe UI"/>
                <w:lang w:eastAsia="pt-BR"/>
              </w:rPr>
              <w:fldChar w:fldCharType="begin">
                <w:ffData>
                  <w:name w:val="Selecionar12"/>
                  <w:enabled/>
                  <w:calcOnExit w:val="0"/>
                  <w:checkBox>
                    <w:sizeAuto/>
                    <w:default w:val="0"/>
                  </w:checkBox>
                </w:ffData>
              </w:fldChar>
            </w:r>
            <w:r w:rsidRPr="00DB55B3">
              <w:rPr>
                <w:rFonts w:ascii="Segoe UI" w:eastAsia="Times New Roman" w:hAnsi="Segoe UI" w:cs="Segoe UI"/>
                <w:lang w:eastAsia="pt-BR"/>
              </w:rPr>
              <w:instrText xml:space="preserve"> FORMCHECKBOX </w:instrText>
            </w:r>
            <w:r w:rsidR="00D45143">
              <w:rPr>
                <w:rFonts w:ascii="Segoe UI" w:eastAsia="Times New Roman" w:hAnsi="Segoe UI" w:cs="Segoe UI"/>
                <w:lang w:eastAsia="pt-BR"/>
              </w:rPr>
            </w:r>
            <w:r w:rsidR="00D45143">
              <w:rPr>
                <w:rFonts w:ascii="Segoe UI" w:eastAsia="Times New Roman" w:hAnsi="Segoe UI" w:cs="Segoe UI"/>
                <w:lang w:eastAsia="pt-BR"/>
              </w:rPr>
              <w:fldChar w:fldCharType="separate"/>
            </w:r>
            <w:r w:rsidRPr="00DB55B3">
              <w:rPr>
                <w:rFonts w:ascii="Segoe UI" w:eastAsia="Times New Roman" w:hAnsi="Segoe UI" w:cs="Segoe UI"/>
                <w:lang w:eastAsia="pt-BR"/>
              </w:rPr>
              <w:fldChar w:fldCharType="end"/>
            </w:r>
            <w:r w:rsidRPr="00DB55B3">
              <w:rPr>
                <w:rFonts w:ascii="Segoe UI" w:eastAsia="Times New Roman" w:hAnsi="Segoe UI" w:cs="Segoe UI"/>
                <w:lang w:eastAsia="pt-BR"/>
              </w:rPr>
              <w:t xml:space="preserve"> OUTROS (DISCRIMINAR)</w:t>
            </w:r>
          </w:p>
        </w:tc>
      </w:tr>
      <w:tr w:rsidR="00C00F78" w:rsidRPr="00DB55B3" w14:paraId="1A0A43C1" w14:textId="77777777" w:rsidTr="00CA44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9"/>
        </w:trPr>
        <w:tc>
          <w:tcPr>
            <w:tcW w:w="2268" w:type="dxa"/>
            <w:vMerge/>
            <w:tcBorders>
              <w:top w:val="single" w:sz="4" w:space="0" w:color="auto"/>
              <w:left w:val="double" w:sz="4" w:space="0" w:color="auto"/>
              <w:bottom w:val="double" w:sz="4" w:space="0" w:color="auto"/>
              <w:right w:val="single" w:sz="4" w:space="0" w:color="auto"/>
            </w:tcBorders>
            <w:shd w:val="clear" w:color="auto" w:fill="FFFFFF"/>
          </w:tcPr>
          <w:p w14:paraId="183D7CA5" w14:textId="77777777" w:rsidR="00C00F78" w:rsidRPr="00DB55B3" w:rsidRDefault="00C00F78" w:rsidP="00862F8F">
            <w:pPr>
              <w:spacing w:after="0" w:line="340" w:lineRule="exact"/>
              <w:rPr>
                <w:rFonts w:ascii="Segoe UI" w:eastAsia="Times New Roman" w:hAnsi="Segoe UI" w:cs="Segoe UI"/>
                <w:lang w:eastAsia="pt-BR"/>
              </w:rPr>
            </w:pPr>
          </w:p>
        </w:tc>
        <w:tc>
          <w:tcPr>
            <w:tcW w:w="7647" w:type="dxa"/>
            <w:gridSpan w:val="4"/>
            <w:tcBorders>
              <w:top w:val="single" w:sz="4" w:space="0" w:color="auto"/>
              <w:left w:val="single" w:sz="4" w:space="0" w:color="auto"/>
              <w:bottom w:val="double" w:sz="4" w:space="0" w:color="auto"/>
              <w:right w:val="single" w:sz="4" w:space="0" w:color="auto"/>
            </w:tcBorders>
            <w:shd w:val="clear" w:color="auto" w:fill="FFFFFF"/>
          </w:tcPr>
          <w:p w14:paraId="09E38689" w14:textId="77777777" w:rsidR="00C00F78" w:rsidRPr="00DB55B3" w:rsidRDefault="00C00F78" w:rsidP="00862F8F">
            <w:pPr>
              <w:spacing w:after="0" w:line="340" w:lineRule="exact"/>
              <w:rPr>
                <w:rFonts w:ascii="Segoe UI" w:eastAsia="Times New Roman" w:hAnsi="Segoe UI" w:cs="Segoe UI"/>
                <w:lang w:eastAsia="pt-BR"/>
              </w:rPr>
            </w:pPr>
            <w:r w:rsidRPr="00DB55B3">
              <w:rPr>
                <w:rFonts w:ascii="Segoe UI" w:eastAsia="Times New Roman" w:hAnsi="Segoe UI" w:cs="Segoe UI"/>
                <w:b/>
                <w:lang w:eastAsia="pt-BR"/>
              </w:rPr>
              <w:t>LOCAL</w:t>
            </w:r>
          </w:p>
        </w:tc>
        <w:tc>
          <w:tcPr>
            <w:tcW w:w="4260" w:type="dxa"/>
            <w:tcBorders>
              <w:top w:val="single" w:sz="4" w:space="0" w:color="auto"/>
              <w:left w:val="single" w:sz="4" w:space="0" w:color="auto"/>
              <w:bottom w:val="double" w:sz="4" w:space="0" w:color="auto"/>
              <w:right w:val="double" w:sz="4" w:space="0" w:color="auto"/>
            </w:tcBorders>
            <w:shd w:val="clear" w:color="auto" w:fill="FFFFFF"/>
          </w:tcPr>
          <w:p w14:paraId="78ACD8E8" w14:textId="77777777" w:rsidR="00C00F78" w:rsidRPr="00DB55B3" w:rsidRDefault="00C00F78" w:rsidP="00862F8F">
            <w:pPr>
              <w:spacing w:after="0" w:line="340" w:lineRule="exact"/>
              <w:rPr>
                <w:rFonts w:ascii="Segoe UI" w:eastAsia="Times New Roman" w:hAnsi="Segoe UI" w:cs="Segoe UI"/>
                <w:lang w:eastAsia="pt-BR"/>
              </w:rPr>
            </w:pPr>
            <w:r w:rsidRPr="00DB55B3">
              <w:rPr>
                <w:rFonts w:ascii="Segoe UI" w:eastAsia="Times New Roman" w:hAnsi="Segoe UI" w:cs="Segoe UI"/>
                <w:b/>
                <w:lang w:eastAsia="pt-BR"/>
              </w:rPr>
              <w:t>CIENTE CONTRATANTE (visto e data)</w:t>
            </w:r>
          </w:p>
        </w:tc>
      </w:tr>
    </w:tbl>
    <w:p w14:paraId="16D6062D" w14:textId="77777777" w:rsidR="00C00F78" w:rsidRPr="00DB55B3" w:rsidRDefault="00C00F78" w:rsidP="00862F8F">
      <w:pPr>
        <w:spacing w:after="0" w:line="340" w:lineRule="exact"/>
        <w:jc w:val="both"/>
        <w:rPr>
          <w:rFonts w:ascii="Segoe UI" w:eastAsia="Times New Roman" w:hAnsi="Segoe UI" w:cs="Segoe UI"/>
          <w:lang w:eastAsia="pt-BR"/>
        </w:rPr>
      </w:pPr>
    </w:p>
    <w:p w14:paraId="1E04483A" w14:textId="77777777" w:rsidR="007F7E1D" w:rsidRPr="00DB55B3" w:rsidRDefault="007F7E1D" w:rsidP="00862F8F">
      <w:pPr>
        <w:spacing w:after="0" w:line="340" w:lineRule="exact"/>
        <w:rPr>
          <w:rFonts w:ascii="Segoe UI" w:hAnsi="Segoe UI" w:cs="Segoe UI"/>
        </w:rPr>
      </w:pPr>
    </w:p>
    <w:sectPr w:rsidR="007F7E1D" w:rsidRPr="00DB55B3" w:rsidSect="00E8107C">
      <w:pgSz w:w="16840" w:h="11907" w:orient="landscape" w:code="9"/>
      <w:pgMar w:top="1418" w:right="1418" w:bottom="1418"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CCC0B" w14:textId="77777777" w:rsidR="006E397C" w:rsidRDefault="006E397C" w:rsidP="006E397C">
      <w:pPr>
        <w:spacing w:after="0" w:line="240" w:lineRule="auto"/>
      </w:pPr>
      <w:r>
        <w:separator/>
      </w:r>
    </w:p>
  </w:endnote>
  <w:endnote w:type="continuationSeparator" w:id="0">
    <w:p w14:paraId="49872417" w14:textId="77777777" w:rsidR="006E397C" w:rsidRDefault="006E397C" w:rsidP="006E3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7649" w14:textId="238A6324" w:rsidR="006E397C" w:rsidRPr="006E397C" w:rsidRDefault="006E397C" w:rsidP="006E397C">
    <w:pPr>
      <w:pBdr>
        <w:top w:val="single" w:sz="4" w:space="1" w:color="auto"/>
      </w:pBdr>
      <w:tabs>
        <w:tab w:val="left" w:pos="660"/>
        <w:tab w:val="left" w:pos="2445"/>
        <w:tab w:val="center" w:pos="4535"/>
      </w:tabs>
      <w:spacing w:after="0" w:line="240" w:lineRule="auto"/>
      <w:jc w:val="center"/>
      <w:textAlignment w:val="baseline"/>
      <w:rPr>
        <w:rFonts w:ascii="Verdana" w:eastAsia="Times New Roman" w:hAnsi="Verdana" w:cs="Times New Roman"/>
        <w:color w:val="880E1B"/>
        <w:sz w:val="16"/>
        <w:szCs w:val="16"/>
        <w:lang w:eastAsia="pt-BR"/>
      </w:rPr>
    </w:pPr>
    <w:bookmarkStart w:id="7" w:name="_Hlk107395261"/>
    <w:bookmarkStart w:id="8" w:name="_Hlk107395262"/>
    <w:bookmarkStart w:id="9" w:name="_Hlk107395264"/>
    <w:bookmarkStart w:id="10" w:name="_Hlk107395265"/>
    <w:r w:rsidRPr="006E397C">
      <w:rPr>
        <w:rFonts w:ascii="Verdana" w:eastAsia="Times New Roman" w:hAnsi="Verdana" w:cs="Times New Roman"/>
        <w:color w:val="880E1B"/>
        <w:sz w:val="16"/>
        <w:szCs w:val="16"/>
        <w:lang w:eastAsia="pt-BR"/>
      </w:rPr>
      <w:t>www.cps.sp.gov.br</w:t>
    </w:r>
  </w:p>
  <w:p w14:paraId="00E4CC54" w14:textId="77777777" w:rsidR="006E397C" w:rsidRPr="006E397C" w:rsidRDefault="006E397C" w:rsidP="006E397C">
    <w:pPr>
      <w:spacing w:after="0" w:line="240" w:lineRule="auto"/>
      <w:jc w:val="center"/>
      <w:textAlignment w:val="baseline"/>
      <w:rPr>
        <w:rFonts w:ascii="Verdana" w:eastAsia="Times New Roman" w:hAnsi="Verdana" w:cs="Times New Roman"/>
        <w:color w:val="272727"/>
        <w:sz w:val="16"/>
        <w:szCs w:val="16"/>
        <w:lang w:eastAsia="pt-BR"/>
      </w:rPr>
    </w:pPr>
    <w:r w:rsidRPr="006E397C">
      <w:rPr>
        <w:rFonts w:ascii="Verdana" w:eastAsia="Times New Roman" w:hAnsi="Verdana" w:cs="Times New Roman"/>
        <w:color w:val="272727"/>
        <w:sz w:val="16"/>
        <w:szCs w:val="16"/>
        <w:lang w:eastAsia="pt-BR"/>
      </w:rPr>
      <w:t>Rua dos Andradas, 140 • Santa Ifigênia • 01208-000 • São Paulo • SP • Tel.: (11) 3324.3300</w:t>
    </w:r>
    <w:bookmarkEnd w:id="7"/>
    <w:bookmarkEnd w:id="8"/>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FDCB1" w14:textId="77777777" w:rsidR="006E397C" w:rsidRDefault="006E397C" w:rsidP="006E397C">
      <w:pPr>
        <w:spacing w:after="0" w:line="240" w:lineRule="auto"/>
      </w:pPr>
      <w:r>
        <w:separator/>
      </w:r>
    </w:p>
  </w:footnote>
  <w:footnote w:type="continuationSeparator" w:id="0">
    <w:p w14:paraId="2E2FEA09" w14:textId="77777777" w:rsidR="006E397C" w:rsidRDefault="006E397C" w:rsidP="006E3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8B7A" w14:textId="77777777" w:rsidR="006E397C" w:rsidRDefault="006E397C" w:rsidP="006E397C">
    <w:pPr>
      <w:pStyle w:val="Cabealho"/>
      <w:ind w:right="360"/>
      <w:jc w:val="center"/>
      <w:rPr>
        <w:sz w:val="12"/>
        <w:szCs w:val="12"/>
      </w:rPr>
    </w:pPr>
    <w:bookmarkStart w:id="5" w:name="_Hlk107836732"/>
    <w:bookmarkStart w:id="6" w:name="_Hlk107395157"/>
    <w:r w:rsidRPr="00FF6C20">
      <w:rPr>
        <w:noProof/>
      </w:rPr>
      <w:drawing>
        <wp:inline distT="0" distB="0" distL="0" distR="0" wp14:anchorId="0CE4C1AE" wp14:editId="3EE6F200">
          <wp:extent cx="1495425" cy="1152525"/>
          <wp:effectExtent l="0" t="0" r="9525" b="9525"/>
          <wp:docPr id="8" name="Imagem 8"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Ícone&#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1152525"/>
                  </a:xfrm>
                  <a:prstGeom prst="rect">
                    <a:avLst/>
                  </a:prstGeom>
                  <a:noFill/>
                  <a:ln>
                    <a:noFill/>
                  </a:ln>
                </pic:spPr>
              </pic:pic>
            </a:graphicData>
          </a:graphic>
        </wp:inline>
      </w:drawing>
    </w:r>
    <w:r w:rsidRPr="00FF6C20">
      <w:rPr>
        <w:noProof/>
      </w:rPr>
      <w:drawing>
        <wp:inline distT="0" distB="0" distL="0" distR="0" wp14:anchorId="3CDEAFE9" wp14:editId="460F432E">
          <wp:extent cx="1811547" cy="1241245"/>
          <wp:effectExtent l="0" t="0" r="0" b="0"/>
          <wp:docPr id="9" name="Imagem 9"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 nome da empresa&#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0205" cy="1247177"/>
                  </a:xfrm>
                  <a:prstGeom prst="rect">
                    <a:avLst/>
                  </a:prstGeom>
                  <a:noFill/>
                  <a:ln>
                    <a:noFill/>
                  </a:ln>
                </pic:spPr>
              </pic:pic>
            </a:graphicData>
          </a:graphic>
        </wp:inline>
      </w:drawing>
    </w:r>
  </w:p>
  <w:bookmarkEnd w:id="5"/>
  <w:p w14:paraId="21FA9865" w14:textId="77777777" w:rsidR="006E397C" w:rsidRPr="008566A5" w:rsidRDefault="006E397C" w:rsidP="006E397C">
    <w:pPr>
      <w:pBdr>
        <w:top w:val="single" w:sz="4" w:space="1" w:color="auto"/>
      </w:pBdr>
      <w:tabs>
        <w:tab w:val="left" w:pos="3540"/>
      </w:tabs>
      <w:jc w:val="center"/>
      <w:rPr>
        <w:rFonts w:ascii="Verdana" w:hAnsi="Verdana"/>
        <w:b/>
        <w:color w:val="880E1B"/>
      </w:rPr>
    </w:pPr>
    <w:r w:rsidRPr="008566A5">
      <w:rPr>
        <w:rFonts w:ascii="Verdana" w:hAnsi="Verdana"/>
        <w:b/>
        <w:color w:val="880E1B"/>
      </w:rPr>
      <w:t>Administração Central</w:t>
    </w:r>
  </w:p>
  <w:p w14:paraId="25B522B3" w14:textId="77777777" w:rsidR="006E397C" w:rsidRDefault="006E397C" w:rsidP="006E397C">
    <w:pPr>
      <w:tabs>
        <w:tab w:val="left" w:pos="3540"/>
      </w:tabs>
      <w:spacing w:after="0"/>
      <w:jc w:val="center"/>
      <w:rPr>
        <w:rFonts w:ascii="Verdana" w:hAnsi="Verdana"/>
        <w:b/>
        <w:color w:val="272727"/>
        <w:sz w:val="18"/>
        <w:szCs w:val="18"/>
      </w:rPr>
    </w:pPr>
    <w:r>
      <w:rPr>
        <w:rFonts w:ascii="Verdana" w:hAnsi="Verdana"/>
        <w:b/>
        <w:color w:val="272727"/>
        <w:sz w:val="18"/>
        <w:szCs w:val="18"/>
      </w:rPr>
      <w:t>Departamento de Material e Patrimônio</w:t>
    </w:r>
  </w:p>
  <w:p w14:paraId="6341212F" w14:textId="44CF955C" w:rsidR="006E397C" w:rsidRDefault="006E397C" w:rsidP="006E397C">
    <w:pPr>
      <w:tabs>
        <w:tab w:val="left" w:pos="3540"/>
      </w:tabs>
      <w:spacing w:after="0"/>
      <w:jc w:val="center"/>
      <w:rPr>
        <w:rFonts w:ascii="Verdana" w:hAnsi="Verdana"/>
        <w:b/>
        <w:color w:val="272727"/>
        <w:sz w:val="18"/>
        <w:szCs w:val="18"/>
      </w:rPr>
    </w:pPr>
    <w:r>
      <w:rPr>
        <w:rFonts w:ascii="Verdana" w:hAnsi="Verdana"/>
        <w:b/>
        <w:color w:val="272727"/>
        <w:sz w:val="18"/>
        <w:szCs w:val="18"/>
      </w:rPr>
      <w:t>Divisão de Licitações e Almoxarifado</w:t>
    </w:r>
    <w:bookmarkEnd w:id="6"/>
  </w:p>
  <w:p w14:paraId="6AA1C036" w14:textId="77777777" w:rsidR="006E397C" w:rsidRPr="006E397C" w:rsidRDefault="006E397C" w:rsidP="006E397C">
    <w:pPr>
      <w:tabs>
        <w:tab w:val="left" w:pos="3540"/>
      </w:tabs>
      <w:spacing w:after="0"/>
      <w:jc w:val="center"/>
      <w:rPr>
        <w:rFonts w:ascii="Verdana" w:hAnsi="Verdana"/>
        <w:b/>
        <w:color w:val="272727"/>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A42"/>
    <w:multiLevelType w:val="hybridMultilevel"/>
    <w:tmpl w:val="8662DE8C"/>
    <w:lvl w:ilvl="0" w:tplc="32868956">
      <w:start w:val="2"/>
      <w:numFmt w:val="bullet"/>
      <w:lvlText w:val="-"/>
      <w:lvlJc w:val="left"/>
      <w:pPr>
        <w:ind w:left="720" w:hanging="360"/>
      </w:pPr>
      <w:rPr>
        <w:rFonts w:ascii="Times New Roman" w:eastAsia="Times New Roman" w:hAnsi="Times New Roman" w:cs="Times New Roman" w:hint="default"/>
        <w:b/>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47ED"/>
    <w:multiLevelType w:val="hybridMultilevel"/>
    <w:tmpl w:val="8EE42F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5686BF3"/>
    <w:multiLevelType w:val="hybridMultilevel"/>
    <w:tmpl w:val="3A24F48A"/>
    <w:lvl w:ilvl="0" w:tplc="04160005">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 w15:restartNumberingAfterBreak="0">
    <w:nsid w:val="184373EA"/>
    <w:multiLevelType w:val="hybridMultilevel"/>
    <w:tmpl w:val="48EC02E4"/>
    <w:lvl w:ilvl="0" w:tplc="20FCA964">
      <w:start w:val="4"/>
      <w:numFmt w:val="bullet"/>
      <w:lvlText w:val="-"/>
      <w:lvlJc w:val="left"/>
      <w:pPr>
        <w:ind w:left="901" w:hanging="360"/>
      </w:pPr>
      <w:rPr>
        <w:rFonts w:ascii="Times New Roman" w:hAnsi="Times New Roman" w:hint="default"/>
      </w:rPr>
    </w:lvl>
    <w:lvl w:ilvl="1" w:tplc="04160003" w:tentative="1">
      <w:start w:val="1"/>
      <w:numFmt w:val="bullet"/>
      <w:lvlText w:val="o"/>
      <w:lvlJc w:val="left"/>
      <w:pPr>
        <w:ind w:left="1621" w:hanging="360"/>
      </w:pPr>
      <w:rPr>
        <w:rFonts w:ascii="Courier New" w:hAnsi="Courier New" w:cs="Courier New" w:hint="default"/>
      </w:rPr>
    </w:lvl>
    <w:lvl w:ilvl="2" w:tplc="04160005" w:tentative="1">
      <w:start w:val="1"/>
      <w:numFmt w:val="bullet"/>
      <w:lvlText w:val=""/>
      <w:lvlJc w:val="left"/>
      <w:pPr>
        <w:ind w:left="2341" w:hanging="360"/>
      </w:pPr>
      <w:rPr>
        <w:rFonts w:ascii="Wingdings" w:hAnsi="Wingdings" w:hint="default"/>
      </w:rPr>
    </w:lvl>
    <w:lvl w:ilvl="3" w:tplc="04160001" w:tentative="1">
      <w:start w:val="1"/>
      <w:numFmt w:val="bullet"/>
      <w:lvlText w:val=""/>
      <w:lvlJc w:val="left"/>
      <w:pPr>
        <w:ind w:left="3061" w:hanging="360"/>
      </w:pPr>
      <w:rPr>
        <w:rFonts w:ascii="Symbol" w:hAnsi="Symbol" w:hint="default"/>
      </w:rPr>
    </w:lvl>
    <w:lvl w:ilvl="4" w:tplc="04160003" w:tentative="1">
      <w:start w:val="1"/>
      <w:numFmt w:val="bullet"/>
      <w:lvlText w:val="o"/>
      <w:lvlJc w:val="left"/>
      <w:pPr>
        <w:ind w:left="3781" w:hanging="360"/>
      </w:pPr>
      <w:rPr>
        <w:rFonts w:ascii="Courier New" w:hAnsi="Courier New" w:cs="Courier New" w:hint="default"/>
      </w:rPr>
    </w:lvl>
    <w:lvl w:ilvl="5" w:tplc="04160005" w:tentative="1">
      <w:start w:val="1"/>
      <w:numFmt w:val="bullet"/>
      <w:lvlText w:val=""/>
      <w:lvlJc w:val="left"/>
      <w:pPr>
        <w:ind w:left="4501" w:hanging="360"/>
      </w:pPr>
      <w:rPr>
        <w:rFonts w:ascii="Wingdings" w:hAnsi="Wingdings" w:hint="default"/>
      </w:rPr>
    </w:lvl>
    <w:lvl w:ilvl="6" w:tplc="04160001" w:tentative="1">
      <w:start w:val="1"/>
      <w:numFmt w:val="bullet"/>
      <w:lvlText w:val=""/>
      <w:lvlJc w:val="left"/>
      <w:pPr>
        <w:ind w:left="5221" w:hanging="360"/>
      </w:pPr>
      <w:rPr>
        <w:rFonts w:ascii="Symbol" w:hAnsi="Symbol" w:hint="default"/>
      </w:rPr>
    </w:lvl>
    <w:lvl w:ilvl="7" w:tplc="04160003" w:tentative="1">
      <w:start w:val="1"/>
      <w:numFmt w:val="bullet"/>
      <w:lvlText w:val="o"/>
      <w:lvlJc w:val="left"/>
      <w:pPr>
        <w:ind w:left="5941" w:hanging="360"/>
      </w:pPr>
      <w:rPr>
        <w:rFonts w:ascii="Courier New" w:hAnsi="Courier New" w:cs="Courier New" w:hint="default"/>
      </w:rPr>
    </w:lvl>
    <w:lvl w:ilvl="8" w:tplc="04160005" w:tentative="1">
      <w:start w:val="1"/>
      <w:numFmt w:val="bullet"/>
      <w:lvlText w:val=""/>
      <w:lvlJc w:val="left"/>
      <w:pPr>
        <w:ind w:left="6661" w:hanging="360"/>
      </w:pPr>
      <w:rPr>
        <w:rFonts w:ascii="Wingdings" w:hAnsi="Wingdings" w:hint="default"/>
      </w:rPr>
    </w:lvl>
  </w:abstractNum>
  <w:abstractNum w:abstractNumId="4" w15:restartNumberingAfterBreak="0">
    <w:nsid w:val="18BF0328"/>
    <w:multiLevelType w:val="singleLevel"/>
    <w:tmpl w:val="04160005"/>
    <w:lvl w:ilvl="0">
      <w:start w:val="1"/>
      <w:numFmt w:val="bullet"/>
      <w:lvlText w:val=""/>
      <w:lvlJc w:val="left"/>
      <w:pPr>
        <w:ind w:left="720" w:hanging="360"/>
      </w:pPr>
      <w:rPr>
        <w:rFonts w:ascii="Wingdings" w:hAnsi="Wingdings" w:hint="default"/>
      </w:rPr>
    </w:lvl>
  </w:abstractNum>
  <w:abstractNum w:abstractNumId="5" w15:restartNumberingAfterBreak="0">
    <w:nsid w:val="1D0330A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EE2B41"/>
    <w:multiLevelType w:val="hybridMultilevel"/>
    <w:tmpl w:val="45321910"/>
    <w:lvl w:ilvl="0" w:tplc="04160005">
      <w:start w:val="1"/>
      <w:numFmt w:val="lowerLetter"/>
      <w:lvlText w:val="%1)"/>
      <w:lvlJc w:val="left"/>
      <w:pPr>
        <w:ind w:left="720" w:hanging="360"/>
      </w:pPr>
      <w:rPr>
        <w:rFonts w:hint="default"/>
        <w:i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5C94515"/>
    <w:multiLevelType w:val="hybridMultilevel"/>
    <w:tmpl w:val="2A4AC902"/>
    <w:lvl w:ilvl="0" w:tplc="04160005">
      <w:start w:val="1"/>
      <w:numFmt w:val="lowerLetter"/>
      <w:lvlText w:val="%1)"/>
      <w:lvlJc w:val="left"/>
      <w:pPr>
        <w:ind w:left="720" w:hanging="360"/>
      </w:pPr>
      <w:rPr>
        <w:rFonts w:hint="default"/>
        <w:i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5FC7165"/>
    <w:multiLevelType w:val="hybridMultilevel"/>
    <w:tmpl w:val="56DCCAAC"/>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13EE0"/>
    <w:multiLevelType w:val="hybridMultilevel"/>
    <w:tmpl w:val="ED1E5C3A"/>
    <w:lvl w:ilvl="0" w:tplc="6FFC9714">
      <w:start w:val="1"/>
      <w:numFmt w:val="lowerLetter"/>
      <w:lvlText w:val="%1)"/>
      <w:lvlJc w:val="left"/>
      <w:pPr>
        <w:ind w:left="720" w:hanging="360"/>
      </w:pPr>
      <w:rPr>
        <w:rFonts w:ascii="Segoe UI" w:hAnsi="Segoe UI" w:cs="Segoe UI" w:hint="default"/>
        <w:i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D6A0821"/>
    <w:multiLevelType w:val="hybridMultilevel"/>
    <w:tmpl w:val="386291C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15:restartNumberingAfterBreak="0">
    <w:nsid w:val="30586B51"/>
    <w:multiLevelType w:val="hybridMultilevel"/>
    <w:tmpl w:val="342A800A"/>
    <w:lvl w:ilvl="0" w:tplc="04160005">
      <w:start w:val="1"/>
      <w:numFmt w:val="lowerLetter"/>
      <w:lvlText w:val="%1)"/>
      <w:lvlJc w:val="left"/>
      <w:pPr>
        <w:ind w:left="720" w:hanging="360"/>
      </w:pPr>
      <w:rPr>
        <w:rFonts w:hint="default"/>
        <w:i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8C21767"/>
    <w:multiLevelType w:val="hybridMultilevel"/>
    <w:tmpl w:val="22765154"/>
    <w:lvl w:ilvl="0" w:tplc="99746FD4">
      <w:start w:val="1"/>
      <w:numFmt w:val="lowerLetter"/>
      <w:lvlText w:val="%1)"/>
      <w:lvlJc w:val="left"/>
      <w:pPr>
        <w:ind w:left="102" w:hanging="708"/>
      </w:pPr>
      <w:rPr>
        <w:rFonts w:ascii="Arial" w:eastAsia="Arial" w:hAnsi="Arial" w:cs="Arial" w:hint="default"/>
        <w:w w:val="99"/>
        <w:sz w:val="24"/>
        <w:szCs w:val="24"/>
      </w:rPr>
    </w:lvl>
    <w:lvl w:ilvl="1" w:tplc="710C7C50">
      <w:numFmt w:val="bullet"/>
      <w:lvlText w:val="•"/>
      <w:lvlJc w:val="left"/>
      <w:pPr>
        <w:ind w:left="961" w:hanging="708"/>
      </w:pPr>
    </w:lvl>
    <w:lvl w:ilvl="2" w:tplc="94A05F70">
      <w:numFmt w:val="bullet"/>
      <w:lvlText w:val="•"/>
      <w:lvlJc w:val="left"/>
      <w:pPr>
        <w:ind w:left="1823" w:hanging="708"/>
      </w:pPr>
    </w:lvl>
    <w:lvl w:ilvl="3" w:tplc="DB062004">
      <w:numFmt w:val="bullet"/>
      <w:lvlText w:val="•"/>
      <w:lvlJc w:val="left"/>
      <w:pPr>
        <w:ind w:left="2685" w:hanging="708"/>
      </w:pPr>
    </w:lvl>
    <w:lvl w:ilvl="4" w:tplc="BF9685F4">
      <w:numFmt w:val="bullet"/>
      <w:lvlText w:val="•"/>
      <w:lvlJc w:val="left"/>
      <w:pPr>
        <w:ind w:left="3547" w:hanging="708"/>
      </w:pPr>
    </w:lvl>
    <w:lvl w:ilvl="5" w:tplc="602E2050">
      <w:numFmt w:val="bullet"/>
      <w:lvlText w:val="•"/>
      <w:lvlJc w:val="left"/>
      <w:pPr>
        <w:ind w:left="4409" w:hanging="708"/>
      </w:pPr>
    </w:lvl>
    <w:lvl w:ilvl="6" w:tplc="26D62F02">
      <w:numFmt w:val="bullet"/>
      <w:lvlText w:val="•"/>
      <w:lvlJc w:val="left"/>
      <w:pPr>
        <w:ind w:left="5271" w:hanging="708"/>
      </w:pPr>
    </w:lvl>
    <w:lvl w:ilvl="7" w:tplc="ED0A35EC">
      <w:numFmt w:val="bullet"/>
      <w:lvlText w:val="•"/>
      <w:lvlJc w:val="left"/>
      <w:pPr>
        <w:ind w:left="6133" w:hanging="708"/>
      </w:pPr>
    </w:lvl>
    <w:lvl w:ilvl="8" w:tplc="E876815E">
      <w:numFmt w:val="bullet"/>
      <w:lvlText w:val="•"/>
      <w:lvlJc w:val="left"/>
      <w:pPr>
        <w:ind w:left="6995" w:hanging="708"/>
      </w:pPr>
    </w:lvl>
  </w:abstractNum>
  <w:abstractNum w:abstractNumId="13" w15:restartNumberingAfterBreak="0">
    <w:nsid w:val="3B850DE4"/>
    <w:multiLevelType w:val="hybridMultilevel"/>
    <w:tmpl w:val="1D24615E"/>
    <w:lvl w:ilvl="0" w:tplc="E27A0A5E">
      <w:start w:val="1"/>
      <w:numFmt w:val="lowerLetter"/>
      <w:lvlText w:val="%1)"/>
      <w:lvlJc w:val="left"/>
      <w:pPr>
        <w:ind w:left="102" w:hanging="708"/>
      </w:pPr>
      <w:rPr>
        <w:rFonts w:ascii="Arial" w:eastAsia="Arial" w:hAnsi="Arial" w:cs="Arial" w:hint="default"/>
        <w:w w:val="99"/>
        <w:sz w:val="24"/>
        <w:szCs w:val="24"/>
      </w:rPr>
    </w:lvl>
    <w:lvl w:ilvl="1" w:tplc="11509E24">
      <w:numFmt w:val="bullet"/>
      <w:lvlText w:val="•"/>
      <w:lvlJc w:val="left"/>
      <w:pPr>
        <w:ind w:left="961" w:hanging="708"/>
      </w:pPr>
    </w:lvl>
    <w:lvl w:ilvl="2" w:tplc="708ADA30">
      <w:numFmt w:val="bullet"/>
      <w:lvlText w:val="•"/>
      <w:lvlJc w:val="left"/>
      <w:pPr>
        <w:ind w:left="1823" w:hanging="708"/>
      </w:pPr>
    </w:lvl>
    <w:lvl w:ilvl="3" w:tplc="E29046D8">
      <w:numFmt w:val="bullet"/>
      <w:lvlText w:val="•"/>
      <w:lvlJc w:val="left"/>
      <w:pPr>
        <w:ind w:left="2685" w:hanging="708"/>
      </w:pPr>
    </w:lvl>
    <w:lvl w:ilvl="4" w:tplc="2A845EB4">
      <w:numFmt w:val="bullet"/>
      <w:lvlText w:val="•"/>
      <w:lvlJc w:val="left"/>
      <w:pPr>
        <w:ind w:left="3547" w:hanging="708"/>
      </w:pPr>
    </w:lvl>
    <w:lvl w:ilvl="5" w:tplc="9B3E4988">
      <w:numFmt w:val="bullet"/>
      <w:lvlText w:val="•"/>
      <w:lvlJc w:val="left"/>
      <w:pPr>
        <w:ind w:left="4409" w:hanging="708"/>
      </w:pPr>
    </w:lvl>
    <w:lvl w:ilvl="6" w:tplc="642EB746">
      <w:numFmt w:val="bullet"/>
      <w:lvlText w:val="•"/>
      <w:lvlJc w:val="left"/>
      <w:pPr>
        <w:ind w:left="5271" w:hanging="708"/>
      </w:pPr>
    </w:lvl>
    <w:lvl w:ilvl="7" w:tplc="8AB83C12">
      <w:numFmt w:val="bullet"/>
      <w:lvlText w:val="•"/>
      <w:lvlJc w:val="left"/>
      <w:pPr>
        <w:ind w:left="6133" w:hanging="708"/>
      </w:pPr>
    </w:lvl>
    <w:lvl w:ilvl="8" w:tplc="CB20205C">
      <w:numFmt w:val="bullet"/>
      <w:lvlText w:val="•"/>
      <w:lvlJc w:val="left"/>
      <w:pPr>
        <w:ind w:left="6995" w:hanging="708"/>
      </w:pPr>
    </w:lvl>
  </w:abstractNum>
  <w:abstractNum w:abstractNumId="14" w15:restartNumberingAfterBreak="0">
    <w:nsid w:val="410F0D7D"/>
    <w:multiLevelType w:val="hybridMultilevel"/>
    <w:tmpl w:val="34589F9C"/>
    <w:lvl w:ilvl="0" w:tplc="04B4DBA8">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52AB358A"/>
    <w:multiLevelType w:val="hybridMultilevel"/>
    <w:tmpl w:val="E3DAAD86"/>
    <w:lvl w:ilvl="0" w:tplc="70DC1120">
      <w:start w:val="1"/>
      <w:numFmt w:val="lowerLetter"/>
      <w:lvlText w:val="%1)"/>
      <w:lvlJc w:val="left"/>
      <w:pPr>
        <w:ind w:left="720" w:hanging="360"/>
      </w:pPr>
      <w:rPr>
        <w:rFonts w:ascii="Segoe UI" w:eastAsia="Times New Roman" w:hAnsi="Segoe UI" w:cs="Segoe U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03820B3"/>
    <w:multiLevelType w:val="hybridMultilevel"/>
    <w:tmpl w:val="4D2846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0D221DE"/>
    <w:multiLevelType w:val="hybridMultilevel"/>
    <w:tmpl w:val="544A02E0"/>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1164C08"/>
    <w:multiLevelType w:val="singleLevel"/>
    <w:tmpl w:val="EB4AF9AC"/>
    <w:lvl w:ilvl="0">
      <w:start w:val="1"/>
      <w:numFmt w:val="bullet"/>
      <w:pStyle w:val="base"/>
      <w:lvlText w:val=""/>
      <w:lvlJc w:val="left"/>
      <w:pPr>
        <w:tabs>
          <w:tab w:val="num" w:pos="360"/>
        </w:tabs>
        <w:ind w:left="360" w:hanging="360"/>
      </w:pPr>
      <w:rPr>
        <w:rFonts w:ascii="Symbol" w:hAnsi="Symbol" w:hint="default"/>
        <w:sz w:val="28"/>
      </w:rPr>
    </w:lvl>
  </w:abstractNum>
  <w:abstractNum w:abstractNumId="19" w15:restartNumberingAfterBreak="0">
    <w:nsid w:val="646414F9"/>
    <w:multiLevelType w:val="hybridMultilevel"/>
    <w:tmpl w:val="8DF2E5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D0939D9"/>
    <w:multiLevelType w:val="hybridMultilevel"/>
    <w:tmpl w:val="FF086836"/>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7EB47D1"/>
    <w:multiLevelType w:val="hybridMultilevel"/>
    <w:tmpl w:val="E34ECFA8"/>
    <w:lvl w:ilvl="0" w:tplc="F3EA071C">
      <w:start w:val="1"/>
      <w:numFmt w:val="decimal"/>
      <w:lvlText w:val="%1."/>
      <w:lvlJc w:val="left"/>
      <w:pPr>
        <w:ind w:left="810" w:hanging="708"/>
      </w:pPr>
      <w:rPr>
        <w:rFonts w:ascii="Arial" w:eastAsia="Arial" w:hAnsi="Arial" w:cs="Arial" w:hint="default"/>
        <w:b/>
        <w:bCs/>
        <w:spacing w:val="-27"/>
        <w:w w:val="99"/>
        <w:sz w:val="24"/>
        <w:szCs w:val="24"/>
      </w:rPr>
    </w:lvl>
    <w:lvl w:ilvl="1" w:tplc="F6920AA4">
      <w:numFmt w:val="bullet"/>
      <w:lvlText w:val="•"/>
      <w:lvlJc w:val="left"/>
      <w:pPr>
        <w:ind w:left="1609" w:hanging="708"/>
      </w:pPr>
    </w:lvl>
    <w:lvl w:ilvl="2" w:tplc="88CEEB28">
      <w:numFmt w:val="bullet"/>
      <w:lvlText w:val="•"/>
      <w:lvlJc w:val="left"/>
      <w:pPr>
        <w:ind w:left="2399" w:hanging="708"/>
      </w:pPr>
    </w:lvl>
    <w:lvl w:ilvl="3" w:tplc="102225C2">
      <w:numFmt w:val="bullet"/>
      <w:lvlText w:val="•"/>
      <w:lvlJc w:val="left"/>
      <w:pPr>
        <w:ind w:left="3189" w:hanging="708"/>
      </w:pPr>
    </w:lvl>
    <w:lvl w:ilvl="4" w:tplc="F2240E1A">
      <w:numFmt w:val="bullet"/>
      <w:lvlText w:val="•"/>
      <w:lvlJc w:val="left"/>
      <w:pPr>
        <w:ind w:left="3979" w:hanging="708"/>
      </w:pPr>
    </w:lvl>
    <w:lvl w:ilvl="5" w:tplc="410490B4">
      <w:numFmt w:val="bullet"/>
      <w:lvlText w:val="•"/>
      <w:lvlJc w:val="left"/>
      <w:pPr>
        <w:ind w:left="4769" w:hanging="708"/>
      </w:pPr>
    </w:lvl>
    <w:lvl w:ilvl="6" w:tplc="BF14EED4">
      <w:numFmt w:val="bullet"/>
      <w:lvlText w:val="•"/>
      <w:lvlJc w:val="left"/>
      <w:pPr>
        <w:ind w:left="5559" w:hanging="708"/>
      </w:pPr>
    </w:lvl>
    <w:lvl w:ilvl="7" w:tplc="C10C73D0">
      <w:numFmt w:val="bullet"/>
      <w:lvlText w:val="•"/>
      <w:lvlJc w:val="left"/>
      <w:pPr>
        <w:ind w:left="6349" w:hanging="708"/>
      </w:pPr>
    </w:lvl>
    <w:lvl w:ilvl="8" w:tplc="79CAA772">
      <w:numFmt w:val="bullet"/>
      <w:lvlText w:val="•"/>
      <w:lvlJc w:val="left"/>
      <w:pPr>
        <w:ind w:left="7139" w:hanging="708"/>
      </w:pPr>
    </w:lvl>
  </w:abstractNum>
  <w:abstractNum w:abstractNumId="22" w15:restartNumberingAfterBreak="0">
    <w:nsid w:val="79CA0776"/>
    <w:multiLevelType w:val="singleLevel"/>
    <w:tmpl w:val="9A52B476"/>
    <w:lvl w:ilvl="0">
      <w:start w:val="1"/>
      <w:numFmt w:val="bullet"/>
      <w:lvlText w:val=""/>
      <w:lvlJc w:val="left"/>
      <w:pPr>
        <w:ind w:left="360" w:hanging="360"/>
      </w:pPr>
      <w:rPr>
        <w:rFonts w:ascii="Wingdings" w:hAnsi="Wingdings" w:hint="default"/>
        <w:color w:val="auto"/>
        <w:sz w:val="18"/>
        <w:szCs w:val="18"/>
      </w:rPr>
    </w:lvl>
  </w:abstractNum>
  <w:abstractNum w:abstractNumId="23" w15:restartNumberingAfterBreak="0">
    <w:nsid w:val="7E817A6E"/>
    <w:multiLevelType w:val="hybridMultilevel"/>
    <w:tmpl w:val="BE80CDD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078357993">
    <w:abstractNumId w:val="19"/>
  </w:num>
  <w:num w:numId="2" w16cid:durableId="1961061415">
    <w:abstractNumId w:val="14"/>
  </w:num>
  <w:num w:numId="3" w16cid:durableId="1565752735">
    <w:abstractNumId w:val="18"/>
  </w:num>
  <w:num w:numId="4" w16cid:durableId="371540664">
    <w:abstractNumId w:val="20"/>
  </w:num>
  <w:num w:numId="5" w16cid:durableId="1764571461">
    <w:abstractNumId w:val="17"/>
  </w:num>
  <w:num w:numId="6" w16cid:durableId="1899322905">
    <w:abstractNumId w:val="15"/>
  </w:num>
  <w:num w:numId="7" w16cid:durableId="932125953">
    <w:abstractNumId w:val="9"/>
  </w:num>
  <w:num w:numId="8" w16cid:durableId="1733382666">
    <w:abstractNumId w:val="11"/>
  </w:num>
  <w:num w:numId="9" w16cid:durableId="841703376">
    <w:abstractNumId w:val="6"/>
  </w:num>
  <w:num w:numId="10" w16cid:durableId="817066660">
    <w:abstractNumId w:val="7"/>
  </w:num>
  <w:num w:numId="11" w16cid:durableId="91511882">
    <w:abstractNumId w:val="1"/>
  </w:num>
  <w:num w:numId="12" w16cid:durableId="509639818">
    <w:abstractNumId w:val="8"/>
  </w:num>
  <w:num w:numId="13" w16cid:durableId="1284578840">
    <w:abstractNumId w:val="5"/>
  </w:num>
  <w:num w:numId="14" w16cid:durableId="1078015952">
    <w:abstractNumId w:val="10"/>
  </w:num>
  <w:num w:numId="15" w16cid:durableId="1659840171">
    <w:abstractNumId w:val="22"/>
  </w:num>
  <w:num w:numId="16" w16cid:durableId="1519930253">
    <w:abstractNumId w:val="3"/>
  </w:num>
  <w:num w:numId="17" w16cid:durableId="590821561">
    <w:abstractNumId w:val="0"/>
  </w:num>
  <w:num w:numId="18" w16cid:durableId="1983462575">
    <w:abstractNumId w:val="16"/>
  </w:num>
  <w:num w:numId="19" w16cid:durableId="468090410">
    <w:abstractNumId w:val="23"/>
  </w:num>
  <w:num w:numId="20" w16cid:durableId="5333172">
    <w:abstractNumId w:val="2"/>
  </w:num>
  <w:num w:numId="21" w16cid:durableId="2147383666">
    <w:abstractNumId w:val="4"/>
  </w:num>
  <w:num w:numId="22" w16cid:durableId="1231116592">
    <w:abstractNumId w:val="21"/>
    <w:lvlOverride w:ilvl="0">
      <w:startOverride w:val="1"/>
    </w:lvlOverride>
    <w:lvlOverride w:ilvl="1"/>
    <w:lvlOverride w:ilvl="2"/>
    <w:lvlOverride w:ilvl="3"/>
    <w:lvlOverride w:ilvl="4"/>
    <w:lvlOverride w:ilvl="5"/>
    <w:lvlOverride w:ilvl="6"/>
    <w:lvlOverride w:ilvl="7"/>
    <w:lvlOverride w:ilvl="8"/>
  </w:num>
  <w:num w:numId="23" w16cid:durableId="2019500377">
    <w:abstractNumId w:val="13"/>
    <w:lvlOverride w:ilvl="0">
      <w:startOverride w:val="1"/>
    </w:lvlOverride>
    <w:lvlOverride w:ilvl="1"/>
    <w:lvlOverride w:ilvl="2"/>
    <w:lvlOverride w:ilvl="3"/>
    <w:lvlOverride w:ilvl="4"/>
    <w:lvlOverride w:ilvl="5"/>
    <w:lvlOverride w:ilvl="6"/>
    <w:lvlOverride w:ilvl="7"/>
    <w:lvlOverride w:ilvl="8"/>
  </w:num>
  <w:num w:numId="24" w16cid:durableId="1712917253">
    <w:abstractNumId w:val="12"/>
    <w:lvlOverride w:ilvl="0">
      <w:startOverride w:val="1"/>
    </w:lvlOverride>
    <w:lvlOverride w:ilvl="1"/>
    <w:lvlOverride w:ilvl="2"/>
    <w:lvlOverride w:ilvl="3"/>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F78"/>
    <w:rsid w:val="00010396"/>
    <w:rsid w:val="00037ACF"/>
    <w:rsid w:val="000566D9"/>
    <w:rsid w:val="000839CE"/>
    <w:rsid w:val="000A5B88"/>
    <w:rsid w:val="000B050A"/>
    <w:rsid w:val="000B2D43"/>
    <w:rsid w:val="000F40ED"/>
    <w:rsid w:val="001623F7"/>
    <w:rsid w:val="00233498"/>
    <w:rsid w:val="00285BC7"/>
    <w:rsid w:val="00295EE5"/>
    <w:rsid w:val="0037261D"/>
    <w:rsid w:val="003F420E"/>
    <w:rsid w:val="0040427A"/>
    <w:rsid w:val="00497765"/>
    <w:rsid w:val="004F4370"/>
    <w:rsid w:val="0050459C"/>
    <w:rsid w:val="00514392"/>
    <w:rsid w:val="00581589"/>
    <w:rsid w:val="00586583"/>
    <w:rsid w:val="005C68DA"/>
    <w:rsid w:val="00647F74"/>
    <w:rsid w:val="006C254A"/>
    <w:rsid w:val="006E091C"/>
    <w:rsid w:val="006E397C"/>
    <w:rsid w:val="006E60F5"/>
    <w:rsid w:val="006F7695"/>
    <w:rsid w:val="007266CE"/>
    <w:rsid w:val="00797BF4"/>
    <w:rsid w:val="007E5D0D"/>
    <w:rsid w:val="007F7E1D"/>
    <w:rsid w:val="00802134"/>
    <w:rsid w:val="00817648"/>
    <w:rsid w:val="00862F8F"/>
    <w:rsid w:val="0087080D"/>
    <w:rsid w:val="0090547A"/>
    <w:rsid w:val="00930965"/>
    <w:rsid w:val="009A2A79"/>
    <w:rsid w:val="009D10ED"/>
    <w:rsid w:val="009F3C09"/>
    <w:rsid w:val="00A00F2D"/>
    <w:rsid w:val="00A23331"/>
    <w:rsid w:val="00A90BB7"/>
    <w:rsid w:val="00B00269"/>
    <w:rsid w:val="00B42176"/>
    <w:rsid w:val="00B622FF"/>
    <w:rsid w:val="00BA1567"/>
    <w:rsid w:val="00BA49DD"/>
    <w:rsid w:val="00BF0CD2"/>
    <w:rsid w:val="00BF16F7"/>
    <w:rsid w:val="00C00F78"/>
    <w:rsid w:val="00C42E36"/>
    <w:rsid w:val="00C47370"/>
    <w:rsid w:val="00C534C7"/>
    <w:rsid w:val="00C72913"/>
    <w:rsid w:val="00C83500"/>
    <w:rsid w:val="00C9290C"/>
    <w:rsid w:val="00CE1DDA"/>
    <w:rsid w:val="00D00A1A"/>
    <w:rsid w:val="00D0181E"/>
    <w:rsid w:val="00D338C5"/>
    <w:rsid w:val="00D45143"/>
    <w:rsid w:val="00D60BA7"/>
    <w:rsid w:val="00DB55B3"/>
    <w:rsid w:val="00E014B5"/>
    <w:rsid w:val="00E21AEB"/>
    <w:rsid w:val="00E444AB"/>
    <w:rsid w:val="00E60CF2"/>
    <w:rsid w:val="00E6422B"/>
    <w:rsid w:val="00E77723"/>
    <w:rsid w:val="00E91FCD"/>
    <w:rsid w:val="00E920D7"/>
    <w:rsid w:val="00EA0EFE"/>
    <w:rsid w:val="00EC7068"/>
    <w:rsid w:val="00ED52D5"/>
    <w:rsid w:val="00F836CF"/>
    <w:rsid w:val="00FD32A0"/>
    <w:rsid w:val="00FF2DA7"/>
    <w:rsid w:val="00FF4037"/>
    <w:rsid w:val="00FF45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3C37E"/>
  <w15:chartTrackingRefBased/>
  <w15:docId w15:val="{C035BC38-4DAC-4CF7-9D99-D4A4093A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C00F78"/>
    <w:pPr>
      <w:keepNext/>
      <w:tabs>
        <w:tab w:val="left" w:pos="720"/>
      </w:tabs>
      <w:autoSpaceDE w:val="0"/>
      <w:autoSpaceDN w:val="0"/>
      <w:adjustRightInd w:val="0"/>
      <w:spacing w:after="0" w:line="240" w:lineRule="auto"/>
      <w:ind w:left="720" w:hanging="720"/>
      <w:jc w:val="both"/>
      <w:outlineLvl w:val="0"/>
    </w:pPr>
    <w:rPr>
      <w:rFonts w:ascii="Arial" w:eastAsia="Times New Roman" w:hAnsi="Arial" w:cs="Arial"/>
      <w:b/>
      <w:bCs/>
      <w:sz w:val="23"/>
      <w:szCs w:val="19"/>
      <w:lang w:eastAsia="pt-BR"/>
    </w:rPr>
  </w:style>
  <w:style w:type="paragraph" w:styleId="Ttulo2">
    <w:name w:val="heading 2"/>
    <w:basedOn w:val="Normal"/>
    <w:next w:val="Normal"/>
    <w:link w:val="Ttulo2Char"/>
    <w:qFormat/>
    <w:rsid w:val="00C00F78"/>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C00F78"/>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C00F78"/>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qFormat/>
    <w:rsid w:val="00C00F78"/>
    <w:pPr>
      <w:spacing w:before="240" w:after="60" w:line="240" w:lineRule="auto"/>
      <w:outlineLvl w:val="4"/>
    </w:pPr>
    <w:rPr>
      <w:rFonts w:ascii="Times New Roman" w:eastAsia="Times New Roman" w:hAnsi="Times New Roman" w:cs="Times New Roman"/>
      <w:b/>
      <w:bCs/>
      <w:i/>
      <w:iCs/>
      <w:sz w:val="26"/>
      <w:szCs w:val="26"/>
      <w:lang w:eastAsia="pt-BR"/>
    </w:rPr>
  </w:style>
  <w:style w:type="paragraph" w:styleId="Ttulo6">
    <w:name w:val="heading 6"/>
    <w:basedOn w:val="Normal"/>
    <w:next w:val="Normal"/>
    <w:link w:val="Ttulo6Char"/>
    <w:qFormat/>
    <w:rsid w:val="00C00F78"/>
    <w:pPr>
      <w:keepNext/>
      <w:tabs>
        <w:tab w:val="left" w:pos="2694"/>
        <w:tab w:val="left" w:pos="3119"/>
      </w:tabs>
      <w:spacing w:after="0" w:line="240" w:lineRule="auto"/>
      <w:jc w:val="center"/>
      <w:outlineLvl w:val="5"/>
    </w:pPr>
    <w:rPr>
      <w:rFonts w:ascii="Arial" w:eastAsia="Times New Roman" w:hAnsi="Arial" w:cs="Times New Roman"/>
      <w:b/>
      <w:sz w:val="28"/>
      <w:szCs w:val="20"/>
      <w:lang w:eastAsia="pt-BR"/>
    </w:rPr>
  </w:style>
  <w:style w:type="paragraph" w:styleId="Ttulo7">
    <w:name w:val="heading 7"/>
    <w:basedOn w:val="Normal"/>
    <w:next w:val="Normal"/>
    <w:link w:val="Ttulo7Char"/>
    <w:semiHidden/>
    <w:unhideWhenUsed/>
    <w:qFormat/>
    <w:rsid w:val="00C00F78"/>
    <w:pPr>
      <w:keepNext/>
      <w:keepLines/>
      <w:spacing w:before="40" w:after="0"/>
      <w:outlineLvl w:val="6"/>
    </w:pPr>
    <w:rPr>
      <w:rFonts w:ascii="Cambria" w:eastAsia="Times New Roman" w:hAnsi="Cambria" w:cs="Times New Roman"/>
      <w:i/>
      <w:iCs/>
      <w:color w:val="243F60"/>
      <w:sz w:val="24"/>
      <w:szCs w:val="24"/>
    </w:rPr>
  </w:style>
  <w:style w:type="paragraph" w:styleId="Ttulo8">
    <w:name w:val="heading 8"/>
    <w:basedOn w:val="Normal"/>
    <w:next w:val="Normal"/>
    <w:link w:val="Ttulo8Char"/>
    <w:qFormat/>
    <w:rsid w:val="00C00F78"/>
    <w:pPr>
      <w:spacing w:before="240" w:after="60" w:line="240" w:lineRule="auto"/>
      <w:outlineLvl w:val="7"/>
    </w:pPr>
    <w:rPr>
      <w:rFonts w:ascii="Calibri" w:eastAsia="Times New Roman" w:hAnsi="Calibri" w:cs="Times New Roman"/>
      <w:i/>
      <w:iCs/>
      <w:sz w:val="24"/>
      <w:szCs w:val="24"/>
      <w:lang w:eastAsia="pt-BR"/>
    </w:rPr>
  </w:style>
  <w:style w:type="paragraph" w:styleId="Ttulo9">
    <w:name w:val="heading 9"/>
    <w:basedOn w:val="Normal"/>
    <w:next w:val="Normal"/>
    <w:link w:val="Ttulo9Char"/>
    <w:qFormat/>
    <w:rsid w:val="00C00F78"/>
    <w:pPr>
      <w:keepNext/>
      <w:spacing w:after="0" w:line="240" w:lineRule="auto"/>
      <w:ind w:left="426" w:hanging="426"/>
      <w:jc w:val="both"/>
      <w:outlineLvl w:val="8"/>
    </w:pPr>
    <w:rPr>
      <w:rFonts w:ascii="Arial" w:eastAsia="Times New Roman" w:hAnsi="Arial" w:cs="Times New Roman"/>
      <w:b/>
      <w:i/>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0F78"/>
    <w:rPr>
      <w:rFonts w:ascii="Arial" w:eastAsia="Times New Roman" w:hAnsi="Arial" w:cs="Arial"/>
      <w:b/>
      <w:bCs/>
      <w:sz w:val="23"/>
      <w:szCs w:val="19"/>
      <w:lang w:eastAsia="pt-BR"/>
    </w:rPr>
  </w:style>
  <w:style w:type="character" w:customStyle="1" w:styleId="Ttulo2Char">
    <w:name w:val="Título 2 Char"/>
    <w:basedOn w:val="Fontepargpadro"/>
    <w:link w:val="Ttulo2"/>
    <w:rsid w:val="00C00F78"/>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C00F78"/>
    <w:rPr>
      <w:rFonts w:ascii="Arial" w:eastAsia="Times New Roman" w:hAnsi="Arial" w:cs="Arial"/>
      <w:b/>
      <w:bCs/>
      <w:sz w:val="26"/>
      <w:szCs w:val="26"/>
      <w:lang w:eastAsia="pt-BR"/>
    </w:rPr>
  </w:style>
  <w:style w:type="character" w:customStyle="1" w:styleId="Ttulo4Char">
    <w:name w:val="Título 4 Char"/>
    <w:basedOn w:val="Fontepargpadro"/>
    <w:link w:val="Ttulo4"/>
    <w:rsid w:val="00C00F78"/>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C00F78"/>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C00F78"/>
    <w:rPr>
      <w:rFonts w:ascii="Arial" w:eastAsia="Times New Roman" w:hAnsi="Arial" w:cs="Times New Roman"/>
      <w:b/>
      <w:sz w:val="28"/>
      <w:szCs w:val="20"/>
      <w:lang w:eastAsia="pt-BR"/>
    </w:rPr>
  </w:style>
  <w:style w:type="paragraph" w:customStyle="1" w:styleId="Ttulo71">
    <w:name w:val="Título 71"/>
    <w:basedOn w:val="Normal"/>
    <w:next w:val="Normal"/>
    <w:unhideWhenUsed/>
    <w:qFormat/>
    <w:locked/>
    <w:rsid w:val="00C00F78"/>
    <w:pPr>
      <w:keepNext/>
      <w:keepLines/>
      <w:spacing w:before="40" w:after="0" w:line="240" w:lineRule="auto"/>
      <w:outlineLvl w:val="6"/>
    </w:pPr>
    <w:rPr>
      <w:rFonts w:ascii="Cambria" w:eastAsia="Times New Roman" w:hAnsi="Cambria" w:cs="Times New Roman"/>
      <w:i/>
      <w:iCs/>
      <w:color w:val="243F60"/>
      <w:sz w:val="24"/>
      <w:szCs w:val="24"/>
      <w:lang w:eastAsia="pt-BR"/>
    </w:rPr>
  </w:style>
  <w:style w:type="character" w:customStyle="1" w:styleId="Ttulo8Char">
    <w:name w:val="Título 8 Char"/>
    <w:basedOn w:val="Fontepargpadro"/>
    <w:link w:val="Ttulo8"/>
    <w:rsid w:val="00C00F78"/>
    <w:rPr>
      <w:rFonts w:ascii="Calibri" w:eastAsia="Times New Roman" w:hAnsi="Calibri" w:cs="Times New Roman"/>
      <w:i/>
      <w:iCs/>
      <w:sz w:val="24"/>
      <w:szCs w:val="24"/>
      <w:lang w:eastAsia="pt-BR"/>
    </w:rPr>
  </w:style>
  <w:style w:type="character" w:customStyle="1" w:styleId="Ttulo9Char">
    <w:name w:val="Título 9 Char"/>
    <w:basedOn w:val="Fontepargpadro"/>
    <w:link w:val="Ttulo9"/>
    <w:rsid w:val="00C00F78"/>
    <w:rPr>
      <w:rFonts w:ascii="Arial" w:eastAsia="Times New Roman" w:hAnsi="Arial" w:cs="Times New Roman"/>
      <w:b/>
      <w:i/>
      <w:sz w:val="24"/>
      <w:szCs w:val="20"/>
      <w:lang w:eastAsia="pt-BR"/>
    </w:rPr>
  </w:style>
  <w:style w:type="numbering" w:customStyle="1" w:styleId="Semlista1">
    <w:name w:val="Sem lista1"/>
    <w:next w:val="Semlista"/>
    <w:uiPriority w:val="99"/>
    <w:semiHidden/>
    <w:unhideWhenUsed/>
    <w:rsid w:val="00C00F78"/>
  </w:style>
  <w:style w:type="paragraph" w:styleId="Recuodecorpodetexto">
    <w:name w:val="Body Text Indent"/>
    <w:basedOn w:val="Normal"/>
    <w:link w:val="RecuodecorpodetextoChar"/>
    <w:rsid w:val="00C00F78"/>
    <w:pPr>
      <w:autoSpaceDE w:val="0"/>
      <w:autoSpaceDN w:val="0"/>
      <w:adjustRightInd w:val="0"/>
      <w:spacing w:after="0" w:line="240" w:lineRule="auto"/>
      <w:ind w:firstLine="900"/>
      <w:jc w:val="both"/>
    </w:pPr>
    <w:rPr>
      <w:rFonts w:ascii="Arial" w:eastAsia="Times New Roman" w:hAnsi="Arial" w:cs="Arial"/>
      <w:sz w:val="23"/>
      <w:szCs w:val="19"/>
      <w:lang w:eastAsia="pt-BR"/>
    </w:rPr>
  </w:style>
  <w:style w:type="character" w:customStyle="1" w:styleId="RecuodecorpodetextoChar">
    <w:name w:val="Recuo de corpo de texto Char"/>
    <w:basedOn w:val="Fontepargpadro"/>
    <w:link w:val="Recuodecorpodetexto"/>
    <w:rsid w:val="00C00F78"/>
    <w:rPr>
      <w:rFonts w:ascii="Arial" w:eastAsia="Times New Roman" w:hAnsi="Arial" w:cs="Arial"/>
      <w:sz w:val="23"/>
      <w:szCs w:val="19"/>
      <w:lang w:eastAsia="pt-BR"/>
    </w:rPr>
  </w:style>
  <w:style w:type="paragraph" w:styleId="Rodap">
    <w:name w:val="footer"/>
    <w:basedOn w:val="Normal"/>
    <w:link w:val="RodapChar"/>
    <w:rsid w:val="00C00F78"/>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rsid w:val="00C00F78"/>
    <w:rPr>
      <w:rFonts w:ascii="Times New Roman" w:eastAsia="Times New Roman" w:hAnsi="Times New Roman" w:cs="Times New Roman"/>
      <w:sz w:val="24"/>
      <w:szCs w:val="24"/>
      <w:lang w:eastAsia="pt-BR"/>
    </w:rPr>
  </w:style>
  <w:style w:type="character" w:styleId="Nmerodepgina">
    <w:name w:val="page number"/>
    <w:basedOn w:val="Fontepargpadro"/>
    <w:rsid w:val="00C00F78"/>
  </w:style>
  <w:style w:type="paragraph" w:styleId="Cabealho">
    <w:name w:val="header"/>
    <w:basedOn w:val="Normal"/>
    <w:link w:val="CabealhoChar"/>
    <w:rsid w:val="00C00F78"/>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C00F78"/>
    <w:rPr>
      <w:rFonts w:ascii="Times New Roman" w:eastAsia="Times New Roman" w:hAnsi="Times New Roman" w:cs="Times New Roman"/>
      <w:sz w:val="24"/>
      <w:szCs w:val="24"/>
      <w:lang w:eastAsia="pt-BR"/>
    </w:rPr>
  </w:style>
  <w:style w:type="character" w:styleId="Hyperlink">
    <w:name w:val="Hyperlink"/>
    <w:uiPriority w:val="99"/>
    <w:rsid w:val="00C00F78"/>
    <w:rPr>
      <w:color w:val="0000FF"/>
      <w:u w:val="single"/>
    </w:rPr>
  </w:style>
  <w:style w:type="paragraph" w:customStyle="1" w:styleId="Ttulo10">
    <w:name w:val="Ttulo 1"/>
    <w:basedOn w:val="Normal"/>
    <w:next w:val="Normal"/>
    <w:locked/>
    <w:rsid w:val="00C00F78"/>
    <w:pPr>
      <w:spacing w:after="0" w:line="240" w:lineRule="auto"/>
      <w:jc w:val="center"/>
    </w:pPr>
    <w:rPr>
      <w:rFonts w:ascii="Arial" w:eastAsia="Times New Roman" w:hAnsi="Arial" w:cs="Times New Roman"/>
      <w:snapToGrid w:val="0"/>
      <w:sz w:val="24"/>
      <w:szCs w:val="20"/>
      <w:lang w:eastAsia="pt-BR"/>
    </w:rPr>
  </w:style>
  <w:style w:type="character" w:styleId="Forte">
    <w:name w:val="Strong"/>
    <w:uiPriority w:val="22"/>
    <w:qFormat/>
    <w:rsid w:val="00C00F78"/>
    <w:rPr>
      <w:b/>
    </w:rPr>
  </w:style>
  <w:style w:type="paragraph" w:styleId="Recuodecorpodetexto2">
    <w:name w:val="Body Text Indent 2"/>
    <w:basedOn w:val="Normal"/>
    <w:link w:val="Recuodecorpodetexto2Char"/>
    <w:rsid w:val="00C00F78"/>
    <w:pPr>
      <w:tabs>
        <w:tab w:val="left" w:pos="720"/>
      </w:tabs>
      <w:spacing w:after="0" w:line="240" w:lineRule="auto"/>
      <w:ind w:left="720" w:hanging="720"/>
      <w:jc w:val="both"/>
    </w:pPr>
    <w:rPr>
      <w:rFonts w:ascii="Arial" w:eastAsia="Times New Roman" w:hAnsi="Arial" w:cs="Arial"/>
      <w:sz w:val="23"/>
      <w:szCs w:val="24"/>
      <w:lang w:eastAsia="pt-BR"/>
    </w:rPr>
  </w:style>
  <w:style w:type="character" w:customStyle="1" w:styleId="Recuodecorpodetexto2Char">
    <w:name w:val="Recuo de corpo de texto 2 Char"/>
    <w:basedOn w:val="Fontepargpadro"/>
    <w:link w:val="Recuodecorpodetexto2"/>
    <w:rsid w:val="00C00F78"/>
    <w:rPr>
      <w:rFonts w:ascii="Arial" w:eastAsia="Times New Roman" w:hAnsi="Arial" w:cs="Arial"/>
      <w:sz w:val="23"/>
      <w:szCs w:val="24"/>
      <w:lang w:eastAsia="pt-BR"/>
    </w:rPr>
  </w:style>
  <w:style w:type="paragraph" w:styleId="Corpodetexto">
    <w:name w:val="Body Text"/>
    <w:basedOn w:val="Normal"/>
    <w:next w:val="Normal"/>
    <w:link w:val="CorpodetextoChar"/>
    <w:rsid w:val="00C00F78"/>
    <w:pPr>
      <w:spacing w:after="0" w:line="240" w:lineRule="auto"/>
    </w:pPr>
    <w:rPr>
      <w:rFonts w:ascii="Arial" w:eastAsia="Times New Roman" w:hAnsi="Arial" w:cs="Times New Roman"/>
      <w:snapToGrid w:val="0"/>
      <w:sz w:val="24"/>
      <w:szCs w:val="20"/>
      <w:lang w:eastAsia="pt-BR"/>
    </w:rPr>
  </w:style>
  <w:style w:type="character" w:customStyle="1" w:styleId="CorpodetextoChar">
    <w:name w:val="Corpo de texto Char"/>
    <w:basedOn w:val="Fontepargpadro"/>
    <w:link w:val="Corpodetexto"/>
    <w:rsid w:val="00C00F78"/>
    <w:rPr>
      <w:rFonts w:ascii="Arial" w:eastAsia="Times New Roman" w:hAnsi="Arial" w:cs="Times New Roman"/>
      <w:snapToGrid w:val="0"/>
      <w:sz w:val="24"/>
      <w:szCs w:val="20"/>
      <w:lang w:eastAsia="pt-BR"/>
    </w:rPr>
  </w:style>
  <w:style w:type="character" w:styleId="Refdecomentrio">
    <w:name w:val="annotation reference"/>
    <w:rsid w:val="00C00F78"/>
    <w:rPr>
      <w:sz w:val="16"/>
    </w:rPr>
  </w:style>
  <w:style w:type="paragraph" w:styleId="Textodecomentrio">
    <w:name w:val="annotation text"/>
    <w:basedOn w:val="Normal"/>
    <w:link w:val="TextodecomentrioChar"/>
    <w:uiPriority w:val="99"/>
    <w:rsid w:val="00C00F78"/>
    <w:pPr>
      <w:widowControl w:val="0"/>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C00F78"/>
    <w:rPr>
      <w:rFonts w:ascii="Times New Roman" w:eastAsia="Times New Roman" w:hAnsi="Times New Roman" w:cs="Times New Roman"/>
      <w:sz w:val="20"/>
      <w:szCs w:val="20"/>
      <w:lang w:eastAsia="pt-BR"/>
    </w:rPr>
  </w:style>
  <w:style w:type="paragraph" w:customStyle="1" w:styleId="BodyText21">
    <w:name w:val="Body Text 21"/>
    <w:basedOn w:val="Normal"/>
    <w:locked/>
    <w:rsid w:val="00C00F78"/>
    <w:pPr>
      <w:widowControl w:val="0"/>
      <w:spacing w:after="0" w:line="360" w:lineRule="auto"/>
      <w:ind w:firstLine="3402"/>
      <w:jc w:val="both"/>
    </w:pPr>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C00F78"/>
    <w:pPr>
      <w:autoSpaceDE w:val="0"/>
      <w:autoSpaceDN w:val="0"/>
      <w:adjustRightInd w:val="0"/>
      <w:spacing w:after="0" w:line="240" w:lineRule="auto"/>
      <w:jc w:val="center"/>
    </w:pPr>
    <w:rPr>
      <w:rFonts w:ascii="Arial" w:eastAsia="Times New Roman" w:hAnsi="Arial" w:cs="Arial"/>
      <w:lang w:eastAsia="pt-BR"/>
    </w:rPr>
  </w:style>
  <w:style w:type="character" w:customStyle="1" w:styleId="Corpodetexto2Char">
    <w:name w:val="Corpo de texto 2 Char"/>
    <w:basedOn w:val="Fontepargpadro"/>
    <w:link w:val="Corpodetexto2"/>
    <w:rsid w:val="00C00F78"/>
    <w:rPr>
      <w:rFonts w:ascii="Arial" w:eastAsia="Times New Roman" w:hAnsi="Arial" w:cs="Arial"/>
      <w:lang w:eastAsia="pt-BR"/>
    </w:rPr>
  </w:style>
  <w:style w:type="paragraph" w:styleId="Recuodecorpodetexto3">
    <w:name w:val="Body Text Indent 3"/>
    <w:basedOn w:val="Normal"/>
    <w:link w:val="Recuodecorpodetexto3Char"/>
    <w:rsid w:val="00C00F78"/>
    <w:pPr>
      <w:tabs>
        <w:tab w:val="left" w:pos="720"/>
      </w:tabs>
      <w:spacing w:after="0" w:line="240" w:lineRule="auto"/>
      <w:ind w:left="720" w:hanging="720"/>
      <w:jc w:val="both"/>
    </w:pPr>
    <w:rPr>
      <w:rFonts w:ascii="Arial" w:eastAsia="Times New Roman" w:hAnsi="Arial" w:cs="Arial"/>
      <w:color w:val="FF0000"/>
      <w:sz w:val="23"/>
      <w:szCs w:val="24"/>
      <w:lang w:eastAsia="pt-BR"/>
    </w:rPr>
  </w:style>
  <w:style w:type="character" w:customStyle="1" w:styleId="Recuodecorpodetexto3Char">
    <w:name w:val="Recuo de corpo de texto 3 Char"/>
    <w:basedOn w:val="Fontepargpadro"/>
    <w:link w:val="Recuodecorpodetexto3"/>
    <w:rsid w:val="00C00F78"/>
    <w:rPr>
      <w:rFonts w:ascii="Arial" w:eastAsia="Times New Roman" w:hAnsi="Arial" w:cs="Arial"/>
      <w:color w:val="FF0000"/>
      <w:sz w:val="23"/>
      <w:szCs w:val="24"/>
      <w:lang w:eastAsia="pt-BR"/>
    </w:rPr>
  </w:style>
  <w:style w:type="paragraph" w:styleId="Textodebalo">
    <w:name w:val="Balloon Text"/>
    <w:basedOn w:val="Normal"/>
    <w:link w:val="TextodebaloChar"/>
    <w:rsid w:val="00C00F78"/>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rsid w:val="00C00F78"/>
    <w:rPr>
      <w:rFonts w:ascii="Tahoma" w:eastAsia="Times New Roman" w:hAnsi="Tahoma" w:cs="Tahoma"/>
      <w:sz w:val="16"/>
      <w:szCs w:val="16"/>
      <w:lang w:eastAsia="pt-BR"/>
    </w:rPr>
  </w:style>
  <w:style w:type="character" w:styleId="HiperlinkVisitado">
    <w:name w:val="FollowedHyperlink"/>
    <w:uiPriority w:val="99"/>
    <w:rsid w:val="00C00F78"/>
    <w:rPr>
      <w:color w:val="800080"/>
      <w:u w:val="single"/>
    </w:rPr>
  </w:style>
  <w:style w:type="paragraph" w:customStyle="1" w:styleId="Blockquote">
    <w:name w:val="Blockquote"/>
    <w:basedOn w:val="Normal"/>
    <w:locked/>
    <w:rsid w:val="00C00F78"/>
    <w:pPr>
      <w:spacing w:before="100" w:after="100" w:line="240" w:lineRule="auto"/>
      <w:ind w:left="360" w:right="360"/>
    </w:pPr>
    <w:rPr>
      <w:rFonts w:ascii="Times New Roman" w:eastAsia="Times New Roman" w:hAnsi="Times New Roman" w:cs="Times New Roman"/>
      <w:snapToGrid w:val="0"/>
      <w:sz w:val="24"/>
      <w:szCs w:val="20"/>
      <w:lang w:eastAsia="pt-BR"/>
    </w:rPr>
  </w:style>
  <w:style w:type="paragraph" w:customStyle="1" w:styleId="texto1">
    <w:name w:val="texto1"/>
    <w:basedOn w:val="Normal"/>
    <w:locked/>
    <w:rsid w:val="00C00F78"/>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Default">
    <w:name w:val="Default"/>
    <w:locked/>
    <w:rsid w:val="00C00F7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nfase">
    <w:name w:val="Emphasis"/>
    <w:qFormat/>
    <w:rsid w:val="00C00F78"/>
    <w:rPr>
      <w:i/>
    </w:rPr>
  </w:style>
  <w:style w:type="paragraph" w:styleId="Corpodetexto3">
    <w:name w:val="Body Text 3"/>
    <w:basedOn w:val="Normal"/>
    <w:link w:val="Corpodetexto3Char"/>
    <w:rsid w:val="00C00F78"/>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C00F78"/>
    <w:rPr>
      <w:rFonts w:ascii="Times New Roman" w:eastAsia="Times New Roman" w:hAnsi="Times New Roman" w:cs="Times New Roman"/>
      <w:sz w:val="16"/>
      <w:szCs w:val="16"/>
      <w:lang w:eastAsia="pt-BR"/>
    </w:rPr>
  </w:style>
  <w:style w:type="paragraph" w:styleId="Lista4">
    <w:name w:val="List 4"/>
    <w:basedOn w:val="Normal"/>
    <w:next w:val="Normal"/>
    <w:rsid w:val="00C00F78"/>
    <w:pPr>
      <w:spacing w:after="0" w:line="240" w:lineRule="auto"/>
    </w:pPr>
    <w:rPr>
      <w:rFonts w:ascii="Arial" w:eastAsia="Times New Roman" w:hAnsi="Arial" w:cs="Times New Roman"/>
      <w:snapToGrid w:val="0"/>
      <w:sz w:val="24"/>
      <w:szCs w:val="20"/>
      <w:lang w:eastAsia="pt-BR"/>
    </w:rPr>
  </w:style>
  <w:style w:type="paragraph" w:customStyle="1" w:styleId="IWParagrafoAzul">
    <w:name w:val="IW Paragrafo Azul"/>
    <w:locked/>
    <w:rsid w:val="00C00F78"/>
    <w:pPr>
      <w:widowControl w:val="0"/>
      <w:suppressAutoHyphens/>
      <w:spacing w:after="0" w:line="240" w:lineRule="auto"/>
      <w:ind w:firstLine="850"/>
    </w:pPr>
    <w:rPr>
      <w:rFonts w:ascii="Bitstream Vera Sans" w:eastAsia="Lucida Sans Unicode" w:hAnsi="Bitstream Vera Sans" w:cs="Times New Roman"/>
      <w:b/>
      <w:color w:val="002C72"/>
      <w:sz w:val="18"/>
      <w:szCs w:val="24"/>
    </w:rPr>
  </w:style>
  <w:style w:type="table" w:styleId="Tabelacomgrade">
    <w:name w:val="Table Grid"/>
    <w:basedOn w:val="Tabelanormal"/>
    <w:uiPriority w:val="59"/>
    <w:rsid w:val="00C00F7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C00F78"/>
    <w:pPr>
      <w:spacing w:after="0" w:line="240" w:lineRule="auto"/>
      <w:ind w:left="849" w:hanging="283"/>
      <w:contextualSpacing/>
    </w:pPr>
    <w:rPr>
      <w:rFonts w:ascii="Times New Roman" w:eastAsia="Times New Roman" w:hAnsi="Times New Roman" w:cs="Times New Roman"/>
      <w:sz w:val="24"/>
      <w:szCs w:val="24"/>
      <w:lang w:eastAsia="pt-BR"/>
    </w:rPr>
  </w:style>
  <w:style w:type="numbering" w:customStyle="1" w:styleId="Semlista11">
    <w:name w:val="Sem lista11"/>
    <w:next w:val="Semlista"/>
    <w:uiPriority w:val="99"/>
    <w:semiHidden/>
    <w:unhideWhenUsed/>
    <w:locked/>
    <w:rsid w:val="00C00F78"/>
  </w:style>
  <w:style w:type="paragraph" w:customStyle="1" w:styleId="Estilo1">
    <w:name w:val="Estilo1"/>
    <w:basedOn w:val="Normal"/>
    <w:next w:val="Normal"/>
    <w:locked/>
    <w:rsid w:val="00C00F78"/>
    <w:pPr>
      <w:spacing w:after="0" w:line="320" w:lineRule="atLeast"/>
      <w:jc w:val="both"/>
    </w:pPr>
    <w:rPr>
      <w:rFonts w:ascii="Arial" w:eastAsia="Times New Roman" w:hAnsi="Arial" w:cs="Times New Roman"/>
      <w:sz w:val="24"/>
      <w:szCs w:val="20"/>
    </w:rPr>
  </w:style>
  <w:style w:type="paragraph" w:styleId="NormalWeb">
    <w:name w:val="Normal (Web)"/>
    <w:basedOn w:val="Normal"/>
    <w:uiPriority w:val="99"/>
    <w:unhideWhenUsed/>
    <w:rsid w:val="00C00F78"/>
    <w:pPr>
      <w:spacing w:before="100" w:beforeAutospacing="1" w:after="100" w:afterAutospacing="1" w:line="270" w:lineRule="atLeast"/>
    </w:pPr>
    <w:rPr>
      <w:rFonts w:ascii="Times New Roman" w:eastAsia="Times New Roman" w:hAnsi="Times New Roman" w:cs="Times New Roman"/>
      <w:sz w:val="18"/>
      <w:szCs w:val="18"/>
      <w:lang w:eastAsia="pt-BR"/>
    </w:rPr>
  </w:style>
  <w:style w:type="paragraph" w:styleId="Textodenotaderodap">
    <w:name w:val="footnote text"/>
    <w:basedOn w:val="Normal"/>
    <w:link w:val="TextodenotaderodapChar"/>
    <w:uiPriority w:val="99"/>
    <w:rsid w:val="00C00F78"/>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C00F78"/>
    <w:rPr>
      <w:rFonts w:ascii="Times New Roman" w:eastAsia="Times New Roman" w:hAnsi="Times New Roman" w:cs="Times New Roman"/>
      <w:sz w:val="20"/>
      <w:szCs w:val="20"/>
      <w:lang w:eastAsia="pt-BR"/>
    </w:rPr>
  </w:style>
  <w:style w:type="character" w:styleId="Refdenotaderodap">
    <w:name w:val="footnote reference"/>
    <w:uiPriority w:val="99"/>
    <w:rsid w:val="00C00F78"/>
    <w:rPr>
      <w:vertAlign w:val="superscript"/>
    </w:rPr>
  </w:style>
  <w:style w:type="paragraph" w:customStyle="1" w:styleId="ListaColorida-nfase11">
    <w:name w:val="Lista Colorida - Ênfase 11"/>
    <w:basedOn w:val="Normal"/>
    <w:qFormat/>
    <w:locked/>
    <w:rsid w:val="00C00F78"/>
    <w:pPr>
      <w:spacing w:after="0" w:line="240" w:lineRule="auto"/>
    </w:pPr>
    <w:rPr>
      <w:rFonts w:ascii="Calibri" w:eastAsia="Calibri" w:hAnsi="Calibri" w:cs="Times New Roman"/>
    </w:rPr>
  </w:style>
  <w:style w:type="paragraph" w:customStyle="1" w:styleId="TableParagraph">
    <w:name w:val="Table Paragraph"/>
    <w:basedOn w:val="Normal"/>
    <w:uiPriority w:val="1"/>
    <w:locked/>
    <w:rsid w:val="00C00F78"/>
    <w:pPr>
      <w:spacing w:after="0" w:line="240" w:lineRule="auto"/>
    </w:pPr>
    <w:rPr>
      <w:rFonts w:ascii="Calibri" w:eastAsia="Calibri" w:hAnsi="Calibri" w:cs="Times New Roman"/>
    </w:rPr>
  </w:style>
  <w:style w:type="paragraph" w:styleId="Ttulo">
    <w:name w:val="Title"/>
    <w:basedOn w:val="Normal"/>
    <w:link w:val="TtuloChar"/>
    <w:qFormat/>
    <w:rsid w:val="00C00F78"/>
    <w:pPr>
      <w:spacing w:after="0" w:line="240" w:lineRule="auto"/>
      <w:jc w:val="center"/>
    </w:pPr>
    <w:rPr>
      <w:rFonts w:ascii="Times New Roman" w:eastAsia="Times New Roman" w:hAnsi="Times New Roman" w:cs="Times New Roman"/>
      <w:b/>
      <w:sz w:val="28"/>
      <w:szCs w:val="20"/>
      <w:lang w:val="en-US" w:eastAsia="pt-BR"/>
    </w:rPr>
  </w:style>
  <w:style w:type="character" w:customStyle="1" w:styleId="TtuloChar">
    <w:name w:val="Título Char"/>
    <w:basedOn w:val="Fontepargpadro"/>
    <w:link w:val="Ttulo"/>
    <w:rsid w:val="00C00F78"/>
    <w:rPr>
      <w:rFonts w:ascii="Times New Roman" w:eastAsia="Times New Roman" w:hAnsi="Times New Roman" w:cs="Times New Roman"/>
      <w:b/>
      <w:sz w:val="28"/>
      <w:szCs w:val="20"/>
      <w:lang w:val="en-US" w:eastAsia="pt-BR"/>
    </w:rPr>
  </w:style>
  <w:style w:type="paragraph" w:styleId="Assuntodocomentrio">
    <w:name w:val="annotation subject"/>
    <w:basedOn w:val="Textodecomentrio"/>
    <w:next w:val="Textodecomentrio"/>
    <w:link w:val="AssuntodocomentrioChar"/>
    <w:rsid w:val="00C00F78"/>
    <w:pPr>
      <w:widowControl/>
    </w:pPr>
    <w:rPr>
      <w:b/>
      <w:bCs/>
    </w:rPr>
  </w:style>
  <w:style w:type="character" w:customStyle="1" w:styleId="AssuntodocomentrioChar">
    <w:name w:val="Assunto do comentário Char"/>
    <w:basedOn w:val="TextodecomentrioChar"/>
    <w:link w:val="Assuntodocomentrio"/>
    <w:rsid w:val="00C00F78"/>
    <w:rPr>
      <w:rFonts w:ascii="Times New Roman" w:eastAsia="Times New Roman" w:hAnsi="Times New Roman" w:cs="Times New Roman"/>
      <w:b/>
      <w:bCs/>
      <w:sz w:val="20"/>
      <w:szCs w:val="20"/>
      <w:lang w:eastAsia="pt-BR"/>
    </w:rPr>
  </w:style>
  <w:style w:type="paragraph" w:customStyle="1" w:styleId="GradeColorida-nfase11">
    <w:name w:val="Grade Colorida - Ênfase 11"/>
    <w:basedOn w:val="Normal"/>
    <w:next w:val="Normal"/>
    <w:link w:val="GradeColorida-nfase1Char"/>
    <w:qFormat/>
    <w:locked/>
    <w:rsid w:val="00C00F7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C00F78"/>
    <w:rPr>
      <w:rFonts w:ascii="Ecofont_Spranq_eco_Sans" w:eastAsia="Calibri" w:hAnsi="Ecofont_Spranq_eco_Sans" w:cs="Tahoma"/>
      <w:i/>
      <w:iCs/>
      <w:color w:val="000000"/>
      <w:sz w:val="20"/>
      <w:szCs w:val="24"/>
      <w:shd w:val="clear" w:color="auto" w:fill="FFFFCC"/>
    </w:rPr>
  </w:style>
  <w:style w:type="paragraph" w:customStyle="1" w:styleId="SombreamentoEscuro-nfase11">
    <w:name w:val="Sombreamento Escuro - Ênfase 11"/>
    <w:hidden/>
    <w:uiPriority w:val="71"/>
    <w:rsid w:val="00C00F78"/>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link w:val="PargrafodaListaChar"/>
    <w:uiPriority w:val="34"/>
    <w:qFormat/>
    <w:rsid w:val="00C00F78"/>
    <w:pPr>
      <w:spacing w:after="0" w:line="240" w:lineRule="auto"/>
      <w:ind w:left="720"/>
      <w:contextualSpacing/>
    </w:pPr>
    <w:rPr>
      <w:rFonts w:ascii="Times New Roman" w:eastAsia="Times New Roman" w:hAnsi="Times New Roman" w:cs="Times New Roman"/>
      <w:sz w:val="24"/>
      <w:szCs w:val="24"/>
      <w:lang w:eastAsia="pt-BR"/>
    </w:rPr>
  </w:style>
  <w:style w:type="paragraph" w:styleId="Reviso">
    <w:name w:val="Revision"/>
    <w:hidden/>
    <w:uiPriority w:val="99"/>
    <w:rsid w:val="00C00F78"/>
    <w:pPr>
      <w:spacing w:after="0" w:line="240" w:lineRule="auto"/>
    </w:pPr>
    <w:rPr>
      <w:rFonts w:ascii="Times New Roman" w:eastAsia="Times New Roman" w:hAnsi="Times New Roman" w:cs="Times New Roman"/>
      <w:sz w:val="24"/>
      <w:szCs w:val="24"/>
      <w:lang w:eastAsia="pt-BR"/>
    </w:rPr>
  </w:style>
  <w:style w:type="paragraph" w:customStyle="1" w:styleId="texto">
    <w:name w:val="texto"/>
    <w:basedOn w:val="Normal"/>
    <w:locked/>
    <w:rsid w:val="00C00F7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locked/>
    <w:rsid w:val="00C00F78"/>
  </w:style>
  <w:style w:type="character" w:customStyle="1" w:styleId="Ttulo7Char">
    <w:name w:val="Título 7 Char"/>
    <w:basedOn w:val="Fontepargpadro"/>
    <w:link w:val="Ttulo7"/>
    <w:semiHidden/>
    <w:rsid w:val="00C00F78"/>
    <w:rPr>
      <w:rFonts w:ascii="Cambria" w:eastAsia="Times New Roman" w:hAnsi="Cambria" w:cs="Times New Roman"/>
      <w:i/>
      <w:iCs/>
      <w:color w:val="243F60"/>
      <w:sz w:val="24"/>
      <w:szCs w:val="24"/>
    </w:rPr>
  </w:style>
  <w:style w:type="paragraph" w:styleId="TextosemFormatao">
    <w:name w:val="Plain Text"/>
    <w:basedOn w:val="Normal"/>
    <w:link w:val="TextosemFormataoChar"/>
    <w:unhideWhenUsed/>
    <w:rsid w:val="00C00F78"/>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C00F78"/>
    <w:rPr>
      <w:rFonts w:ascii="Courier New" w:eastAsia="Times New Roman" w:hAnsi="Courier New" w:cs="Times New Roman"/>
      <w:sz w:val="20"/>
      <w:szCs w:val="20"/>
      <w:lang w:eastAsia="pt-BR"/>
    </w:rPr>
  </w:style>
  <w:style w:type="character" w:customStyle="1" w:styleId="PGE-Alteraesdestacadas">
    <w:name w:val="PGE - Alterações destacadas"/>
    <w:basedOn w:val="Fontepargpadro"/>
    <w:uiPriority w:val="1"/>
    <w:qFormat/>
    <w:rsid w:val="00C00F78"/>
    <w:rPr>
      <w:rFonts w:ascii="Arial" w:hAnsi="Arial"/>
      <w:b/>
      <w:color w:val="000000"/>
      <w:sz w:val="22"/>
      <w:u w:val="single"/>
    </w:rPr>
  </w:style>
  <w:style w:type="character" w:styleId="TextodoEspaoReservado">
    <w:name w:val="Placeholder Text"/>
    <w:basedOn w:val="Fontepargpadro"/>
    <w:uiPriority w:val="99"/>
    <w:rsid w:val="00C00F78"/>
    <w:rPr>
      <w:color w:val="808080"/>
    </w:rPr>
  </w:style>
  <w:style w:type="character" w:customStyle="1" w:styleId="Alteraesdestacadas">
    <w:name w:val="Alterações destacadas"/>
    <w:basedOn w:val="Fontepargpadro"/>
    <w:uiPriority w:val="1"/>
    <w:locked/>
    <w:rsid w:val="00C00F78"/>
    <w:rPr>
      <w:rFonts w:ascii="Calibri Light" w:hAnsi="Calibri Light" w:cs="Arial"/>
      <w:b/>
      <w:color w:val="auto"/>
      <w:sz w:val="22"/>
      <w:szCs w:val="22"/>
      <w:u w:val="single"/>
    </w:rPr>
  </w:style>
  <w:style w:type="paragraph" w:customStyle="1" w:styleId="Corpodetexto21">
    <w:name w:val="Corpo de texto 21"/>
    <w:basedOn w:val="Normal"/>
    <w:rsid w:val="00C00F78"/>
    <w:pPr>
      <w:suppressAutoHyphens/>
      <w:spacing w:after="0" w:line="480" w:lineRule="auto"/>
    </w:pPr>
    <w:rPr>
      <w:rFonts w:ascii="Times New Roman" w:eastAsia="Times New Roman" w:hAnsi="Times New Roman" w:cs="Times New Roman"/>
      <w:kern w:val="1"/>
      <w:sz w:val="24"/>
      <w:szCs w:val="24"/>
      <w:lang w:eastAsia="zh-CN"/>
    </w:rPr>
  </w:style>
  <w:style w:type="paragraph" w:customStyle="1" w:styleId="Corpodetexto22">
    <w:name w:val="Corpo de texto 22"/>
    <w:basedOn w:val="Normal"/>
    <w:rsid w:val="00C00F78"/>
    <w:pPr>
      <w:overflowPunct w:val="0"/>
      <w:autoSpaceDE w:val="0"/>
      <w:autoSpaceDN w:val="0"/>
      <w:adjustRightInd w:val="0"/>
      <w:spacing w:after="0" w:line="360" w:lineRule="auto"/>
      <w:jc w:val="both"/>
      <w:textAlignment w:val="baseline"/>
    </w:pPr>
    <w:rPr>
      <w:rFonts w:ascii="Arial" w:eastAsia="Times New Roman" w:hAnsi="Arial" w:cs="Times New Roman"/>
      <w:b/>
      <w:sz w:val="24"/>
      <w:szCs w:val="20"/>
      <w:lang w:eastAsia="pt-BR"/>
    </w:rPr>
  </w:style>
  <w:style w:type="character" w:customStyle="1" w:styleId="TextodenotaderodapChar1">
    <w:name w:val="Texto de nota de rodapé Char1"/>
    <w:uiPriority w:val="99"/>
    <w:rsid w:val="00C00F78"/>
    <w:rPr>
      <w:kern w:val="1"/>
      <w:lang w:eastAsia="zh-CN"/>
    </w:rPr>
  </w:style>
  <w:style w:type="paragraph" w:customStyle="1" w:styleId="CabealhodoSumrio1">
    <w:name w:val="Cabeçalho do Sumário1"/>
    <w:basedOn w:val="Ttulo1"/>
    <w:next w:val="Normal"/>
    <w:uiPriority w:val="39"/>
    <w:unhideWhenUsed/>
    <w:qFormat/>
    <w:locked/>
    <w:rsid w:val="00C00F78"/>
    <w:pPr>
      <w:keepLines/>
      <w:tabs>
        <w:tab w:val="clear" w:pos="720"/>
      </w:tabs>
      <w:autoSpaceDE/>
      <w:autoSpaceDN/>
      <w:adjustRightInd/>
      <w:spacing w:before="240" w:line="259" w:lineRule="auto"/>
      <w:ind w:left="0" w:firstLine="0"/>
      <w:jc w:val="left"/>
      <w:outlineLvl w:val="9"/>
    </w:pPr>
    <w:rPr>
      <w:rFonts w:ascii="Cambria" w:hAnsi="Cambria" w:cs="Times New Roman"/>
      <w:b w:val="0"/>
      <w:bCs w:val="0"/>
      <w:color w:val="365F91"/>
      <w:sz w:val="32"/>
      <w:szCs w:val="32"/>
    </w:rPr>
  </w:style>
  <w:style w:type="paragraph" w:styleId="Sumrio1">
    <w:name w:val="toc 1"/>
    <w:basedOn w:val="Normal"/>
    <w:next w:val="Normal"/>
    <w:autoRedefine/>
    <w:uiPriority w:val="39"/>
    <w:unhideWhenUsed/>
    <w:rsid w:val="00C00F78"/>
    <w:pPr>
      <w:spacing w:after="100" w:line="240" w:lineRule="auto"/>
    </w:pPr>
    <w:rPr>
      <w:rFonts w:ascii="Times New Roman" w:eastAsia="Times New Roman" w:hAnsi="Times New Roman" w:cs="Times New Roman"/>
      <w:sz w:val="24"/>
      <w:szCs w:val="24"/>
      <w:lang w:eastAsia="pt-BR"/>
    </w:rPr>
  </w:style>
  <w:style w:type="paragraph" w:styleId="Sumrio2">
    <w:name w:val="toc 2"/>
    <w:basedOn w:val="Normal"/>
    <w:next w:val="Normal"/>
    <w:autoRedefine/>
    <w:uiPriority w:val="39"/>
    <w:unhideWhenUsed/>
    <w:rsid w:val="00C00F78"/>
    <w:pPr>
      <w:spacing w:after="100" w:line="240" w:lineRule="auto"/>
      <w:ind w:left="240"/>
    </w:pPr>
    <w:rPr>
      <w:rFonts w:ascii="Times New Roman" w:eastAsia="Times New Roman" w:hAnsi="Times New Roman" w:cs="Times New Roman"/>
      <w:sz w:val="24"/>
      <w:szCs w:val="24"/>
      <w:lang w:eastAsia="pt-BR"/>
    </w:rPr>
  </w:style>
  <w:style w:type="paragraph" w:styleId="Sumrio3">
    <w:name w:val="toc 3"/>
    <w:basedOn w:val="Normal"/>
    <w:next w:val="Normal"/>
    <w:autoRedefine/>
    <w:uiPriority w:val="39"/>
    <w:unhideWhenUsed/>
    <w:rsid w:val="00C00F78"/>
    <w:pPr>
      <w:spacing w:after="100" w:line="240" w:lineRule="auto"/>
      <w:ind w:left="480"/>
    </w:pPr>
    <w:rPr>
      <w:rFonts w:ascii="Times New Roman" w:eastAsia="Times New Roman" w:hAnsi="Times New Roman" w:cs="Times New Roman"/>
      <w:sz w:val="24"/>
      <w:szCs w:val="24"/>
      <w:lang w:eastAsia="pt-BR"/>
    </w:rPr>
  </w:style>
  <w:style w:type="numbering" w:customStyle="1" w:styleId="Semlista2">
    <w:name w:val="Sem lista2"/>
    <w:next w:val="Semlista"/>
    <w:uiPriority w:val="99"/>
    <w:semiHidden/>
    <w:unhideWhenUsed/>
    <w:rsid w:val="00C00F78"/>
  </w:style>
  <w:style w:type="paragraph" w:styleId="Textoembloco">
    <w:name w:val="Block Text"/>
    <w:basedOn w:val="Normal"/>
    <w:rsid w:val="00C00F78"/>
    <w:pPr>
      <w:spacing w:after="0" w:line="240" w:lineRule="auto"/>
      <w:ind w:left="851" w:right="282" w:hanging="567"/>
      <w:jc w:val="both"/>
    </w:pPr>
    <w:rPr>
      <w:rFonts w:ascii="Arial" w:eastAsia="Times New Roman" w:hAnsi="Arial" w:cs="Times New Roman"/>
      <w:color w:val="000000"/>
      <w:sz w:val="20"/>
      <w:szCs w:val="20"/>
      <w:lang w:eastAsia="pt-BR"/>
    </w:rPr>
  </w:style>
  <w:style w:type="paragraph" w:customStyle="1" w:styleId="base">
    <w:name w:val="base"/>
    <w:basedOn w:val="Normal"/>
    <w:rsid w:val="00C00F78"/>
    <w:pPr>
      <w:numPr>
        <w:numId w:val="3"/>
      </w:numPr>
      <w:spacing w:after="0" w:line="240" w:lineRule="auto"/>
    </w:pPr>
    <w:rPr>
      <w:rFonts w:ascii="Courier New" w:eastAsia="Times New Roman" w:hAnsi="Courier New" w:cs="Times New Roman"/>
      <w:i/>
      <w:sz w:val="20"/>
      <w:szCs w:val="20"/>
      <w:lang w:eastAsia="pt-BR"/>
    </w:rPr>
  </w:style>
  <w:style w:type="paragraph" w:customStyle="1" w:styleId="Corpodetexto31">
    <w:name w:val="Corpo de texto 31"/>
    <w:basedOn w:val="Normal"/>
    <w:rsid w:val="00C00F78"/>
    <w:pPr>
      <w:tabs>
        <w:tab w:val="left" w:pos="567"/>
      </w:tabs>
      <w:spacing w:after="0" w:line="240" w:lineRule="auto"/>
      <w:jc w:val="both"/>
    </w:pPr>
    <w:rPr>
      <w:rFonts w:ascii="Arial" w:eastAsia="Times New Roman" w:hAnsi="Arial" w:cs="Times New Roman"/>
      <w:b/>
      <w:caps/>
      <w:sz w:val="24"/>
      <w:szCs w:val="20"/>
      <w:lang w:eastAsia="pt-BR"/>
    </w:rPr>
  </w:style>
  <w:style w:type="paragraph" w:customStyle="1" w:styleId="Recuodecorpodetexto31">
    <w:name w:val="Recuo de corpo de texto 31"/>
    <w:basedOn w:val="Normal"/>
    <w:rsid w:val="00C00F78"/>
    <w:pPr>
      <w:tabs>
        <w:tab w:val="left" w:pos="567"/>
      </w:tabs>
      <w:spacing w:after="0" w:line="240" w:lineRule="auto"/>
      <w:ind w:left="567" w:hanging="567"/>
      <w:jc w:val="both"/>
    </w:pPr>
    <w:rPr>
      <w:rFonts w:ascii="Arial" w:eastAsia="Times New Roman" w:hAnsi="Arial" w:cs="Times New Roman"/>
      <w:sz w:val="24"/>
      <w:szCs w:val="20"/>
      <w:lang w:eastAsia="pt-BR"/>
    </w:rPr>
  </w:style>
  <w:style w:type="paragraph" w:customStyle="1" w:styleId="Recuodecorpodetexto21">
    <w:name w:val="Recuo de corpo de texto 21"/>
    <w:basedOn w:val="Normal"/>
    <w:rsid w:val="00C00F78"/>
    <w:pPr>
      <w:spacing w:after="0" w:line="240" w:lineRule="auto"/>
      <w:ind w:left="709" w:hanging="709"/>
      <w:jc w:val="both"/>
    </w:pPr>
    <w:rPr>
      <w:rFonts w:ascii="Arial" w:eastAsia="Times New Roman" w:hAnsi="Arial" w:cs="Times New Roman"/>
      <w:szCs w:val="20"/>
      <w:lang w:eastAsia="pt-BR"/>
    </w:rPr>
  </w:style>
  <w:style w:type="paragraph" w:styleId="Legenda">
    <w:name w:val="caption"/>
    <w:basedOn w:val="Normal"/>
    <w:next w:val="Normal"/>
    <w:qFormat/>
    <w:rsid w:val="00C00F78"/>
    <w:pPr>
      <w:spacing w:after="0" w:line="240" w:lineRule="auto"/>
      <w:jc w:val="right"/>
    </w:pPr>
    <w:rPr>
      <w:rFonts w:ascii="Arial" w:eastAsia="Times New Roman" w:hAnsi="Arial" w:cs="Times New Roman"/>
      <w:i/>
      <w:szCs w:val="20"/>
      <w:lang w:eastAsia="pt-BR"/>
    </w:rPr>
  </w:style>
  <w:style w:type="paragraph" w:styleId="MapadoDocumento">
    <w:name w:val="Document Map"/>
    <w:basedOn w:val="Normal"/>
    <w:link w:val="MapadoDocumentoChar"/>
    <w:semiHidden/>
    <w:rsid w:val="00C00F78"/>
    <w:pPr>
      <w:shd w:val="clear" w:color="auto" w:fill="000080"/>
      <w:spacing w:after="0" w:line="240" w:lineRule="auto"/>
    </w:pPr>
    <w:rPr>
      <w:rFonts w:ascii="Tahoma" w:eastAsia="Times New Roman" w:hAnsi="Tahoma" w:cs="Times New Roman"/>
      <w:sz w:val="24"/>
      <w:szCs w:val="20"/>
      <w:lang w:eastAsia="pt-BR"/>
    </w:rPr>
  </w:style>
  <w:style w:type="character" w:customStyle="1" w:styleId="MapadoDocumentoChar">
    <w:name w:val="Mapa do Documento Char"/>
    <w:basedOn w:val="Fontepargpadro"/>
    <w:link w:val="MapadoDocumento"/>
    <w:semiHidden/>
    <w:rsid w:val="00C00F78"/>
    <w:rPr>
      <w:rFonts w:ascii="Tahoma" w:eastAsia="Times New Roman" w:hAnsi="Tahoma" w:cs="Times New Roman"/>
      <w:sz w:val="24"/>
      <w:szCs w:val="20"/>
      <w:shd w:val="clear" w:color="auto" w:fill="000080"/>
      <w:lang w:eastAsia="pt-BR"/>
    </w:rPr>
  </w:style>
  <w:style w:type="character" w:customStyle="1" w:styleId="texto2">
    <w:name w:val="texto2"/>
    <w:basedOn w:val="Fontepargpadro"/>
    <w:rsid w:val="00C00F78"/>
  </w:style>
  <w:style w:type="character" w:customStyle="1" w:styleId="texto11">
    <w:name w:val="texto11"/>
    <w:basedOn w:val="Fontepargpadro"/>
    <w:rsid w:val="00C00F78"/>
    <w:rPr>
      <w:rFonts w:ascii="Arial" w:hAnsi="Arial" w:cs="Arial" w:hint="default"/>
      <w:strike w:val="0"/>
      <w:dstrike w:val="0"/>
      <w:spacing w:val="280"/>
      <w:sz w:val="22"/>
      <w:szCs w:val="22"/>
      <w:u w:val="none"/>
      <w:effect w:val="none"/>
    </w:rPr>
  </w:style>
  <w:style w:type="paragraph" w:customStyle="1" w:styleId="tj">
    <w:name w:val="tj"/>
    <w:basedOn w:val="Normal"/>
    <w:rsid w:val="00C00F7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l">
    <w:name w:val="hl"/>
    <w:basedOn w:val="Fontepargpadro"/>
    <w:rsid w:val="00C00F78"/>
  </w:style>
  <w:style w:type="table" w:customStyle="1" w:styleId="Tabelacomgrade1">
    <w:name w:val="Tabela com grade1"/>
    <w:basedOn w:val="Tabelanormal"/>
    <w:next w:val="Tabelacomgrade"/>
    <w:uiPriority w:val="59"/>
    <w:rsid w:val="00C00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oCaderno">
    <w:name w:val="Título do Caderno"/>
    <w:basedOn w:val="Normal"/>
    <w:link w:val="TtulodoCadernoChar"/>
    <w:qFormat/>
    <w:rsid w:val="00C00F78"/>
    <w:pPr>
      <w:spacing w:after="0" w:line="240" w:lineRule="auto"/>
      <w:jc w:val="center"/>
    </w:pPr>
    <w:rPr>
      <w:rFonts w:ascii="Arial" w:hAnsi="Arial" w:cs="Arial"/>
      <w:bCs/>
      <w:smallCaps/>
      <w:sz w:val="48"/>
    </w:rPr>
  </w:style>
  <w:style w:type="character" w:customStyle="1" w:styleId="TtulodoCadernoChar">
    <w:name w:val="Título do Caderno Char"/>
    <w:basedOn w:val="Fontepargpadro"/>
    <w:link w:val="TtulodoCaderno"/>
    <w:rsid w:val="00C00F78"/>
    <w:rPr>
      <w:rFonts w:ascii="Arial" w:hAnsi="Arial" w:cs="Arial"/>
      <w:bCs/>
      <w:smallCaps/>
      <w:sz w:val="48"/>
    </w:rPr>
  </w:style>
  <w:style w:type="paragraph" w:customStyle="1" w:styleId="font5">
    <w:name w:val="font5"/>
    <w:basedOn w:val="Normal"/>
    <w:rsid w:val="00C00F78"/>
    <w:pPr>
      <w:spacing w:before="100" w:beforeAutospacing="1" w:after="100" w:afterAutospacing="1" w:line="240" w:lineRule="auto"/>
    </w:pPr>
    <w:rPr>
      <w:rFonts w:ascii="Tahoma" w:eastAsia="Times New Roman" w:hAnsi="Tahoma" w:cs="Tahoma"/>
      <w:color w:val="000000"/>
      <w:sz w:val="18"/>
      <w:szCs w:val="18"/>
      <w:lang w:eastAsia="pt-BR"/>
    </w:rPr>
  </w:style>
  <w:style w:type="paragraph" w:customStyle="1" w:styleId="font6">
    <w:name w:val="font6"/>
    <w:basedOn w:val="Normal"/>
    <w:rsid w:val="00C00F78"/>
    <w:pPr>
      <w:spacing w:before="100" w:beforeAutospacing="1" w:after="100" w:afterAutospacing="1" w:line="240" w:lineRule="auto"/>
    </w:pPr>
    <w:rPr>
      <w:rFonts w:ascii="Tahoma" w:eastAsia="Times New Roman" w:hAnsi="Tahoma" w:cs="Tahoma"/>
      <w:b/>
      <w:bCs/>
      <w:color w:val="000000"/>
      <w:sz w:val="18"/>
      <w:szCs w:val="18"/>
      <w:lang w:eastAsia="pt-BR"/>
    </w:rPr>
  </w:style>
  <w:style w:type="paragraph" w:customStyle="1" w:styleId="xl74">
    <w:name w:val="xl74"/>
    <w:basedOn w:val="Normal"/>
    <w:rsid w:val="00C00F78"/>
    <w:pPr>
      <w:spacing w:before="100" w:beforeAutospacing="1" w:after="100" w:afterAutospacing="1" w:line="240" w:lineRule="auto"/>
      <w:jc w:val="center"/>
      <w:textAlignment w:val="center"/>
    </w:pPr>
    <w:rPr>
      <w:rFonts w:ascii="Arial" w:eastAsia="Times New Roman" w:hAnsi="Arial" w:cs="Arial"/>
      <w:b/>
      <w:bCs/>
      <w:lang w:eastAsia="pt-BR"/>
    </w:rPr>
  </w:style>
  <w:style w:type="paragraph" w:customStyle="1" w:styleId="xl75">
    <w:name w:val="xl75"/>
    <w:basedOn w:val="Normal"/>
    <w:rsid w:val="00C00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76">
    <w:name w:val="xl76"/>
    <w:basedOn w:val="Normal"/>
    <w:rsid w:val="00C00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77">
    <w:name w:val="xl77"/>
    <w:basedOn w:val="Normal"/>
    <w:rsid w:val="00C00F78"/>
    <w:pPr>
      <w:spacing w:before="100" w:beforeAutospacing="1" w:after="100" w:afterAutospacing="1" w:line="240" w:lineRule="auto"/>
      <w:jc w:val="right"/>
      <w:textAlignment w:val="center"/>
    </w:pPr>
    <w:rPr>
      <w:rFonts w:ascii="Arial" w:eastAsia="Times New Roman" w:hAnsi="Arial" w:cs="Arial"/>
      <w:lang w:eastAsia="pt-BR"/>
    </w:rPr>
  </w:style>
  <w:style w:type="paragraph" w:customStyle="1" w:styleId="xl78">
    <w:name w:val="xl78"/>
    <w:basedOn w:val="Normal"/>
    <w:rsid w:val="00C00F78"/>
    <w:pPr>
      <w:spacing w:before="100" w:beforeAutospacing="1" w:after="100" w:afterAutospacing="1" w:line="240" w:lineRule="auto"/>
      <w:textAlignment w:val="center"/>
    </w:pPr>
    <w:rPr>
      <w:rFonts w:ascii="Arial" w:eastAsia="Times New Roman" w:hAnsi="Arial" w:cs="Arial"/>
      <w:lang w:eastAsia="pt-BR"/>
    </w:rPr>
  </w:style>
  <w:style w:type="paragraph" w:customStyle="1" w:styleId="xl79">
    <w:name w:val="xl79"/>
    <w:basedOn w:val="Normal"/>
    <w:rsid w:val="00C00F78"/>
    <w:pPr>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80">
    <w:name w:val="xl80"/>
    <w:basedOn w:val="Normal"/>
    <w:rsid w:val="00C00F78"/>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81">
    <w:name w:val="xl81"/>
    <w:basedOn w:val="Normal"/>
    <w:rsid w:val="00C00F7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lang w:eastAsia="pt-BR"/>
    </w:rPr>
  </w:style>
  <w:style w:type="paragraph" w:customStyle="1" w:styleId="xl82">
    <w:name w:val="xl82"/>
    <w:basedOn w:val="Normal"/>
    <w:rsid w:val="00C00F78"/>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lang w:eastAsia="pt-BR"/>
    </w:rPr>
  </w:style>
  <w:style w:type="paragraph" w:customStyle="1" w:styleId="xl83">
    <w:name w:val="xl83"/>
    <w:basedOn w:val="Normal"/>
    <w:rsid w:val="00C00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84">
    <w:name w:val="xl84"/>
    <w:basedOn w:val="Normal"/>
    <w:rsid w:val="00C00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85">
    <w:name w:val="xl85"/>
    <w:basedOn w:val="Normal"/>
    <w:rsid w:val="00C00F78"/>
    <w:pPr>
      <w:spacing w:before="100" w:beforeAutospacing="1" w:after="100" w:afterAutospacing="1" w:line="240" w:lineRule="auto"/>
      <w:textAlignment w:val="center"/>
    </w:pPr>
    <w:rPr>
      <w:rFonts w:ascii="Arial" w:eastAsia="Times New Roman" w:hAnsi="Arial" w:cs="Arial"/>
      <w:lang w:eastAsia="pt-BR"/>
    </w:rPr>
  </w:style>
  <w:style w:type="paragraph" w:customStyle="1" w:styleId="xl86">
    <w:name w:val="xl86"/>
    <w:basedOn w:val="Normal"/>
    <w:rsid w:val="00C00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pt-BR"/>
    </w:rPr>
  </w:style>
  <w:style w:type="paragraph" w:customStyle="1" w:styleId="xl87">
    <w:name w:val="xl87"/>
    <w:basedOn w:val="Normal"/>
    <w:rsid w:val="00C00F78"/>
    <w:pPr>
      <w:spacing w:before="100" w:beforeAutospacing="1" w:after="100" w:afterAutospacing="1" w:line="240" w:lineRule="auto"/>
      <w:textAlignment w:val="center"/>
    </w:pPr>
    <w:rPr>
      <w:rFonts w:ascii="Arial" w:eastAsia="Times New Roman" w:hAnsi="Arial" w:cs="Arial"/>
      <w:b/>
      <w:bCs/>
      <w:lang w:eastAsia="pt-BR"/>
    </w:rPr>
  </w:style>
  <w:style w:type="paragraph" w:customStyle="1" w:styleId="xl88">
    <w:name w:val="xl88"/>
    <w:basedOn w:val="Normal"/>
    <w:rsid w:val="00C00F78"/>
    <w:pPr>
      <w:spacing w:before="100" w:beforeAutospacing="1" w:after="100" w:afterAutospacing="1" w:line="240" w:lineRule="auto"/>
      <w:jc w:val="center"/>
      <w:textAlignment w:val="center"/>
    </w:pPr>
    <w:rPr>
      <w:rFonts w:ascii="Arial" w:eastAsia="Times New Roman" w:hAnsi="Arial" w:cs="Arial"/>
      <w:b/>
      <w:bCs/>
      <w:lang w:eastAsia="pt-BR"/>
    </w:rPr>
  </w:style>
  <w:style w:type="paragraph" w:customStyle="1" w:styleId="xl89">
    <w:name w:val="xl89"/>
    <w:basedOn w:val="Normal"/>
    <w:rsid w:val="00C00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90">
    <w:name w:val="xl90"/>
    <w:basedOn w:val="Normal"/>
    <w:rsid w:val="00C00F78"/>
    <w:pPr>
      <w:spacing w:before="100" w:beforeAutospacing="1" w:after="100" w:afterAutospacing="1" w:line="240" w:lineRule="auto"/>
      <w:textAlignment w:val="center"/>
    </w:pPr>
    <w:rPr>
      <w:rFonts w:ascii="Arial" w:eastAsia="Times New Roman" w:hAnsi="Arial" w:cs="Arial"/>
      <w:b/>
      <w:bCs/>
      <w:lang w:eastAsia="pt-BR"/>
    </w:rPr>
  </w:style>
  <w:style w:type="paragraph" w:customStyle="1" w:styleId="xl91">
    <w:name w:val="xl91"/>
    <w:basedOn w:val="Normal"/>
    <w:rsid w:val="00C00F78"/>
    <w:pPr>
      <w:spacing w:before="100" w:beforeAutospacing="1" w:after="100" w:afterAutospacing="1" w:line="240" w:lineRule="auto"/>
      <w:textAlignment w:val="center"/>
    </w:pPr>
    <w:rPr>
      <w:rFonts w:ascii="Times New Roman" w:eastAsia="Times New Roman" w:hAnsi="Times New Roman" w:cs="Times New Roman"/>
      <w:lang w:eastAsia="pt-BR"/>
    </w:rPr>
  </w:style>
  <w:style w:type="paragraph" w:customStyle="1" w:styleId="xl92">
    <w:name w:val="xl92"/>
    <w:basedOn w:val="Normal"/>
    <w:rsid w:val="00C00F78"/>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93">
    <w:name w:val="xl93"/>
    <w:basedOn w:val="Normal"/>
    <w:rsid w:val="00C00F78"/>
    <w:pPr>
      <w:pBdr>
        <w:top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94">
    <w:name w:val="xl94"/>
    <w:basedOn w:val="Normal"/>
    <w:rsid w:val="00C00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lang w:eastAsia="pt-BR"/>
    </w:rPr>
  </w:style>
  <w:style w:type="paragraph" w:customStyle="1" w:styleId="xl95">
    <w:name w:val="xl95"/>
    <w:basedOn w:val="Normal"/>
    <w:rsid w:val="00C00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96">
    <w:name w:val="xl96"/>
    <w:basedOn w:val="Normal"/>
    <w:rsid w:val="00C00F7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97">
    <w:name w:val="xl97"/>
    <w:basedOn w:val="Normal"/>
    <w:rsid w:val="00C00F78"/>
    <w:pPr>
      <w:pBdr>
        <w:left w:val="single" w:sz="4" w:space="0" w:color="auto"/>
      </w:pBdr>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98">
    <w:name w:val="xl98"/>
    <w:basedOn w:val="Normal"/>
    <w:rsid w:val="00C00F78"/>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lang w:eastAsia="pt-BR"/>
    </w:rPr>
  </w:style>
  <w:style w:type="paragraph" w:customStyle="1" w:styleId="xl99">
    <w:name w:val="xl99"/>
    <w:basedOn w:val="Normal"/>
    <w:rsid w:val="00C00F78"/>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lang w:eastAsia="pt-BR"/>
    </w:rPr>
  </w:style>
  <w:style w:type="paragraph" w:customStyle="1" w:styleId="xl100">
    <w:name w:val="xl100"/>
    <w:basedOn w:val="Normal"/>
    <w:rsid w:val="00C00F7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101">
    <w:name w:val="xl101"/>
    <w:basedOn w:val="Normal"/>
    <w:rsid w:val="00C00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lang w:eastAsia="pt-BR"/>
    </w:rPr>
  </w:style>
  <w:style w:type="paragraph" w:customStyle="1" w:styleId="xl102">
    <w:name w:val="xl102"/>
    <w:basedOn w:val="Normal"/>
    <w:rsid w:val="00C00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lang w:eastAsia="pt-BR"/>
    </w:rPr>
  </w:style>
  <w:style w:type="paragraph" w:customStyle="1" w:styleId="xl103">
    <w:name w:val="xl103"/>
    <w:basedOn w:val="Normal"/>
    <w:rsid w:val="00C00F7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104">
    <w:name w:val="xl104"/>
    <w:basedOn w:val="Normal"/>
    <w:rsid w:val="00C00F7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105">
    <w:name w:val="xl105"/>
    <w:basedOn w:val="Normal"/>
    <w:rsid w:val="00C00F78"/>
    <w:pPr>
      <w:pBdr>
        <w:bottom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106">
    <w:name w:val="xl106"/>
    <w:basedOn w:val="Normal"/>
    <w:rsid w:val="00C00F7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107">
    <w:name w:val="xl107"/>
    <w:basedOn w:val="Normal"/>
    <w:rsid w:val="00C00F78"/>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lang w:eastAsia="pt-BR"/>
    </w:rPr>
  </w:style>
  <w:style w:type="paragraph" w:customStyle="1" w:styleId="xl108">
    <w:name w:val="xl108"/>
    <w:basedOn w:val="Normal"/>
    <w:rsid w:val="00C00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lang w:eastAsia="pt-BR"/>
    </w:rPr>
  </w:style>
  <w:style w:type="paragraph" w:customStyle="1" w:styleId="xl109">
    <w:name w:val="xl109"/>
    <w:basedOn w:val="Normal"/>
    <w:rsid w:val="00C00F78"/>
    <w:pPr>
      <w:spacing w:before="100" w:beforeAutospacing="1" w:after="100" w:afterAutospacing="1" w:line="240" w:lineRule="auto"/>
      <w:textAlignment w:val="center"/>
    </w:pPr>
    <w:rPr>
      <w:rFonts w:ascii="Arial" w:eastAsia="Times New Roman" w:hAnsi="Arial" w:cs="Arial"/>
      <w:lang w:eastAsia="pt-BR"/>
    </w:rPr>
  </w:style>
  <w:style w:type="paragraph" w:customStyle="1" w:styleId="xl110">
    <w:name w:val="xl110"/>
    <w:basedOn w:val="Normal"/>
    <w:rsid w:val="00C00F78"/>
    <w:pPr>
      <w:spacing w:before="100" w:beforeAutospacing="1" w:after="100" w:afterAutospacing="1" w:line="240" w:lineRule="auto"/>
      <w:jc w:val="right"/>
      <w:textAlignment w:val="center"/>
    </w:pPr>
    <w:rPr>
      <w:rFonts w:ascii="Arial" w:eastAsia="Times New Roman" w:hAnsi="Arial" w:cs="Arial"/>
      <w:lang w:eastAsia="pt-BR"/>
    </w:rPr>
  </w:style>
  <w:style w:type="paragraph" w:customStyle="1" w:styleId="xl111">
    <w:name w:val="xl111"/>
    <w:basedOn w:val="Normal"/>
    <w:rsid w:val="00C00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lang w:eastAsia="pt-BR"/>
    </w:rPr>
  </w:style>
  <w:style w:type="paragraph" w:customStyle="1" w:styleId="xl112">
    <w:name w:val="xl112"/>
    <w:basedOn w:val="Normal"/>
    <w:rsid w:val="00C00F78"/>
    <w:pPr>
      <w:spacing w:before="100" w:beforeAutospacing="1" w:after="100" w:afterAutospacing="1" w:line="240" w:lineRule="auto"/>
      <w:jc w:val="both"/>
      <w:textAlignment w:val="center"/>
    </w:pPr>
    <w:rPr>
      <w:rFonts w:ascii="Arial" w:eastAsia="Times New Roman" w:hAnsi="Arial" w:cs="Arial"/>
      <w:lang w:eastAsia="pt-BR"/>
    </w:rPr>
  </w:style>
  <w:style w:type="paragraph" w:customStyle="1" w:styleId="xl113">
    <w:name w:val="xl113"/>
    <w:basedOn w:val="Normal"/>
    <w:rsid w:val="00C00F78"/>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lang w:eastAsia="pt-BR"/>
    </w:rPr>
  </w:style>
  <w:style w:type="paragraph" w:customStyle="1" w:styleId="xl114">
    <w:name w:val="xl114"/>
    <w:basedOn w:val="Normal"/>
    <w:rsid w:val="00C00F78"/>
    <w:pPr>
      <w:spacing w:before="100" w:beforeAutospacing="1" w:after="100" w:afterAutospacing="1" w:line="240" w:lineRule="auto"/>
      <w:jc w:val="both"/>
      <w:textAlignment w:val="center"/>
    </w:pPr>
    <w:rPr>
      <w:rFonts w:ascii="Arial" w:eastAsia="Times New Roman" w:hAnsi="Arial" w:cs="Arial"/>
      <w:b/>
      <w:bCs/>
      <w:lang w:eastAsia="pt-BR"/>
    </w:rPr>
  </w:style>
  <w:style w:type="paragraph" w:customStyle="1" w:styleId="xl115">
    <w:name w:val="xl115"/>
    <w:basedOn w:val="Normal"/>
    <w:rsid w:val="00C00F78"/>
    <w:pPr>
      <w:spacing w:before="100" w:beforeAutospacing="1" w:after="100" w:afterAutospacing="1" w:line="240" w:lineRule="auto"/>
      <w:textAlignment w:val="center"/>
    </w:pPr>
    <w:rPr>
      <w:rFonts w:ascii="Arial" w:eastAsia="Times New Roman" w:hAnsi="Arial" w:cs="Arial"/>
      <w:lang w:eastAsia="pt-BR"/>
    </w:rPr>
  </w:style>
  <w:style w:type="paragraph" w:customStyle="1" w:styleId="xl116">
    <w:name w:val="xl116"/>
    <w:basedOn w:val="Normal"/>
    <w:rsid w:val="00C00F78"/>
    <w:pPr>
      <w:spacing w:before="100" w:beforeAutospacing="1" w:after="100" w:afterAutospacing="1" w:line="240" w:lineRule="auto"/>
      <w:textAlignment w:val="center"/>
    </w:pPr>
    <w:rPr>
      <w:rFonts w:ascii="Arial" w:eastAsia="Times New Roman" w:hAnsi="Arial" w:cs="Arial"/>
      <w:lang w:eastAsia="pt-BR"/>
    </w:rPr>
  </w:style>
  <w:style w:type="paragraph" w:customStyle="1" w:styleId="xl117">
    <w:name w:val="xl117"/>
    <w:basedOn w:val="Normal"/>
    <w:rsid w:val="00C00F78"/>
    <w:pPr>
      <w:spacing w:before="100" w:beforeAutospacing="1" w:after="100" w:afterAutospacing="1" w:line="240" w:lineRule="auto"/>
      <w:jc w:val="both"/>
      <w:textAlignment w:val="center"/>
    </w:pPr>
    <w:rPr>
      <w:rFonts w:ascii="Arial" w:eastAsia="Times New Roman" w:hAnsi="Arial" w:cs="Arial"/>
      <w:b/>
      <w:bCs/>
      <w:lang w:eastAsia="pt-BR"/>
    </w:rPr>
  </w:style>
  <w:style w:type="paragraph" w:customStyle="1" w:styleId="xl118">
    <w:name w:val="xl118"/>
    <w:basedOn w:val="Normal"/>
    <w:rsid w:val="00C00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119">
    <w:name w:val="xl119"/>
    <w:basedOn w:val="Normal"/>
    <w:rsid w:val="00C00F78"/>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120">
    <w:name w:val="xl120"/>
    <w:basedOn w:val="Normal"/>
    <w:rsid w:val="00C00F78"/>
    <w:pPr>
      <w:spacing w:before="100" w:beforeAutospacing="1" w:after="100" w:afterAutospacing="1" w:line="240" w:lineRule="auto"/>
      <w:textAlignment w:val="center"/>
    </w:pPr>
    <w:rPr>
      <w:rFonts w:ascii="Arial" w:eastAsia="Times New Roman" w:hAnsi="Arial" w:cs="Arial"/>
      <w:lang w:eastAsia="pt-BR"/>
    </w:rPr>
  </w:style>
  <w:style w:type="paragraph" w:customStyle="1" w:styleId="xl121">
    <w:name w:val="xl121"/>
    <w:basedOn w:val="Normal"/>
    <w:rsid w:val="00C00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pt-BR"/>
    </w:rPr>
  </w:style>
  <w:style w:type="paragraph" w:customStyle="1" w:styleId="xl122">
    <w:name w:val="xl122"/>
    <w:basedOn w:val="Normal"/>
    <w:rsid w:val="00C00F78"/>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123">
    <w:name w:val="xl123"/>
    <w:basedOn w:val="Normal"/>
    <w:rsid w:val="00C00F7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t-BR"/>
    </w:rPr>
  </w:style>
  <w:style w:type="paragraph" w:customStyle="1" w:styleId="xl124">
    <w:name w:val="xl124"/>
    <w:basedOn w:val="Normal"/>
    <w:rsid w:val="00C00F78"/>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t-BR"/>
    </w:rPr>
  </w:style>
  <w:style w:type="paragraph" w:customStyle="1" w:styleId="xl125">
    <w:name w:val="xl125"/>
    <w:basedOn w:val="Normal"/>
    <w:rsid w:val="00C00F78"/>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lang w:eastAsia="pt-BR"/>
    </w:rPr>
  </w:style>
  <w:style w:type="paragraph" w:customStyle="1" w:styleId="xl126">
    <w:name w:val="xl126"/>
    <w:basedOn w:val="Normal"/>
    <w:rsid w:val="00C00F78"/>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lang w:eastAsia="pt-BR"/>
    </w:rPr>
  </w:style>
  <w:style w:type="paragraph" w:customStyle="1" w:styleId="xl127">
    <w:name w:val="xl127"/>
    <w:basedOn w:val="Normal"/>
    <w:rsid w:val="00C00F78"/>
    <w:pPr>
      <w:spacing w:before="100" w:beforeAutospacing="1" w:after="100" w:afterAutospacing="1" w:line="240" w:lineRule="auto"/>
      <w:jc w:val="center"/>
      <w:textAlignment w:val="center"/>
    </w:pPr>
    <w:rPr>
      <w:rFonts w:ascii="Arial" w:eastAsia="Times New Roman" w:hAnsi="Arial" w:cs="Arial"/>
      <w:b/>
      <w:bCs/>
      <w:lang w:eastAsia="pt-BR"/>
    </w:rPr>
  </w:style>
  <w:style w:type="paragraph" w:customStyle="1" w:styleId="xl128">
    <w:name w:val="xl128"/>
    <w:basedOn w:val="Normal"/>
    <w:rsid w:val="00C00F78"/>
    <w:pPr>
      <w:spacing w:before="100" w:beforeAutospacing="1" w:after="100" w:afterAutospacing="1" w:line="240" w:lineRule="auto"/>
      <w:textAlignment w:val="center"/>
    </w:pPr>
    <w:rPr>
      <w:rFonts w:ascii="Arial" w:eastAsia="Times New Roman" w:hAnsi="Arial" w:cs="Arial"/>
      <w:b/>
      <w:bCs/>
      <w:lang w:eastAsia="pt-BR"/>
    </w:rPr>
  </w:style>
  <w:style w:type="paragraph" w:customStyle="1" w:styleId="xl129">
    <w:name w:val="xl129"/>
    <w:basedOn w:val="Normal"/>
    <w:rsid w:val="00C00F78"/>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lang w:eastAsia="pt-BR"/>
    </w:rPr>
  </w:style>
  <w:style w:type="paragraph" w:customStyle="1" w:styleId="xl130">
    <w:name w:val="xl130"/>
    <w:basedOn w:val="Normal"/>
    <w:rsid w:val="00C00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lang w:eastAsia="pt-BR"/>
    </w:rPr>
  </w:style>
  <w:style w:type="paragraph" w:customStyle="1" w:styleId="xl131">
    <w:name w:val="xl131"/>
    <w:basedOn w:val="Normal"/>
    <w:rsid w:val="00C00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lang w:eastAsia="pt-BR"/>
    </w:rPr>
  </w:style>
  <w:style w:type="paragraph" w:customStyle="1" w:styleId="xl132">
    <w:name w:val="xl132"/>
    <w:basedOn w:val="Normal"/>
    <w:rsid w:val="00C00F78"/>
    <w:pPr>
      <w:pBdr>
        <w:left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133">
    <w:name w:val="xl133"/>
    <w:basedOn w:val="Normal"/>
    <w:rsid w:val="00C00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lang w:eastAsia="pt-BR"/>
    </w:rPr>
  </w:style>
  <w:style w:type="paragraph" w:customStyle="1" w:styleId="xl134">
    <w:name w:val="xl134"/>
    <w:basedOn w:val="Normal"/>
    <w:rsid w:val="00C00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lang w:eastAsia="pt-BR"/>
    </w:rPr>
  </w:style>
  <w:style w:type="paragraph" w:customStyle="1" w:styleId="xl135">
    <w:name w:val="xl135"/>
    <w:basedOn w:val="Normal"/>
    <w:rsid w:val="00C00F78"/>
    <w:pPr>
      <w:spacing w:before="100" w:beforeAutospacing="1" w:after="100" w:afterAutospacing="1" w:line="240" w:lineRule="auto"/>
      <w:textAlignment w:val="center"/>
    </w:pPr>
    <w:rPr>
      <w:rFonts w:ascii="Arial" w:eastAsia="Times New Roman" w:hAnsi="Arial" w:cs="Arial"/>
      <w:b/>
      <w:bCs/>
      <w:lang w:eastAsia="pt-BR"/>
    </w:rPr>
  </w:style>
  <w:style w:type="paragraph" w:customStyle="1" w:styleId="xl136">
    <w:name w:val="xl136"/>
    <w:basedOn w:val="Normal"/>
    <w:rsid w:val="00C00F78"/>
    <w:pPr>
      <w:shd w:val="clear" w:color="000000" w:fill="C0C0C0"/>
      <w:spacing w:before="100" w:beforeAutospacing="1" w:after="100" w:afterAutospacing="1" w:line="240" w:lineRule="auto"/>
      <w:textAlignment w:val="center"/>
    </w:pPr>
    <w:rPr>
      <w:rFonts w:ascii="Arial" w:eastAsia="Times New Roman" w:hAnsi="Arial" w:cs="Arial"/>
      <w:b/>
      <w:bCs/>
      <w:lang w:eastAsia="pt-BR"/>
    </w:rPr>
  </w:style>
  <w:style w:type="paragraph" w:customStyle="1" w:styleId="xl137">
    <w:name w:val="xl137"/>
    <w:basedOn w:val="Normal"/>
    <w:rsid w:val="00C00F78"/>
    <w:pPr>
      <w:shd w:val="clear" w:color="000000" w:fill="C0C0C0"/>
      <w:spacing w:before="100" w:beforeAutospacing="1" w:after="100" w:afterAutospacing="1" w:line="240" w:lineRule="auto"/>
      <w:textAlignment w:val="center"/>
    </w:pPr>
    <w:rPr>
      <w:rFonts w:ascii="Arial" w:eastAsia="Times New Roman" w:hAnsi="Arial" w:cs="Arial"/>
      <w:lang w:eastAsia="pt-BR"/>
    </w:rPr>
  </w:style>
  <w:style w:type="paragraph" w:customStyle="1" w:styleId="xl138">
    <w:name w:val="xl138"/>
    <w:basedOn w:val="Normal"/>
    <w:rsid w:val="00C00F78"/>
    <w:pPr>
      <w:shd w:val="clear" w:color="000000" w:fill="C0C0C0"/>
      <w:spacing w:before="100" w:beforeAutospacing="1" w:after="100" w:afterAutospacing="1" w:line="240" w:lineRule="auto"/>
      <w:textAlignment w:val="center"/>
    </w:pPr>
    <w:rPr>
      <w:rFonts w:ascii="Arial" w:eastAsia="Times New Roman" w:hAnsi="Arial" w:cs="Arial"/>
      <w:b/>
      <w:bCs/>
      <w:lang w:eastAsia="pt-BR"/>
    </w:rPr>
  </w:style>
  <w:style w:type="paragraph" w:customStyle="1" w:styleId="xl139">
    <w:name w:val="xl139"/>
    <w:basedOn w:val="Normal"/>
    <w:rsid w:val="00C00F78"/>
    <w:pPr>
      <w:shd w:val="clear" w:color="000000" w:fill="C0C0C0"/>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140">
    <w:name w:val="xl140"/>
    <w:basedOn w:val="Normal"/>
    <w:rsid w:val="00C00F78"/>
    <w:pPr>
      <w:shd w:val="clear" w:color="000000" w:fill="C0C0C0"/>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41">
    <w:name w:val="xl141"/>
    <w:basedOn w:val="Normal"/>
    <w:rsid w:val="00C00F78"/>
    <w:pPr>
      <w:shd w:val="clear" w:color="000000" w:fill="C0C0C0"/>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42">
    <w:name w:val="xl142"/>
    <w:basedOn w:val="Normal"/>
    <w:rsid w:val="00C00F78"/>
    <w:pPr>
      <w:shd w:val="clear" w:color="000000" w:fill="C0C0C0"/>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43">
    <w:name w:val="xl143"/>
    <w:basedOn w:val="Normal"/>
    <w:rsid w:val="00C00F78"/>
    <w:pPr>
      <w:shd w:val="clear" w:color="000000" w:fill="C0C0C0"/>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44">
    <w:name w:val="xl144"/>
    <w:basedOn w:val="Normal"/>
    <w:rsid w:val="00C00F7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pt-BR"/>
    </w:rPr>
  </w:style>
  <w:style w:type="paragraph" w:customStyle="1" w:styleId="xl145">
    <w:name w:val="xl145"/>
    <w:basedOn w:val="Normal"/>
    <w:rsid w:val="00C00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46">
    <w:name w:val="xl146"/>
    <w:basedOn w:val="Normal"/>
    <w:rsid w:val="00C00F78"/>
    <w:pPr>
      <w:spacing w:before="100" w:beforeAutospacing="1" w:after="100" w:afterAutospacing="1" w:line="240" w:lineRule="auto"/>
      <w:jc w:val="center"/>
      <w:textAlignment w:val="center"/>
    </w:pPr>
    <w:rPr>
      <w:rFonts w:ascii="Arial" w:eastAsia="Times New Roman" w:hAnsi="Arial" w:cs="Arial"/>
      <w:b/>
      <w:bCs/>
      <w:lang w:eastAsia="pt-BR"/>
    </w:rPr>
  </w:style>
  <w:style w:type="paragraph" w:customStyle="1" w:styleId="xl147">
    <w:name w:val="xl147"/>
    <w:basedOn w:val="Normal"/>
    <w:rsid w:val="00C00F78"/>
    <w:pPr>
      <w:pBdr>
        <w:bottom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148">
    <w:name w:val="xl148"/>
    <w:basedOn w:val="Normal"/>
    <w:rsid w:val="00C00F7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149">
    <w:name w:val="xl149"/>
    <w:basedOn w:val="Normal"/>
    <w:rsid w:val="00C00F7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150">
    <w:name w:val="xl150"/>
    <w:basedOn w:val="Normal"/>
    <w:rsid w:val="00C00F78"/>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151">
    <w:name w:val="xl151"/>
    <w:basedOn w:val="Normal"/>
    <w:rsid w:val="00C00F78"/>
    <w:pPr>
      <w:spacing w:before="100" w:beforeAutospacing="1" w:after="100" w:afterAutospacing="1" w:line="240" w:lineRule="auto"/>
      <w:jc w:val="right"/>
      <w:textAlignment w:val="center"/>
    </w:pPr>
    <w:rPr>
      <w:rFonts w:ascii="Arial" w:eastAsia="Times New Roman" w:hAnsi="Arial" w:cs="Arial"/>
      <w:lang w:eastAsia="pt-BR"/>
    </w:rPr>
  </w:style>
  <w:style w:type="paragraph" w:customStyle="1" w:styleId="xl152">
    <w:name w:val="xl152"/>
    <w:basedOn w:val="Normal"/>
    <w:rsid w:val="00C00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lang w:eastAsia="pt-BR"/>
    </w:rPr>
  </w:style>
  <w:style w:type="paragraph" w:customStyle="1" w:styleId="xl153">
    <w:name w:val="xl153"/>
    <w:basedOn w:val="Normal"/>
    <w:rsid w:val="00C00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lang w:eastAsia="pt-BR"/>
    </w:rPr>
  </w:style>
  <w:style w:type="paragraph" w:customStyle="1" w:styleId="xl154">
    <w:name w:val="xl154"/>
    <w:basedOn w:val="Normal"/>
    <w:rsid w:val="00C00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155">
    <w:name w:val="xl155"/>
    <w:basedOn w:val="Normal"/>
    <w:rsid w:val="00C00F7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156">
    <w:name w:val="xl156"/>
    <w:basedOn w:val="Normal"/>
    <w:rsid w:val="00C00F78"/>
    <w:pPr>
      <w:spacing w:before="100" w:beforeAutospacing="1" w:after="100" w:afterAutospacing="1" w:line="240" w:lineRule="auto"/>
      <w:jc w:val="right"/>
      <w:textAlignment w:val="center"/>
    </w:pPr>
    <w:rPr>
      <w:rFonts w:ascii="Arial" w:eastAsia="Times New Roman" w:hAnsi="Arial" w:cs="Arial"/>
      <w:lang w:eastAsia="pt-BR"/>
    </w:rPr>
  </w:style>
  <w:style w:type="paragraph" w:customStyle="1" w:styleId="xl157">
    <w:name w:val="xl157"/>
    <w:basedOn w:val="Normal"/>
    <w:rsid w:val="00C00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lang w:eastAsia="pt-BR"/>
    </w:rPr>
  </w:style>
  <w:style w:type="paragraph" w:customStyle="1" w:styleId="xl158">
    <w:name w:val="xl158"/>
    <w:basedOn w:val="Normal"/>
    <w:rsid w:val="00C00F7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159">
    <w:name w:val="xl159"/>
    <w:basedOn w:val="Normal"/>
    <w:rsid w:val="00C00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lang w:eastAsia="pt-BR"/>
    </w:rPr>
  </w:style>
  <w:style w:type="paragraph" w:customStyle="1" w:styleId="xl160">
    <w:name w:val="xl160"/>
    <w:basedOn w:val="Normal"/>
    <w:rsid w:val="00C00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161">
    <w:name w:val="xl161"/>
    <w:basedOn w:val="Normal"/>
    <w:rsid w:val="00C00F78"/>
    <w:pPr>
      <w:spacing w:before="100" w:beforeAutospacing="1" w:after="100" w:afterAutospacing="1" w:line="240" w:lineRule="auto"/>
      <w:textAlignment w:val="center"/>
    </w:pPr>
    <w:rPr>
      <w:rFonts w:ascii="Arial" w:eastAsia="Times New Roman" w:hAnsi="Arial" w:cs="Arial"/>
      <w:lang w:eastAsia="pt-BR"/>
    </w:rPr>
  </w:style>
  <w:style w:type="paragraph" w:customStyle="1" w:styleId="xl162">
    <w:name w:val="xl162"/>
    <w:basedOn w:val="Normal"/>
    <w:rsid w:val="00C00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163">
    <w:name w:val="xl163"/>
    <w:basedOn w:val="Normal"/>
    <w:rsid w:val="00C00F7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164">
    <w:name w:val="xl164"/>
    <w:basedOn w:val="Normal"/>
    <w:rsid w:val="00C00F78"/>
    <w:pPr>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165">
    <w:name w:val="xl165"/>
    <w:basedOn w:val="Normal"/>
    <w:rsid w:val="00C00F78"/>
    <w:pPr>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166">
    <w:name w:val="xl166"/>
    <w:basedOn w:val="Normal"/>
    <w:rsid w:val="00C00F78"/>
    <w:pPr>
      <w:pBdr>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lang w:eastAsia="pt-BR"/>
    </w:rPr>
  </w:style>
  <w:style w:type="paragraph" w:customStyle="1" w:styleId="xl167">
    <w:name w:val="xl167"/>
    <w:basedOn w:val="Normal"/>
    <w:rsid w:val="00C00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168">
    <w:name w:val="xl168"/>
    <w:basedOn w:val="Normal"/>
    <w:rsid w:val="00C00F7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lang w:eastAsia="pt-BR"/>
    </w:rPr>
  </w:style>
  <w:style w:type="paragraph" w:customStyle="1" w:styleId="xl169">
    <w:name w:val="xl169"/>
    <w:basedOn w:val="Normal"/>
    <w:rsid w:val="00C00F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170">
    <w:name w:val="xl170"/>
    <w:basedOn w:val="Normal"/>
    <w:rsid w:val="00C00F78"/>
    <w:pPr>
      <w:pBdr>
        <w:top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171">
    <w:name w:val="xl171"/>
    <w:basedOn w:val="Normal"/>
    <w:rsid w:val="00C00F78"/>
    <w:pPr>
      <w:pBdr>
        <w:top w:val="single" w:sz="4" w:space="0" w:color="auto"/>
      </w:pBdr>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172">
    <w:name w:val="xl172"/>
    <w:basedOn w:val="Normal"/>
    <w:rsid w:val="00C00F78"/>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73">
    <w:name w:val="xl173"/>
    <w:basedOn w:val="Normal"/>
    <w:rsid w:val="00C00F78"/>
    <w:pPr>
      <w:pBdr>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b/>
      <w:bCs/>
      <w:color w:val="FF0000"/>
      <w:lang w:eastAsia="pt-BR"/>
    </w:rPr>
  </w:style>
  <w:style w:type="paragraph" w:customStyle="1" w:styleId="xl174">
    <w:name w:val="xl174"/>
    <w:basedOn w:val="Normal"/>
    <w:rsid w:val="00C00F7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175">
    <w:name w:val="xl175"/>
    <w:basedOn w:val="Normal"/>
    <w:rsid w:val="00C00F78"/>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176">
    <w:name w:val="xl176"/>
    <w:basedOn w:val="Normal"/>
    <w:rsid w:val="00C00F7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177">
    <w:name w:val="xl177"/>
    <w:basedOn w:val="Normal"/>
    <w:rsid w:val="00C00F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178">
    <w:name w:val="xl178"/>
    <w:basedOn w:val="Normal"/>
    <w:rsid w:val="00C00F7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179">
    <w:name w:val="xl179"/>
    <w:basedOn w:val="Normal"/>
    <w:rsid w:val="00C00F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180">
    <w:name w:val="xl180"/>
    <w:basedOn w:val="Normal"/>
    <w:rsid w:val="00C00F7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181">
    <w:name w:val="xl181"/>
    <w:basedOn w:val="Normal"/>
    <w:rsid w:val="00C00F78"/>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182">
    <w:name w:val="xl182"/>
    <w:basedOn w:val="Normal"/>
    <w:rsid w:val="00C00F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183">
    <w:name w:val="xl183"/>
    <w:basedOn w:val="Normal"/>
    <w:rsid w:val="00C00F7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184">
    <w:name w:val="xl184"/>
    <w:basedOn w:val="Normal"/>
    <w:rsid w:val="00C00F78"/>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185">
    <w:name w:val="xl185"/>
    <w:basedOn w:val="Normal"/>
    <w:rsid w:val="00C00F78"/>
    <w:pPr>
      <w:pBdr>
        <w:top w:val="single" w:sz="4" w:space="0" w:color="auto"/>
      </w:pBdr>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186">
    <w:name w:val="xl186"/>
    <w:basedOn w:val="Normal"/>
    <w:rsid w:val="00C00F78"/>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187">
    <w:name w:val="xl187"/>
    <w:basedOn w:val="Normal"/>
    <w:rsid w:val="00C00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188">
    <w:name w:val="xl188"/>
    <w:basedOn w:val="Normal"/>
    <w:rsid w:val="00C00F7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189">
    <w:name w:val="xl189"/>
    <w:basedOn w:val="Normal"/>
    <w:rsid w:val="00C00F78"/>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190">
    <w:name w:val="xl190"/>
    <w:basedOn w:val="Normal"/>
    <w:rsid w:val="00C00F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191">
    <w:name w:val="xl191"/>
    <w:basedOn w:val="Normal"/>
    <w:rsid w:val="00C00F78"/>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pt-BR"/>
    </w:rPr>
  </w:style>
  <w:style w:type="paragraph" w:customStyle="1" w:styleId="xl192">
    <w:name w:val="xl192"/>
    <w:basedOn w:val="Normal"/>
    <w:rsid w:val="00C00F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pt-BR"/>
    </w:rPr>
  </w:style>
  <w:style w:type="character" w:styleId="MenoPendente">
    <w:name w:val="Unresolved Mention"/>
    <w:basedOn w:val="Fontepargpadro"/>
    <w:uiPriority w:val="99"/>
    <w:semiHidden/>
    <w:unhideWhenUsed/>
    <w:rsid w:val="00C00F78"/>
    <w:rPr>
      <w:color w:val="605E5C"/>
      <w:shd w:val="clear" w:color="auto" w:fill="E1DFDD"/>
    </w:rPr>
  </w:style>
  <w:style w:type="character" w:customStyle="1" w:styleId="PargrafodaListaChar">
    <w:name w:val="Parágrafo da Lista Char"/>
    <w:basedOn w:val="Fontepargpadro"/>
    <w:link w:val="PargrafodaLista"/>
    <w:uiPriority w:val="34"/>
    <w:rsid w:val="00C00F78"/>
    <w:rPr>
      <w:rFonts w:ascii="Times New Roman" w:eastAsia="Times New Roman" w:hAnsi="Times New Roman" w:cs="Times New Roman"/>
      <w:sz w:val="24"/>
      <w:szCs w:val="24"/>
      <w:lang w:eastAsia="pt-BR"/>
    </w:rPr>
  </w:style>
  <w:style w:type="character" w:customStyle="1" w:styleId="Ttulo7Char1">
    <w:name w:val="Título 7 Char1"/>
    <w:basedOn w:val="Fontepargpadro"/>
    <w:uiPriority w:val="9"/>
    <w:semiHidden/>
    <w:rsid w:val="00C00F78"/>
    <w:rPr>
      <w:rFonts w:asciiTheme="majorHAnsi" w:eastAsiaTheme="majorEastAsia" w:hAnsiTheme="majorHAnsi" w:cstheme="majorBidi"/>
      <w:i/>
      <w:iCs/>
      <w:color w:val="1F3763" w:themeColor="accent1" w:themeShade="7F"/>
    </w:rPr>
  </w:style>
  <w:style w:type="table" w:customStyle="1" w:styleId="Tabelacomgrade2">
    <w:name w:val="Tabela com grade2"/>
    <w:basedOn w:val="Tabelanormal"/>
    <w:next w:val="Tabelacomgrade"/>
    <w:uiPriority w:val="59"/>
    <w:rsid w:val="00DB55B3"/>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488870">
      <w:bodyDiv w:val="1"/>
      <w:marLeft w:val="0"/>
      <w:marRight w:val="0"/>
      <w:marTop w:val="0"/>
      <w:marBottom w:val="0"/>
      <w:divBdr>
        <w:top w:val="none" w:sz="0" w:space="0" w:color="auto"/>
        <w:left w:val="none" w:sz="0" w:space="0" w:color="auto"/>
        <w:bottom w:val="none" w:sz="0" w:space="0" w:color="auto"/>
        <w:right w:val="none" w:sz="0" w:space="0" w:color="auto"/>
      </w:divBdr>
    </w:div>
    <w:div w:id="171292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056027BE2E4A09BE588D8BDFE42224"/>
        <w:category>
          <w:name w:val="Geral"/>
          <w:gallery w:val="placeholder"/>
        </w:category>
        <w:types>
          <w:type w:val="bbPlcHdr"/>
        </w:types>
        <w:behaviors>
          <w:behavior w:val="content"/>
        </w:behaviors>
        <w:guid w:val="{A6C852F8-5C35-47EF-BD4C-DCFA92F06BFA}"/>
      </w:docPartPr>
      <w:docPartBody>
        <w:p w:rsidR="009D6192" w:rsidRDefault="00BA0BBA" w:rsidP="00BA0BBA">
          <w:pPr>
            <w:pStyle w:val="8C056027BE2E4A09BE588D8BDFE42224"/>
          </w:pPr>
          <w:r w:rsidRPr="00DD4FD7">
            <w:rPr>
              <w:rStyle w:val="TextodoEspaoReservado"/>
            </w:rPr>
            <w:t>Clique aqui para digitar texto.</w:t>
          </w:r>
        </w:p>
      </w:docPartBody>
    </w:docPart>
    <w:docPart>
      <w:docPartPr>
        <w:name w:val="3BDD182EC91B4B00BF8F4DA9583D5AFE"/>
        <w:category>
          <w:name w:val="Geral"/>
          <w:gallery w:val="placeholder"/>
        </w:category>
        <w:types>
          <w:type w:val="bbPlcHdr"/>
        </w:types>
        <w:behaviors>
          <w:behavior w:val="content"/>
        </w:behaviors>
        <w:guid w:val="{EFB49EB9-A2FA-4AB9-A503-FE7D111E2BD8}"/>
      </w:docPartPr>
      <w:docPartBody>
        <w:p w:rsidR="009D6192" w:rsidRDefault="00BA0BBA" w:rsidP="00BA0BBA">
          <w:pPr>
            <w:pStyle w:val="3BDD182EC91B4B00BF8F4DA9583D5AFE"/>
          </w:pPr>
          <w:r w:rsidRPr="005D2DAA">
            <w:rPr>
              <w:rStyle w:val="TextodoEspaoReservado"/>
            </w:rPr>
            <w:t>Clique ou toque aqui para inserir o texto.</w:t>
          </w:r>
        </w:p>
      </w:docPartBody>
    </w:docPart>
    <w:docPart>
      <w:docPartPr>
        <w:name w:val="BBA9A2F067744AAA96A44028C8EB4559"/>
        <w:category>
          <w:name w:val="Geral"/>
          <w:gallery w:val="placeholder"/>
        </w:category>
        <w:types>
          <w:type w:val="bbPlcHdr"/>
        </w:types>
        <w:behaviors>
          <w:behavior w:val="content"/>
        </w:behaviors>
        <w:guid w:val="{61602F0C-D2A8-4D67-8473-149C3F442838}"/>
      </w:docPartPr>
      <w:docPartBody>
        <w:p w:rsidR="009D6192" w:rsidRDefault="00BA0BBA" w:rsidP="00BA0BBA">
          <w:pPr>
            <w:pStyle w:val="BBA9A2F067744AAA96A44028C8EB4559"/>
          </w:pPr>
          <w:r w:rsidRPr="00DD4FD7">
            <w:rPr>
              <w:rStyle w:val="TextodoEspaoReservado"/>
            </w:rPr>
            <w:t>Clique aqui para digitar texto.</w:t>
          </w:r>
        </w:p>
      </w:docPartBody>
    </w:docPart>
    <w:docPart>
      <w:docPartPr>
        <w:name w:val="717420839BE14A048AF3FB7E3B2814E5"/>
        <w:category>
          <w:name w:val="Geral"/>
          <w:gallery w:val="placeholder"/>
        </w:category>
        <w:types>
          <w:type w:val="bbPlcHdr"/>
        </w:types>
        <w:behaviors>
          <w:behavior w:val="content"/>
        </w:behaviors>
        <w:guid w:val="{0129A08E-4AEF-4BBD-A765-B30F378E445A}"/>
      </w:docPartPr>
      <w:docPartBody>
        <w:p w:rsidR="009D6192" w:rsidRDefault="00BA0BBA" w:rsidP="00BA0BBA">
          <w:pPr>
            <w:pStyle w:val="717420839BE14A048AF3FB7E3B2814E5"/>
          </w:pPr>
          <w:r w:rsidRPr="00DD4FD7">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BBA"/>
    <w:rsid w:val="00036667"/>
    <w:rsid w:val="00515C85"/>
    <w:rsid w:val="005B2A3C"/>
    <w:rsid w:val="009D6192"/>
    <w:rsid w:val="00A8298C"/>
    <w:rsid w:val="00AE5A32"/>
    <w:rsid w:val="00BA0BBA"/>
    <w:rsid w:val="00CF3A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CF3AC3"/>
    <w:rPr>
      <w:color w:val="808080"/>
    </w:rPr>
  </w:style>
  <w:style w:type="paragraph" w:customStyle="1" w:styleId="C34AB3DA10C04027941E85A701EADA3B">
    <w:name w:val="C34AB3DA10C04027941E85A701EADA3B"/>
    <w:rsid w:val="009D6192"/>
  </w:style>
  <w:style w:type="paragraph" w:customStyle="1" w:styleId="37B9217DC445443E8A58A7E79765007B">
    <w:name w:val="37B9217DC445443E8A58A7E79765007B"/>
    <w:rsid w:val="009D6192"/>
  </w:style>
  <w:style w:type="paragraph" w:customStyle="1" w:styleId="7FBE8658A30840F3B0D5E2928A6567B6">
    <w:name w:val="7FBE8658A30840F3B0D5E2928A6567B6"/>
    <w:rsid w:val="009D6192"/>
  </w:style>
  <w:style w:type="paragraph" w:customStyle="1" w:styleId="83A5A5B49190439CB79723EE23D02E08">
    <w:name w:val="83A5A5B49190439CB79723EE23D02E08"/>
    <w:rsid w:val="009D6192"/>
  </w:style>
  <w:style w:type="paragraph" w:customStyle="1" w:styleId="3263A884146A4A839B00A2389C1EB373">
    <w:name w:val="3263A884146A4A839B00A2389C1EB373"/>
    <w:rsid w:val="009D6192"/>
  </w:style>
  <w:style w:type="paragraph" w:customStyle="1" w:styleId="7E9F0736FEB64CA0856D78028D5078EE">
    <w:name w:val="7E9F0736FEB64CA0856D78028D5078EE"/>
    <w:rsid w:val="009D6192"/>
  </w:style>
  <w:style w:type="paragraph" w:customStyle="1" w:styleId="176C17ACE8F1461FA7DC804540DFB6DF">
    <w:name w:val="176C17ACE8F1461FA7DC804540DFB6DF"/>
    <w:rsid w:val="009D6192"/>
  </w:style>
  <w:style w:type="paragraph" w:customStyle="1" w:styleId="94C7DCA5CDA54D06AFD5BCBB9AFAC504">
    <w:name w:val="94C7DCA5CDA54D06AFD5BCBB9AFAC504"/>
    <w:rsid w:val="009D6192"/>
  </w:style>
  <w:style w:type="paragraph" w:customStyle="1" w:styleId="FF29A356C1A34CA9BA947A43C95EE854">
    <w:name w:val="FF29A356C1A34CA9BA947A43C95EE854"/>
    <w:rsid w:val="009D6192"/>
  </w:style>
  <w:style w:type="paragraph" w:customStyle="1" w:styleId="DE32EA6917CC4057908E8C0994BE4AE6">
    <w:name w:val="DE32EA6917CC4057908E8C0994BE4AE6"/>
    <w:rsid w:val="009D6192"/>
  </w:style>
  <w:style w:type="paragraph" w:customStyle="1" w:styleId="1612A81926884C97B84E13FB3ADAFB5D">
    <w:name w:val="1612A81926884C97B84E13FB3ADAFB5D"/>
    <w:rsid w:val="009D6192"/>
  </w:style>
  <w:style w:type="paragraph" w:customStyle="1" w:styleId="78FEBE08087B43BF8C3D2544CEF5E3B8">
    <w:name w:val="78FEBE08087B43BF8C3D2544CEF5E3B8"/>
    <w:rsid w:val="009D6192"/>
  </w:style>
  <w:style w:type="paragraph" w:customStyle="1" w:styleId="CEEB9C1613E34550AD3E75A68276B98E">
    <w:name w:val="CEEB9C1613E34550AD3E75A68276B98E"/>
    <w:rsid w:val="009D6192"/>
  </w:style>
  <w:style w:type="paragraph" w:customStyle="1" w:styleId="DD09E6CCEB4246A190C966FF517D3023">
    <w:name w:val="DD09E6CCEB4246A190C966FF517D3023"/>
    <w:rsid w:val="009D6192"/>
  </w:style>
  <w:style w:type="paragraph" w:customStyle="1" w:styleId="E00328AFF68F41CFA6B2F6A9C2F5D658">
    <w:name w:val="E00328AFF68F41CFA6B2F6A9C2F5D658"/>
    <w:rsid w:val="009D6192"/>
  </w:style>
  <w:style w:type="paragraph" w:customStyle="1" w:styleId="AE1C4FDFAB7E450BA065442B79BBEA75">
    <w:name w:val="AE1C4FDFAB7E450BA065442B79BBEA75"/>
    <w:rsid w:val="009D6192"/>
  </w:style>
  <w:style w:type="paragraph" w:customStyle="1" w:styleId="5CB4615B39DC4BC79783192B1C28DC00">
    <w:name w:val="5CB4615B39DC4BC79783192B1C28DC00"/>
    <w:rsid w:val="009D6192"/>
  </w:style>
  <w:style w:type="paragraph" w:customStyle="1" w:styleId="E961C943F0A74ECE82A333B4F669F6EF">
    <w:name w:val="E961C943F0A74ECE82A333B4F669F6EF"/>
    <w:rsid w:val="009D6192"/>
  </w:style>
  <w:style w:type="paragraph" w:customStyle="1" w:styleId="6E86E1BB6AB548E2B148DC5F1671A4CE">
    <w:name w:val="6E86E1BB6AB548E2B148DC5F1671A4CE"/>
    <w:rsid w:val="009D6192"/>
  </w:style>
  <w:style w:type="paragraph" w:customStyle="1" w:styleId="E094BDC5CD73476593098A69C9E42370">
    <w:name w:val="E094BDC5CD73476593098A69C9E42370"/>
    <w:rsid w:val="009D6192"/>
  </w:style>
  <w:style w:type="paragraph" w:customStyle="1" w:styleId="EFFDC29584AE48198A51A8FF23D7B175">
    <w:name w:val="EFFDC29584AE48198A51A8FF23D7B175"/>
    <w:rsid w:val="009D6192"/>
  </w:style>
  <w:style w:type="paragraph" w:customStyle="1" w:styleId="555132EEDCED4CE9A65F82A2534CB4A0">
    <w:name w:val="555132EEDCED4CE9A65F82A2534CB4A0"/>
    <w:rsid w:val="009D6192"/>
  </w:style>
  <w:style w:type="paragraph" w:customStyle="1" w:styleId="D7761AF4104E468AAD12984B394DDFB0">
    <w:name w:val="D7761AF4104E468AAD12984B394DDFB0"/>
    <w:rsid w:val="009D6192"/>
  </w:style>
  <w:style w:type="paragraph" w:customStyle="1" w:styleId="293A6E9C47B44DFF915EAB219DA8CD85">
    <w:name w:val="293A6E9C47B44DFF915EAB219DA8CD85"/>
    <w:rsid w:val="009D6192"/>
  </w:style>
  <w:style w:type="paragraph" w:customStyle="1" w:styleId="35B7565C53DB47E987CAD9BD810DA561">
    <w:name w:val="35B7565C53DB47E987CAD9BD810DA561"/>
    <w:rsid w:val="009D6192"/>
  </w:style>
  <w:style w:type="paragraph" w:customStyle="1" w:styleId="06AACEB5DAFB4E3BB3315149C95D183B">
    <w:name w:val="06AACEB5DAFB4E3BB3315149C95D183B"/>
    <w:rsid w:val="009D6192"/>
  </w:style>
  <w:style w:type="paragraph" w:customStyle="1" w:styleId="8C9649558E8A4552A90868BF69121A8F">
    <w:name w:val="8C9649558E8A4552A90868BF69121A8F"/>
    <w:rsid w:val="009D6192"/>
  </w:style>
  <w:style w:type="paragraph" w:customStyle="1" w:styleId="1D373D297DC04A409DDCAB90AE1AF36A">
    <w:name w:val="1D373D297DC04A409DDCAB90AE1AF36A"/>
    <w:rsid w:val="009D6192"/>
  </w:style>
  <w:style w:type="paragraph" w:customStyle="1" w:styleId="94CAC85C1F054D32AEEEEB8D4D0405DD">
    <w:name w:val="94CAC85C1F054D32AEEEEB8D4D0405DD"/>
    <w:rsid w:val="009D6192"/>
  </w:style>
  <w:style w:type="paragraph" w:customStyle="1" w:styleId="FF9C8E2E47C24D8EB06DFA74748DC0D1">
    <w:name w:val="FF9C8E2E47C24D8EB06DFA74748DC0D1"/>
    <w:rsid w:val="00BA0BBA"/>
  </w:style>
  <w:style w:type="paragraph" w:customStyle="1" w:styleId="0F4B9CF4B8CF45D3849C82B7F454F9B7">
    <w:name w:val="0F4B9CF4B8CF45D3849C82B7F454F9B7"/>
    <w:rsid w:val="00BA0BBA"/>
  </w:style>
  <w:style w:type="paragraph" w:customStyle="1" w:styleId="2BBC60E0261E4313A679DF4006E27DA9">
    <w:name w:val="2BBC60E0261E4313A679DF4006E27DA9"/>
    <w:rsid w:val="00BA0BBA"/>
  </w:style>
  <w:style w:type="paragraph" w:customStyle="1" w:styleId="A3494B5C51D94863826DF06064956BFF">
    <w:name w:val="A3494B5C51D94863826DF06064956BFF"/>
    <w:rsid w:val="00BA0BBA"/>
  </w:style>
  <w:style w:type="paragraph" w:customStyle="1" w:styleId="C8302B30477E442EBFEFB0F030D20864">
    <w:name w:val="C8302B30477E442EBFEFB0F030D20864"/>
    <w:rsid w:val="00BA0BBA"/>
  </w:style>
  <w:style w:type="paragraph" w:customStyle="1" w:styleId="AAEBD6D742054B488941BF80B0D3EA3B">
    <w:name w:val="AAEBD6D742054B488941BF80B0D3EA3B"/>
    <w:rsid w:val="00BA0BBA"/>
  </w:style>
  <w:style w:type="paragraph" w:customStyle="1" w:styleId="3ECDC95ADE774641846F1BB07B9C65A8">
    <w:name w:val="3ECDC95ADE774641846F1BB07B9C65A8"/>
    <w:rsid w:val="00BA0BBA"/>
  </w:style>
  <w:style w:type="paragraph" w:customStyle="1" w:styleId="8C056027BE2E4A09BE588D8BDFE42224">
    <w:name w:val="8C056027BE2E4A09BE588D8BDFE42224"/>
    <w:rsid w:val="00BA0BBA"/>
  </w:style>
  <w:style w:type="paragraph" w:customStyle="1" w:styleId="FE9C67E073B1411BB3ABBFA9DE5CC142">
    <w:name w:val="FE9C67E073B1411BB3ABBFA9DE5CC142"/>
    <w:rsid w:val="00BA0BBA"/>
  </w:style>
  <w:style w:type="paragraph" w:customStyle="1" w:styleId="5C01E0C8D0EB4F169C836F431A409996">
    <w:name w:val="5C01E0C8D0EB4F169C836F431A409996"/>
    <w:rsid w:val="00BA0BBA"/>
  </w:style>
  <w:style w:type="paragraph" w:customStyle="1" w:styleId="37993762BF8546AF8789C4104DA968F5">
    <w:name w:val="37993762BF8546AF8789C4104DA968F5"/>
    <w:rsid w:val="00BA0BBA"/>
  </w:style>
  <w:style w:type="paragraph" w:customStyle="1" w:styleId="9E8C8018DEFA4F73BD458A0B7476D5F6">
    <w:name w:val="9E8C8018DEFA4F73BD458A0B7476D5F6"/>
    <w:rsid w:val="00BA0BBA"/>
  </w:style>
  <w:style w:type="paragraph" w:customStyle="1" w:styleId="E10333EB8F0644E28291A65FA6B91209">
    <w:name w:val="E10333EB8F0644E28291A65FA6B91209"/>
    <w:rsid w:val="00BA0BBA"/>
  </w:style>
  <w:style w:type="paragraph" w:customStyle="1" w:styleId="DC0C3F9B00674351B714809A6CE0F46F">
    <w:name w:val="DC0C3F9B00674351B714809A6CE0F46F"/>
    <w:rsid w:val="00BA0BBA"/>
  </w:style>
  <w:style w:type="paragraph" w:customStyle="1" w:styleId="6416A5FE67864137B5FA70BB9D095998">
    <w:name w:val="6416A5FE67864137B5FA70BB9D095998"/>
    <w:rsid w:val="00BA0BBA"/>
  </w:style>
  <w:style w:type="paragraph" w:customStyle="1" w:styleId="A517F6B2406D4FC4A21EE1285F55B512">
    <w:name w:val="A517F6B2406D4FC4A21EE1285F55B512"/>
    <w:rsid w:val="00BA0BBA"/>
  </w:style>
  <w:style w:type="paragraph" w:customStyle="1" w:styleId="050B33F4993948DDB5693F068733675C">
    <w:name w:val="050B33F4993948DDB5693F068733675C"/>
    <w:rsid w:val="00BA0BBA"/>
  </w:style>
  <w:style w:type="paragraph" w:customStyle="1" w:styleId="B2A3CBD1120B40C28F1A8ECD25249486">
    <w:name w:val="B2A3CBD1120B40C28F1A8ECD25249486"/>
    <w:rsid w:val="00BA0BBA"/>
  </w:style>
  <w:style w:type="paragraph" w:customStyle="1" w:styleId="646714CB5C4F45B0A4EE823A4164B886">
    <w:name w:val="646714CB5C4F45B0A4EE823A4164B886"/>
    <w:rsid w:val="00BA0BBA"/>
  </w:style>
  <w:style w:type="paragraph" w:customStyle="1" w:styleId="0B968E84EFA844B6A30DB938D3527BA1">
    <w:name w:val="0B968E84EFA844B6A30DB938D3527BA1"/>
    <w:rsid w:val="00BA0BBA"/>
  </w:style>
  <w:style w:type="paragraph" w:customStyle="1" w:styleId="F4E131F268BF49B5886BBC180B1ADBFA">
    <w:name w:val="F4E131F268BF49B5886BBC180B1ADBFA"/>
    <w:rsid w:val="00BA0BBA"/>
  </w:style>
  <w:style w:type="paragraph" w:customStyle="1" w:styleId="A7C3A11F19E2498980434E529EDF2C70">
    <w:name w:val="A7C3A11F19E2498980434E529EDF2C70"/>
    <w:rsid w:val="00BA0BBA"/>
  </w:style>
  <w:style w:type="paragraph" w:customStyle="1" w:styleId="979F0E9EA0164ADA9D3EA52DB0F3DAE7">
    <w:name w:val="979F0E9EA0164ADA9D3EA52DB0F3DAE7"/>
    <w:rsid w:val="00BA0BBA"/>
  </w:style>
  <w:style w:type="paragraph" w:customStyle="1" w:styleId="B849091FE91844118448B7E7416D73C7">
    <w:name w:val="B849091FE91844118448B7E7416D73C7"/>
    <w:rsid w:val="00BA0BBA"/>
  </w:style>
  <w:style w:type="paragraph" w:customStyle="1" w:styleId="2BE36F6ECDFC4E43B603B344A39F8CE9">
    <w:name w:val="2BE36F6ECDFC4E43B603B344A39F8CE9"/>
    <w:rsid w:val="00BA0BBA"/>
  </w:style>
  <w:style w:type="paragraph" w:customStyle="1" w:styleId="E809AC3973554217AE7FA903B12D5B0A">
    <w:name w:val="E809AC3973554217AE7FA903B12D5B0A"/>
    <w:rsid w:val="00BA0BBA"/>
  </w:style>
  <w:style w:type="paragraph" w:customStyle="1" w:styleId="38C9E46199234459A592E8F860AC74A6">
    <w:name w:val="38C9E46199234459A592E8F860AC74A6"/>
    <w:rsid w:val="00BA0BBA"/>
  </w:style>
  <w:style w:type="paragraph" w:customStyle="1" w:styleId="5253CCA8DD3547639DFE7092606270C8">
    <w:name w:val="5253CCA8DD3547639DFE7092606270C8"/>
    <w:rsid w:val="00BA0BBA"/>
  </w:style>
  <w:style w:type="paragraph" w:customStyle="1" w:styleId="72B781D4D78B4A5ABD6983CA0F8F06EE">
    <w:name w:val="72B781D4D78B4A5ABD6983CA0F8F06EE"/>
    <w:rsid w:val="00BA0BBA"/>
  </w:style>
  <w:style w:type="paragraph" w:customStyle="1" w:styleId="3B7251AB35844A15A73684834FC7F4EB">
    <w:name w:val="3B7251AB35844A15A73684834FC7F4EB"/>
    <w:rsid w:val="00BA0BBA"/>
  </w:style>
  <w:style w:type="paragraph" w:customStyle="1" w:styleId="137B33E8F3754A1FBACB71FD1A879FA4">
    <w:name w:val="137B33E8F3754A1FBACB71FD1A879FA4"/>
    <w:rsid w:val="00BA0BBA"/>
  </w:style>
  <w:style w:type="paragraph" w:customStyle="1" w:styleId="B6F41CF197444A6EB48BFE5C2480D92A">
    <w:name w:val="B6F41CF197444A6EB48BFE5C2480D92A"/>
    <w:rsid w:val="00BA0BBA"/>
  </w:style>
  <w:style w:type="paragraph" w:customStyle="1" w:styleId="041258109FA7411A83CCEFCE8F07FAE8">
    <w:name w:val="041258109FA7411A83CCEFCE8F07FAE8"/>
    <w:rsid w:val="00BA0BBA"/>
  </w:style>
  <w:style w:type="paragraph" w:customStyle="1" w:styleId="6567680365B54900AC687E5C7B61FB97">
    <w:name w:val="6567680365B54900AC687E5C7B61FB97"/>
    <w:rsid w:val="00BA0BBA"/>
  </w:style>
  <w:style w:type="paragraph" w:customStyle="1" w:styleId="5448AE0D072D47A6B095643DAD0039B7">
    <w:name w:val="5448AE0D072D47A6B095643DAD0039B7"/>
    <w:rsid w:val="00BA0BBA"/>
  </w:style>
  <w:style w:type="paragraph" w:customStyle="1" w:styleId="23F6D4AD62114C77BA92E1E619FE2891">
    <w:name w:val="23F6D4AD62114C77BA92E1E619FE2891"/>
    <w:rsid w:val="00BA0BBA"/>
  </w:style>
  <w:style w:type="paragraph" w:customStyle="1" w:styleId="80AE593164BE48DC99F1F313EBA9C3BB">
    <w:name w:val="80AE593164BE48DC99F1F313EBA9C3BB"/>
    <w:rsid w:val="00BA0BBA"/>
  </w:style>
  <w:style w:type="paragraph" w:customStyle="1" w:styleId="C1DB11533ACE418D91572B409EBB7B70">
    <w:name w:val="C1DB11533ACE418D91572B409EBB7B70"/>
    <w:rsid w:val="00BA0BBA"/>
  </w:style>
  <w:style w:type="paragraph" w:customStyle="1" w:styleId="10BD3766ADEA4B329982F820FFC89E3C">
    <w:name w:val="10BD3766ADEA4B329982F820FFC89E3C"/>
    <w:rsid w:val="00BA0BBA"/>
  </w:style>
  <w:style w:type="paragraph" w:customStyle="1" w:styleId="AB192609485F4423BC9BFE15B7388EA3">
    <w:name w:val="AB192609485F4423BC9BFE15B7388EA3"/>
    <w:rsid w:val="00BA0BBA"/>
  </w:style>
  <w:style w:type="paragraph" w:customStyle="1" w:styleId="B12ED85236624BF2BA5C794E28D31B88">
    <w:name w:val="B12ED85236624BF2BA5C794E28D31B88"/>
    <w:rsid w:val="00BA0BBA"/>
  </w:style>
  <w:style w:type="paragraph" w:customStyle="1" w:styleId="B10CB5E454D64E16A46A8D4B8884F9EA">
    <w:name w:val="B10CB5E454D64E16A46A8D4B8884F9EA"/>
    <w:rsid w:val="00BA0BBA"/>
  </w:style>
  <w:style w:type="paragraph" w:customStyle="1" w:styleId="8A73953375AD4ACCAE3856B36E680DFE">
    <w:name w:val="8A73953375AD4ACCAE3856B36E680DFE"/>
    <w:rsid w:val="00BA0BBA"/>
  </w:style>
  <w:style w:type="paragraph" w:customStyle="1" w:styleId="218E85C64EFF423399193D4B0B72016C">
    <w:name w:val="218E85C64EFF423399193D4B0B72016C"/>
    <w:rsid w:val="00BA0BBA"/>
  </w:style>
  <w:style w:type="paragraph" w:customStyle="1" w:styleId="3D1A03CA1F8F48CE9ACCB0E957A42983">
    <w:name w:val="3D1A03CA1F8F48CE9ACCB0E957A42983"/>
    <w:rsid w:val="00BA0BBA"/>
  </w:style>
  <w:style w:type="paragraph" w:customStyle="1" w:styleId="7906037066214CE3972D1C6AD3068638">
    <w:name w:val="7906037066214CE3972D1C6AD3068638"/>
    <w:rsid w:val="00BA0BBA"/>
  </w:style>
  <w:style w:type="paragraph" w:customStyle="1" w:styleId="689AD6750FFB4FBE96AC939089CA73EE">
    <w:name w:val="689AD6750FFB4FBE96AC939089CA73EE"/>
    <w:rsid w:val="00BA0BBA"/>
  </w:style>
  <w:style w:type="paragraph" w:customStyle="1" w:styleId="5449C89556C645BA87FD235244551110">
    <w:name w:val="5449C89556C645BA87FD235244551110"/>
    <w:rsid w:val="00BA0BBA"/>
  </w:style>
  <w:style w:type="paragraph" w:customStyle="1" w:styleId="E9E79F57A70F42BFB39E1FA46E264AB6">
    <w:name w:val="E9E79F57A70F42BFB39E1FA46E264AB6"/>
    <w:rsid w:val="00BA0BBA"/>
  </w:style>
  <w:style w:type="paragraph" w:customStyle="1" w:styleId="3BDD182EC91B4B00BF8F4DA9583D5AFE">
    <w:name w:val="3BDD182EC91B4B00BF8F4DA9583D5AFE"/>
    <w:rsid w:val="00BA0BBA"/>
  </w:style>
  <w:style w:type="paragraph" w:customStyle="1" w:styleId="BBA9A2F067744AAA96A44028C8EB4559">
    <w:name w:val="BBA9A2F067744AAA96A44028C8EB4559"/>
    <w:rsid w:val="00BA0BBA"/>
  </w:style>
  <w:style w:type="paragraph" w:customStyle="1" w:styleId="717420839BE14A048AF3FB7E3B2814E5">
    <w:name w:val="717420839BE14A048AF3FB7E3B2814E5"/>
    <w:rsid w:val="00BA0BBA"/>
  </w:style>
  <w:style w:type="paragraph" w:customStyle="1" w:styleId="B5C449044B6C4BA1B30D39D85BEC51CD">
    <w:name w:val="B5C449044B6C4BA1B30D39D85BEC51CD"/>
    <w:rsid w:val="00BA0BBA"/>
  </w:style>
  <w:style w:type="paragraph" w:customStyle="1" w:styleId="D0CFA435A28D4F56888B3C065B8026FF">
    <w:name w:val="D0CFA435A28D4F56888B3C065B8026FF"/>
    <w:rsid w:val="00BA0BBA"/>
  </w:style>
  <w:style w:type="paragraph" w:customStyle="1" w:styleId="C9B8FFD2BDCE43F18D9F5C51C5A357C0">
    <w:name w:val="C9B8FFD2BDCE43F18D9F5C51C5A357C0"/>
    <w:rsid w:val="00BA0BBA"/>
  </w:style>
  <w:style w:type="paragraph" w:customStyle="1" w:styleId="AD4CD59E29D14BA0957077E99D85745C">
    <w:name w:val="AD4CD59E29D14BA0957077E99D85745C"/>
    <w:rsid w:val="00BA0BBA"/>
  </w:style>
  <w:style w:type="paragraph" w:customStyle="1" w:styleId="F29462587EBF4BE98F297A4ACFB2950B">
    <w:name w:val="F29462587EBF4BE98F297A4ACFB2950B"/>
    <w:rsid w:val="00BA0BBA"/>
  </w:style>
  <w:style w:type="paragraph" w:customStyle="1" w:styleId="4C96AD71D0C14CB48A8C8416C4117933">
    <w:name w:val="4C96AD71D0C14CB48A8C8416C4117933"/>
    <w:rsid w:val="00BA0BBA"/>
  </w:style>
  <w:style w:type="paragraph" w:customStyle="1" w:styleId="9AC7F460E8B949F386EC7F6F55DB132B">
    <w:name w:val="9AC7F460E8B949F386EC7F6F55DB132B"/>
    <w:rsid w:val="00BA0BBA"/>
  </w:style>
  <w:style w:type="paragraph" w:customStyle="1" w:styleId="E44EF656E1EE45BF9A3C55456FFCCDB0">
    <w:name w:val="E44EF656E1EE45BF9A3C55456FFCCDB0"/>
    <w:rsid w:val="00BA0BBA"/>
  </w:style>
  <w:style w:type="paragraph" w:customStyle="1" w:styleId="C133D3BE10394188AA8AFE9C00084CF3">
    <w:name w:val="C133D3BE10394188AA8AFE9C00084CF3"/>
    <w:rsid w:val="00BA0BBA"/>
  </w:style>
  <w:style w:type="paragraph" w:customStyle="1" w:styleId="BB9F5CCF6F464D0CADF4E84DC3977DAC">
    <w:name w:val="BB9F5CCF6F464D0CADF4E84DC3977DAC"/>
    <w:rsid w:val="00BA0BBA"/>
  </w:style>
  <w:style w:type="paragraph" w:customStyle="1" w:styleId="F968C65B356F4A52BB498FC349B97663">
    <w:name w:val="F968C65B356F4A52BB498FC349B97663"/>
    <w:rsid w:val="00BA0BBA"/>
  </w:style>
  <w:style w:type="paragraph" w:customStyle="1" w:styleId="D1B311AE5B5242CAB5D56C68914B7A8E">
    <w:name w:val="D1B311AE5B5242CAB5D56C68914B7A8E"/>
    <w:rsid w:val="00BA0BBA"/>
  </w:style>
  <w:style w:type="paragraph" w:customStyle="1" w:styleId="6604D3DCF2DD49CC95D81423BAC26A1B">
    <w:name w:val="6604D3DCF2DD49CC95D81423BAC26A1B"/>
    <w:rsid w:val="00CF3A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1930</Words>
  <Characters>10422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Garrido dos Santos</dc:creator>
  <cp:keywords/>
  <dc:description/>
  <cp:lastModifiedBy>Jose Joaquim de Oliveira Vicente</cp:lastModifiedBy>
  <cp:revision>2</cp:revision>
  <cp:lastPrinted>2023-02-07T12:46:00Z</cp:lastPrinted>
  <dcterms:created xsi:type="dcterms:W3CDTF">2023-05-03T14:58:00Z</dcterms:created>
  <dcterms:modified xsi:type="dcterms:W3CDTF">2023-05-03T14:58:00Z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380b4d-8a71-4241-982c-3816ad3ce8fc_Enabled">
    <vt:lpwstr>true</vt:lpwstr>
  </property>
  <property fmtid="{D5CDD505-2E9C-101B-9397-08002B2CF9AE}" pid="3" name="MSIP_Label_ff380b4d-8a71-4241-982c-3816ad3ce8fc_SetDate">
    <vt:lpwstr>2022-12-20T16:59:32Z</vt:lpwstr>
  </property>
  <property fmtid="{D5CDD505-2E9C-101B-9397-08002B2CF9AE}" pid="4" name="MSIP_Label_ff380b4d-8a71-4241-982c-3816ad3ce8fc_Method">
    <vt:lpwstr>Standard</vt:lpwstr>
  </property>
  <property fmtid="{D5CDD505-2E9C-101B-9397-08002B2CF9AE}" pid="5" name="MSIP_Label_ff380b4d-8a71-4241-982c-3816ad3ce8fc_Name">
    <vt:lpwstr>defa4170-0d19-0005-0004-bc88714345d2</vt:lpwstr>
  </property>
  <property fmtid="{D5CDD505-2E9C-101B-9397-08002B2CF9AE}" pid="6" name="MSIP_Label_ff380b4d-8a71-4241-982c-3816ad3ce8fc_SiteId">
    <vt:lpwstr>eabe64c5-68f5-4a76-8301-9577a679e449</vt:lpwstr>
  </property>
  <property fmtid="{D5CDD505-2E9C-101B-9397-08002B2CF9AE}" pid="7" name="MSIP_Label_ff380b4d-8a71-4241-982c-3816ad3ce8fc_ActionId">
    <vt:lpwstr>6e626532-b4a1-40d3-bd60-af97ef0860bb</vt:lpwstr>
  </property>
  <property fmtid="{D5CDD505-2E9C-101B-9397-08002B2CF9AE}" pid="8" name="MSIP_Label_ff380b4d-8a71-4241-982c-3816ad3ce8fc_ContentBits">
    <vt:lpwstr>0</vt:lpwstr>
  </property>
</Properties>
</file>