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392E" w14:textId="77BDF392" w:rsidR="000D29B1" w:rsidRPr="00C51471" w:rsidRDefault="2D4AB52F" w:rsidP="7F5E8AE2">
      <w:pPr>
        <w:pStyle w:val="Ttulo"/>
        <w:rPr>
          <w:highlight w:val="yellow"/>
        </w:rPr>
      </w:pPr>
      <w:r w:rsidRPr="7F5E8AE2">
        <w:t xml:space="preserve">Instruções para autores </w:t>
      </w:r>
      <w:r w:rsidR="007B1591">
        <w:t xml:space="preserve">– </w:t>
      </w:r>
      <w:r w:rsidR="006B59BE">
        <w:t>s</w:t>
      </w:r>
      <w:r w:rsidR="007B1591">
        <w:t>ubmissões à</w:t>
      </w:r>
      <w:r w:rsidR="00C51471" w:rsidRPr="7F5E8AE2">
        <w:t xml:space="preserve"> revista InSIET</w:t>
      </w:r>
      <w:r w:rsidR="00C51471" w:rsidRPr="00C51471">
        <w:rPr>
          <w:szCs w:val="28"/>
        </w:rPr>
        <w:t xml:space="preserve">, </w:t>
      </w:r>
      <w:r w:rsidR="1E632999" w:rsidRPr="00BC1B5E">
        <w:rPr>
          <w:i/>
          <w:iCs/>
          <w:szCs w:val="28"/>
        </w:rPr>
        <w:t>In</w:t>
      </w:r>
      <w:r w:rsidR="1E632999" w:rsidRPr="00C51471">
        <w:rPr>
          <w:szCs w:val="28"/>
        </w:rPr>
        <w:t xml:space="preserve"> </w:t>
      </w:r>
      <w:r w:rsidR="00C51471" w:rsidRPr="7F5E8AE2">
        <w:rPr>
          <w:shd w:val="clear" w:color="auto" w:fill="FFFFFF"/>
        </w:rPr>
        <w:t>Sustentabilidade, Inovação &amp; Empreendedorismo Tecnológico da Fatec Tatuapé</w:t>
      </w:r>
    </w:p>
    <w:p w14:paraId="610B2ACF" w14:textId="057BD99D" w:rsidR="008717F1" w:rsidRPr="00D36E87" w:rsidRDefault="008717F1" w:rsidP="008717F1">
      <w:pPr>
        <w:tabs>
          <w:tab w:val="left" w:pos="2895"/>
          <w:tab w:val="center" w:pos="4819"/>
        </w:tabs>
        <w:rPr>
          <w:rFonts w:ascii="Arial" w:hAnsi="Arial" w:cs="Arial"/>
          <w:sz w:val="24"/>
          <w:szCs w:val="24"/>
        </w:rPr>
      </w:pPr>
    </w:p>
    <w:p w14:paraId="474DBB39" w14:textId="5B1CC8D4" w:rsidR="008717F1" w:rsidRDefault="00A60037" w:rsidP="0084308C">
      <w:pPr>
        <w:tabs>
          <w:tab w:val="left" w:pos="2895"/>
          <w:tab w:val="center" w:pos="4819"/>
        </w:tabs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1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, Autor 2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>, Autor 3</w:t>
      </w:r>
      <w:r>
        <w:rPr>
          <w:rStyle w:val="Refdenotaderodap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>, ..., Autor n</w:t>
      </w:r>
      <w:r>
        <w:rPr>
          <w:rStyle w:val="Refdenotaderodap"/>
          <w:rFonts w:ascii="Arial" w:hAnsi="Arial" w:cs="Arial"/>
          <w:sz w:val="24"/>
          <w:szCs w:val="24"/>
        </w:rPr>
        <w:footnoteReference w:id="4"/>
      </w:r>
    </w:p>
    <w:p w14:paraId="6DF1F4EA" w14:textId="77777777" w:rsidR="00EE5956" w:rsidRPr="00D36E87" w:rsidRDefault="00EE5956" w:rsidP="008717F1">
      <w:pPr>
        <w:tabs>
          <w:tab w:val="left" w:pos="2895"/>
          <w:tab w:val="center" w:pos="4819"/>
        </w:tabs>
        <w:rPr>
          <w:rFonts w:ascii="Arial" w:hAnsi="Arial" w:cs="Arial"/>
          <w:sz w:val="24"/>
          <w:szCs w:val="24"/>
        </w:rPr>
      </w:pPr>
    </w:p>
    <w:p w14:paraId="58ADC90A" w14:textId="4FB89F8A" w:rsidR="000D29B1" w:rsidRPr="00742340" w:rsidRDefault="000D29B1" w:rsidP="00742340">
      <w:pPr>
        <w:tabs>
          <w:tab w:val="left" w:pos="2895"/>
          <w:tab w:val="center" w:pos="481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7F5E8AE2">
        <w:rPr>
          <w:rFonts w:ascii="Arial" w:hAnsi="Arial" w:cs="Arial"/>
          <w:b/>
          <w:bCs/>
          <w:sz w:val="24"/>
          <w:szCs w:val="24"/>
        </w:rPr>
        <w:t>Resumo</w:t>
      </w:r>
      <w:r w:rsidR="0029391D" w:rsidRPr="7F5E8AE2">
        <w:rPr>
          <w:rFonts w:ascii="Arial" w:hAnsi="Arial" w:cs="Arial"/>
          <w:b/>
          <w:bCs/>
          <w:sz w:val="24"/>
          <w:szCs w:val="24"/>
        </w:rPr>
        <w:t>:</w:t>
      </w:r>
      <w:r w:rsidRPr="7F5E8AE2">
        <w:rPr>
          <w:rFonts w:ascii="Arial" w:hAnsi="Arial" w:cs="Arial"/>
          <w:b/>
          <w:bCs/>
          <w:sz w:val="24"/>
          <w:szCs w:val="24"/>
        </w:rPr>
        <w:t xml:space="preserve"> </w:t>
      </w:r>
      <w:r w:rsidR="0084308C">
        <w:rPr>
          <w:rFonts w:ascii="Arial" w:hAnsi="Arial" w:cs="Arial"/>
          <w:bCs/>
          <w:sz w:val="24"/>
          <w:szCs w:val="24"/>
        </w:rPr>
        <w:t>E</w:t>
      </w:r>
      <w:r w:rsidR="003F3322" w:rsidRPr="003F3322">
        <w:rPr>
          <w:rFonts w:ascii="Arial" w:hAnsi="Arial" w:cs="Arial"/>
          <w:bCs/>
          <w:sz w:val="24"/>
          <w:szCs w:val="24"/>
        </w:rPr>
        <w:t xml:space="preserve">sta </w:t>
      </w:r>
      <w:r w:rsidR="003F3322">
        <w:rPr>
          <w:rFonts w:ascii="Arial" w:hAnsi="Arial" w:cs="Arial"/>
          <w:sz w:val="24"/>
          <w:szCs w:val="24"/>
        </w:rPr>
        <w:t>máscara de artigo</w:t>
      </w:r>
      <w:r w:rsidR="0084308C">
        <w:rPr>
          <w:rFonts w:ascii="Arial" w:hAnsi="Arial" w:cs="Arial"/>
          <w:sz w:val="24"/>
          <w:szCs w:val="24"/>
        </w:rPr>
        <w:t xml:space="preserve"> apresenta a formatação e estrutura exigidas para a submissão de artigos científicos à</w:t>
      </w:r>
      <w:r w:rsidR="00482789">
        <w:rPr>
          <w:rFonts w:ascii="Arial" w:hAnsi="Arial" w:cs="Arial"/>
          <w:sz w:val="24"/>
          <w:szCs w:val="24"/>
        </w:rPr>
        <w:t xml:space="preserve"> revista científica </w:t>
      </w:r>
      <w:r w:rsidR="00482789" w:rsidRPr="00482789">
        <w:rPr>
          <w:rFonts w:ascii="Arial" w:hAnsi="Arial" w:cs="Arial"/>
          <w:sz w:val="24"/>
          <w:szCs w:val="24"/>
        </w:rPr>
        <w:t>InSIET</w:t>
      </w:r>
      <w:r w:rsidRPr="00D36E87">
        <w:rPr>
          <w:rFonts w:ascii="Arial" w:hAnsi="Arial" w:cs="Arial"/>
          <w:sz w:val="24"/>
          <w:szCs w:val="24"/>
        </w:rPr>
        <w:t xml:space="preserve">. </w:t>
      </w:r>
      <w:r w:rsidR="0084308C">
        <w:rPr>
          <w:rFonts w:ascii="Arial" w:hAnsi="Arial" w:cs="Arial"/>
          <w:sz w:val="24"/>
          <w:szCs w:val="24"/>
        </w:rPr>
        <w:t xml:space="preserve">É obrigatória a presença de resumo contendo entre </w:t>
      </w:r>
      <w:r w:rsidR="00EC1E92">
        <w:rPr>
          <w:rFonts w:ascii="Arial" w:hAnsi="Arial" w:cs="Arial"/>
          <w:sz w:val="24"/>
          <w:szCs w:val="24"/>
        </w:rPr>
        <w:t>1</w:t>
      </w:r>
      <w:r w:rsidR="00CB6060">
        <w:rPr>
          <w:rFonts w:ascii="Arial" w:hAnsi="Arial" w:cs="Arial"/>
          <w:sz w:val="24"/>
          <w:szCs w:val="24"/>
        </w:rPr>
        <w:t>5</w:t>
      </w:r>
      <w:r w:rsidR="00EC1E92">
        <w:rPr>
          <w:rFonts w:ascii="Arial" w:hAnsi="Arial" w:cs="Arial"/>
          <w:sz w:val="24"/>
          <w:szCs w:val="24"/>
        </w:rPr>
        <w:t>0</w:t>
      </w:r>
      <w:r w:rsidR="0084308C">
        <w:rPr>
          <w:rFonts w:ascii="Arial" w:hAnsi="Arial" w:cs="Arial"/>
          <w:sz w:val="24"/>
          <w:szCs w:val="24"/>
        </w:rPr>
        <w:t xml:space="preserve"> e</w:t>
      </w:r>
      <w:r w:rsidR="0084308C" w:rsidRPr="007D3125">
        <w:rPr>
          <w:rFonts w:ascii="Arial" w:hAnsi="Arial" w:cs="Arial"/>
          <w:sz w:val="24"/>
          <w:szCs w:val="24"/>
        </w:rPr>
        <w:t xml:space="preserve"> </w:t>
      </w:r>
      <w:r w:rsidR="00CB6060">
        <w:rPr>
          <w:rFonts w:ascii="Arial" w:hAnsi="Arial" w:cs="Arial"/>
          <w:sz w:val="24"/>
          <w:szCs w:val="24"/>
        </w:rPr>
        <w:t>3</w:t>
      </w:r>
      <w:r w:rsidR="0084308C" w:rsidRPr="007D3125">
        <w:rPr>
          <w:rFonts w:ascii="Arial" w:hAnsi="Arial" w:cs="Arial"/>
          <w:sz w:val="24"/>
          <w:szCs w:val="24"/>
        </w:rPr>
        <w:t>00 palavras</w:t>
      </w:r>
      <w:r w:rsidR="0084308C">
        <w:rPr>
          <w:rFonts w:ascii="Arial" w:hAnsi="Arial" w:cs="Arial"/>
          <w:sz w:val="24"/>
          <w:szCs w:val="24"/>
        </w:rPr>
        <w:t xml:space="preserve">. </w:t>
      </w:r>
      <w:r w:rsidR="00742340">
        <w:rPr>
          <w:rFonts w:ascii="Arial" w:hAnsi="Arial" w:cs="Arial"/>
          <w:color w:val="000000"/>
          <w:sz w:val="24"/>
          <w:szCs w:val="24"/>
        </w:rPr>
        <w:t>Deve</w:t>
      </w:r>
      <w:r w:rsidR="0084308C">
        <w:rPr>
          <w:rFonts w:ascii="Arial" w:hAnsi="Arial" w:cs="Arial"/>
          <w:sz w:val="24"/>
          <w:szCs w:val="24"/>
        </w:rPr>
        <w:t xml:space="preserve"> </w:t>
      </w:r>
      <w:r w:rsidR="0084308C" w:rsidRPr="007D3125">
        <w:rPr>
          <w:rFonts w:ascii="Arial" w:hAnsi="Arial" w:cs="Arial"/>
          <w:sz w:val="24"/>
          <w:szCs w:val="24"/>
        </w:rPr>
        <w:t>estar na primeira página</w:t>
      </w:r>
      <w:r w:rsidR="00742340">
        <w:rPr>
          <w:rFonts w:ascii="Arial" w:hAnsi="Arial" w:cs="Arial"/>
          <w:sz w:val="24"/>
          <w:szCs w:val="24"/>
        </w:rPr>
        <w:t xml:space="preserve">, redigido </w:t>
      </w:r>
      <w:r w:rsidR="0084308C">
        <w:rPr>
          <w:rFonts w:ascii="Arial" w:hAnsi="Arial" w:cs="Arial"/>
          <w:sz w:val="24"/>
          <w:szCs w:val="24"/>
        </w:rPr>
        <w:t>e</w:t>
      </w:r>
      <w:r w:rsidR="00742340">
        <w:rPr>
          <w:rFonts w:ascii="Arial" w:hAnsi="Arial" w:cs="Arial"/>
          <w:sz w:val="24"/>
          <w:szCs w:val="24"/>
        </w:rPr>
        <w:t>m</w:t>
      </w:r>
      <w:r w:rsidR="0084308C">
        <w:rPr>
          <w:rFonts w:ascii="Arial" w:hAnsi="Arial" w:cs="Arial"/>
          <w:sz w:val="24"/>
          <w:szCs w:val="24"/>
        </w:rPr>
        <w:t xml:space="preserve"> parágrafo único, sem afastamento na 1ª linha</w:t>
      </w:r>
      <w:r w:rsidR="00742340">
        <w:rPr>
          <w:rFonts w:ascii="Arial" w:hAnsi="Arial" w:cs="Arial"/>
          <w:sz w:val="24"/>
          <w:szCs w:val="24"/>
        </w:rPr>
        <w:t>, com fonte</w:t>
      </w:r>
      <w:r w:rsidR="007D3125" w:rsidRPr="007D3125">
        <w:rPr>
          <w:rFonts w:ascii="Arial" w:hAnsi="Arial" w:cs="Arial"/>
          <w:color w:val="000000"/>
          <w:sz w:val="24"/>
          <w:szCs w:val="24"/>
        </w:rPr>
        <w:t xml:space="preserve"> Arial tamanho 12</w:t>
      </w:r>
      <w:r w:rsidR="0084308C">
        <w:rPr>
          <w:rFonts w:ascii="Arial" w:hAnsi="Arial" w:cs="Arial"/>
          <w:color w:val="000000"/>
          <w:sz w:val="24"/>
          <w:szCs w:val="24"/>
        </w:rPr>
        <w:t xml:space="preserve"> e espaçamento entre linhas </w:t>
      </w:r>
      <w:r w:rsidR="007D3125" w:rsidRPr="007D3125">
        <w:rPr>
          <w:rFonts w:ascii="Arial" w:hAnsi="Arial" w:cs="Arial"/>
          <w:color w:val="000000"/>
          <w:sz w:val="24"/>
          <w:szCs w:val="24"/>
        </w:rPr>
        <w:t>simples.</w:t>
      </w:r>
      <w:r w:rsidR="0084308C">
        <w:rPr>
          <w:rFonts w:ascii="Arial" w:hAnsi="Arial" w:cs="Arial"/>
          <w:color w:val="000000"/>
          <w:sz w:val="24"/>
          <w:szCs w:val="24"/>
        </w:rPr>
        <w:t xml:space="preserve"> </w:t>
      </w:r>
      <w:r w:rsidR="00CC4449" w:rsidRPr="007D3125">
        <w:rPr>
          <w:rFonts w:ascii="Arial" w:hAnsi="Arial" w:cs="Arial"/>
          <w:color w:val="000000"/>
          <w:sz w:val="24"/>
          <w:szCs w:val="24"/>
        </w:rPr>
        <w:t xml:space="preserve">O resumo deve </w:t>
      </w:r>
      <w:r w:rsidR="00CC4449">
        <w:rPr>
          <w:rFonts w:ascii="Arial" w:hAnsi="Arial" w:cs="Arial"/>
          <w:color w:val="000000"/>
          <w:sz w:val="24"/>
          <w:szCs w:val="24"/>
        </w:rPr>
        <w:t>apresentar</w:t>
      </w:r>
      <w:r w:rsidR="00CC4449" w:rsidRPr="007D3125">
        <w:rPr>
          <w:rFonts w:ascii="Arial" w:hAnsi="Arial" w:cs="Arial"/>
          <w:color w:val="000000"/>
          <w:sz w:val="24"/>
          <w:szCs w:val="24"/>
        </w:rPr>
        <w:t xml:space="preserve"> uma breve contextualização do tema, objetivos do trabalho, </w:t>
      </w:r>
      <w:r w:rsidR="00CC4449">
        <w:rPr>
          <w:rFonts w:ascii="Arial" w:hAnsi="Arial" w:cs="Arial"/>
          <w:color w:val="000000"/>
          <w:sz w:val="24"/>
          <w:szCs w:val="24"/>
        </w:rPr>
        <w:t>a abordagem metodológica, os resultados e considerações finais</w:t>
      </w:r>
      <w:r w:rsidR="00CC4449" w:rsidRPr="007D3125">
        <w:rPr>
          <w:rFonts w:ascii="Arial" w:hAnsi="Arial" w:cs="Arial"/>
          <w:color w:val="000000"/>
          <w:sz w:val="24"/>
          <w:szCs w:val="24"/>
        </w:rPr>
        <w:t>.</w:t>
      </w:r>
      <w:r w:rsidR="00CC4449">
        <w:rPr>
          <w:rFonts w:ascii="Arial" w:hAnsi="Arial" w:cs="Arial"/>
          <w:color w:val="000000"/>
          <w:sz w:val="24"/>
          <w:szCs w:val="24"/>
        </w:rPr>
        <w:t xml:space="preserve"> </w:t>
      </w:r>
      <w:r w:rsidR="00742340">
        <w:rPr>
          <w:rFonts w:ascii="Arial" w:hAnsi="Arial" w:cs="Arial"/>
          <w:sz w:val="24"/>
          <w:szCs w:val="24"/>
        </w:rPr>
        <w:t>Na linha a</w:t>
      </w:r>
      <w:r w:rsidR="0084308C">
        <w:rPr>
          <w:rFonts w:ascii="Arial" w:hAnsi="Arial" w:cs="Arial"/>
          <w:sz w:val="24"/>
          <w:szCs w:val="24"/>
        </w:rPr>
        <w:t>pó</w:t>
      </w:r>
      <w:r w:rsidR="0084308C" w:rsidRPr="007D3125">
        <w:rPr>
          <w:rFonts w:ascii="Arial" w:hAnsi="Arial" w:cs="Arial"/>
          <w:sz w:val="24"/>
          <w:szCs w:val="24"/>
        </w:rPr>
        <w:t>s</w:t>
      </w:r>
      <w:r w:rsidR="0084308C">
        <w:rPr>
          <w:rFonts w:ascii="Arial" w:hAnsi="Arial" w:cs="Arial"/>
          <w:sz w:val="24"/>
          <w:szCs w:val="24"/>
        </w:rPr>
        <w:t xml:space="preserve"> o resumo,</w:t>
      </w:r>
      <w:r w:rsidR="00742340">
        <w:rPr>
          <w:rFonts w:ascii="Arial" w:hAnsi="Arial" w:cs="Arial"/>
          <w:sz w:val="24"/>
          <w:szCs w:val="24"/>
        </w:rPr>
        <w:t xml:space="preserve"> com espaçamento entre parágrafos de 8 pontos,</w:t>
      </w:r>
      <w:r w:rsidR="0084308C">
        <w:rPr>
          <w:rFonts w:ascii="Arial" w:hAnsi="Arial" w:cs="Arial"/>
          <w:sz w:val="24"/>
          <w:szCs w:val="24"/>
        </w:rPr>
        <w:t xml:space="preserve"> </w:t>
      </w:r>
      <w:r w:rsidR="00CC4449">
        <w:rPr>
          <w:rFonts w:ascii="Arial" w:hAnsi="Arial" w:cs="Arial"/>
          <w:sz w:val="24"/>
          <w:szCs w:val="24"/>
        </w:rPr>
        <w:t>deve-se</w:t>
      </w:r>
      <w:r w:rsidR="0084308C">
        <w:rPr>
          <w:rFonts w:ascii="Arial" w:hAnsi="Arial" w:cs="Arial"/>
          <w:sz w:val="24"/>
          <w:szCs w:val="24"/>
        </w:rPr>
        <w:t xml:space="preserve"> apresentar as</w:t>
      </w:r>
      <w:r w:rsidR="0084308C" w:rsidRPr="007D3125">
        <w:rPr>
          <w:rFonts w:ascii="Arial" w:hAnsi="Arial" w:cs="Arial"/>
          <w:sz w:val="24"/>
          <w:szCs w:val="24"/>
        </w:rPr>
        <w:t xml:space="preserve"> palavras</w:t>
      </w:r>
      <w:r w:rsidR="0084308C">
        <w:rPr>
          <w:rFonts w:ascii="Arial" w:hAnsi="Arial" w:cs="Arial"/>
          <w:sz w:val="24"/>
          <w:szCs w:val="24"/>
        </w:rPr>
        <w:t>-</w:t>
      </w:r>
      <w:r w:rsidR="0084308C" w:rsidRPr="007D3125">
        <w:rPr>
          <w:rFonts w:ascii="Arial" w:hAnsi="Arial" w:cs="Arial"/>
          <w:sz w:val="24"/>
          <w:szCs w:val="24"/>
        </w:rPr>
        <w:t>chave</w:t>
      </w:r>
      <w:r w:rsidR="0084308C">
        <w:rPr>
          <w:rFonts w:ascii="Arial" w:hAnsi="Arial" w:cs="Arial"/>
          <w:sz w:val="24"/>
          <w:szCs w:val="24"/>
        </w:rPr>
        <w:t xml:space="preserve">, em quantidade </w:t>
      </w:r>
      <w:r w:rsidR="0084308C" w:rsidRPr="007D3125">
        <w:rPr>
          <w:rFonts w:ascii="Arial" w:hAnsi="Arial" w:cs="Arial"/>
          <w:sz w:val="24"/>
          <w:szCs w:val="24"/>
        </w:rPr>
        <w:t>de 3 (três) a 5 (cinco), separadas</w:t>
      </w:r>
      <w:r w:rsidR="0084308C">
        <w:rPr>
          <w:rFonts w:ascii="Arial" w:hAnsi="Arial" w:cs="Arial"/>
          <w:sz w:val="24"/>
          <w:szCs w:val="24"/>
        </w:rPr>
        <w:t xml:space="preserve"> </w:t>
      </w:r>
      <w:r w:rsidR="0084308C" w:rsidRPr="007D3125">
        <w:rPr>
          <w:rFonts w:ascii="Arial" w:hAnsi="Arial" w:cs="Arial"/>
          <w:sz w:val="24"/>
          <w:szCs w:val="24"/>
        </w:rPr>
        <w:t>por ponto e vírgula</w:t>
      </w:r>
      <w:r w:rsidR="0084308C">
        <w:rPr>
          <w:rFonts w:ascii="Arial" w:hAnsi="Arial" w:cs="Arial"/>
          <w:sz w:val="24"/>
          <w:szCs w:val="24"/>
        </w:rPr>
        <w:t xml:space="preserve"> e iniciadas com letra maiúscula</w:t>
      </w:r>
      <w:r w:rsidR="0084308C" w:rsidRPr="007D3125">
        <w:rPr>
          <w:rFonts w:ascii="Arial" w:hAnsi="Arial" w:cs="Arial"/>
          <w:sz w:val="24"/>
          <w:szCs w:val="24"/>
        </w:rPr>
        <w:t>.</w:t>
      </w:r>
      <w:r w:rsidR="0074234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93A2D65" w14:textId="2EA0CBFC" w:rsidR="000D29B1" w:rsidRDefault="000D29B1" w:rsidP="00ED654C">
      <w:pPr>
        <w:spacing w:before="160"/>
        <w:jc w:val="both"/>
        <w:rPr>
          <w:rFonts w:ascii="Arial" w:hAnsi="Arial" w:cs="Arial"/>
          <w:sz w:val="24"/>
          <w:szCs w:val="24"/>
        </w:rPr>
      </w:pPr>
      <w:r w:rsidRPr="007D3125">
        <w:rPr>
          <w:rFonts w:ascii="Arial" w:hAnsi="Arial" w:cs="Arial"/>
          <w:b/>
          <w:sz w:val="24"/>
          <w:szCs w:val="24"/>
        </w:rPr>
        <w:t>Palavras-chave</w:t>
      </w:r>
      <w:r w:rsidRPr="007D3125">
        <w:rPr>
          <w:rFonts w:ascii="Arial" w:hAnsi="Arial" w:cs="Arial"/>
          <w:sz w:val="24"/>
          <w:szCs w:val="24"/>
        </w:rPr>
        <w:t xml:space="preserve">: </w:t>
      </w:r>
      <w:r w:rsidR="00E568EF" w:rsidRPr="007D3125">
        <w:rPr>
          <w:rFonts w:ascii="Arial" w:hAnsi="Arial" w:cs="Arial"/>
          <w:sz w:val="24"/>
          <w:szCs w:val="24"/>
        </w:rPr>
        <w:t>S</w:t>
      </w:r>
      <w:r w:rsidR="00036C76">
        <w:rPr>
          <w:rFonts w:ascii="Arial" w:hAnsi="Arial" w:cs="Arial"/>
          <w:sz w:val="24"/>
          <w:szCs w:val="24"/>
        </w:rPr>
        <w:t>ubmissão</w:t>
      </w:r>
      <w:r w:rsidR="00842B82" w:rsidRPr="007D3125">
        <w:rPr>
          <w:rFonts w:ascii="Arial" w:hAnsi="Arial" w:cs="Arial"/>
          <w:sz w:val="24"/>
          <w:szCs w:val="24"/>
        </w:rPr>
        <w:t xml:space="preserve">; </w:t>
      </w:r>
      <w:r w:rsidR="00036C76">
        <w:rPr>
          <w:rFonts w:ascii="Arial" w:hAnsi="Arial" w:cs="Arial"/>
          <w:sz w:val="24"/>
          <w:szCs w:val="24"/>
        </w:rPr>
        <w:t xml:space="preserve">Normas; Publicação; </w:t>
      </w:r>
      <w:r w:rsidRPr="007D3125">
        <w:rPr>
          <w:rFonts w:ascii="Arial" w:hAnsi="Arial" w:cs="Arial"/>
          <w:sz w:val="24"/>
          <w:szCs w:val="24"/>
        </w:rPr>
        <w:t xml:space="preserve">Modelos de </w:t>
      </w:r>
      <w:r w:rsidR="001E43D8" w:rsidRPr="007D3125">
        <w:rPr>
          <w:rFonts w:ascii="Arial" w:hAnsi="Arial" w:cs="Arial"/>
          <w:sz w:val="24"/>
          <w:szCs w:val="24"/>
        </w:rPr>
        <w:t>Artigo</w:t>
      </w:r>
      <w:r w:rsidR="00842B82" w:rsidRPr="007D3125">
        <w:rPr>
          <w:rFonts w:ascii="Arial" w:hAnsi="Arial" w:cs="Arial"/>
          <w:sz w:val="24"/>
          <w:szCs w:val="24"/>
        </w:rPr>
        <w:t>;</w:t>
      </w:r>
      <w:r w:rsidRPr="007D3125">
        <w:rPr>
          <w:rFonts w:ascii="Arial" w:hAnsi="Arial" w:cs="Arial"/>
          <w:sz w:val="24"/>
          <w:szCs w:val="24"/>
        </w:rPr>
        <w:t xml:space="preserve"> Metodologia Científica.</w:t>
      </w:r>
    </w:p>
    <w:p w14:paraId="69BE5351" w14:textId="77777777" w:rsidR="005F34CF" w:rsidRPr="007D3125" w:rsidRDefault="005F34CF" w:rsidP="00742340">
      <w:pPr>
        <w:jc w:val="both"/>
        <w:rPr>
          <w:rFonts w:ascii="Arial" w:hAnsi="Arial" w:cs="Arial"/>
          <w:sz w:val="24"/>
          <w:szCs w:val="24"/>
        </w:rPr>
      </w:pPr>
    </w:p>
    <w:p w14:paraId="719DD20B" w14:textId="6F9259D6" w:rsidR="000D29B1" w:rsidRPr="00D36E87" w:rsidRDefault="000D29B1" w:rsidP="007D3125">
      <w:pPr>
        <w:pStyle w:val="PargrafodaLista"/>
        <w:numPr>
          <w:ilvl w:val="0"/>
          <w:numId w:val="3"/>
        </w:num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6E87">
        <w:rPr>
          <w:rFonts w:ascii="Arial" w:hAnsi="Arial" w:cs="Arial"/>
          <w:b/>
          <w:sz w:val="24"/>
          <w:szCs w:val="24"/>
        </w:rPr>
        <w:t>Introdução</w:t>
      </w:r>
    </w:p>
    <w:p w14:paraId="16BD8467" w14:textId="719BE98F" w:rsidR="0084308C" w:rsidRDefault="000D29B1" w:rsidP="005309CD">
      <w:pPr>
        <w:pStyle w:val="Recuodecorpodetexto"/>
        <w:spacing w:after="120" w:line="240" w:lineRule="auto"/>
        <w:ind w:firstLine="708"/>
        <w:rPr>
          <w:i/>
          <w:iCs/>
        </w:rPr>
      </w:pPr>
      <w:r w:rsidRPr="00D36E87">
        <w:rPr>
          <w:szCs w:val="24"/>
        </w:rPr>
        <w:t xml:space="preserve">Este </w:t>
      </w:r>
      <w:r w:rsidR="0084308C">
        <w:rPr>
          <w:szCs w:val="24"/>
        </w:rPr>
        <w:t>arquiv</w:t>
      </w:r>
      <w:r w:rsidRPr="00D36E87">
        <w:rPr>
          <w:szCs w:val="24"/>
        </w:rPr>
        <w:t xml:space="preserve">o </w:t>
      </w:r>
      <w:r w:rsidR="007B1591">
        <w:rPr>
          <w:szCs w:val="24"/>
        </w:rPr>
        <w:t>fornece o padrão</w:t>
      </w:r>
      <w:r w:rsidRPr="00D36E87">
        <w:rPr>
          <w:szCs w:val="24"/>
        </w:rPr>
        <w:t xml:space="preserve"> para a </w:t>
      </w:r>
      <w:r w:rsidR="007B1591">
        <w:rPr>
          <w:szCs w:val="24"/>
        </w:rPr>
        <w:t>submiss</w:t>
      </w:r>
      <w:r w:rsidRPr="00D36E87">
        <w:rPr>
          <w:szCs w:val="24"/>
        </w:rPr>
        <w:t xml:space="preserve">ão de trabalhos </w:t>
      </w:r>
      <w:r w:rsidR="007B1591">
        <w:rPr>
          <w:szCs w:val="24"/>
        </w:rPr>
        <w:t>à</w:t>
      </w:r>
      <w:r w:rsidR="00482789" w:rsidRPr="00482789">
        <w:rPr>
          <w:szCs w:val="24"/>
        </w:rPr>
        <w:t xml:space="preserve"> revista InSIET</w:t>
      </w:r>
      <w:r w:rsidR="006B59BE">
        <w:rPr>
          <w:szCs w:val="24"/>
        </w:rPr>
        <w:t xml:space="preserve"> e foi </w:t>
      </w:r>
      <w:r w:rsidR="00036C76">
        <w:t>adapta</w:t>
      </w:r>
      <w:r w:rsidR="006B59BE">
        <w:t>d</w:t>
      </w:r>
      <w:r w:rsidR="00036C76">
        <w:t>o do</w:t>
      </w:r>
      <w:r w:rsidR="0084308C" w:rsidRPr="0084308C">
        <w:t xml:space="preserve"> modelo de </w:t>
      </w:r>
      <w:r w:rsidR="00CC4449">
        <w:t>a</w:t>
      </w:r>
      <w:r w:rsidR="0084308C" w:rsidRPr="0084308C">
        <w:t>rtigos do Workshop de Pós-Graduação do Centro Paula Souza.</w:t>
      </w:r>
      <w:r w:rsidR="00036C76">
        <w:t xml:space="preserve"> </w:t>
      </w:r>
      <w:r w:rsidR="00A112A4">
        <w:rPr>
          <w:szCs w:val="24"/>
        </w:rPr>
        <w:t xml:space="preserve">Os textos </w:t>
      </w:r>
      <w:r w:rsidR="006B59BE">
        <w:rPr>
          <w:szCs w:val="24"/>
        </w:rPr>
        <w:t xml:space="preserve">submetidos </w:t>
      </w:r>
      <w:r w:rsidR="00A112A4">
        <w:rPr>
          <w:szCs w:val="24"/>
        </w:rPr>
        <w:t xml:space="preserve">com organização e/ou com formatação divergente </w:t>
      </w:r>
      <w:r w:rsidR="00742340">
        <w:rPr>
          <w:szCs w:val="24"/>
        </w:rPr>
        <w:t>serão devolvidos para adequação</w:t>
      </w:r>
      <w:r w:rsidR="00E367F0">
        <w:rPr>
          <w:szCs w:val="24"/>
        </w:rPr>
        <w:t>,</w:t>
      </w:r>
      <w:r w:rsidR="00742340">
        <w:rPr>
          <w:szCs w:val="24"/>
        </w:rPr>
        <w:t xml:space="preserve"> </w:t>
      </w:r>
      <w:r w:rsidR="00742340" w:rsidRPr="00061EA8">
        <w:rPr>
          <w:szCs w:val="24"/>
          <w:u w:val="single"/>
        </w:rPr>
        <w:t>sem avaliação do conteúdo</w:t>
      </w:r>
      <w:r w:rsidR="00036C76">
        <w:t xml:space="preserve">. </w:t>
      </w:r>
    </w:p>
    <w:p w14:paraId="64421112" w14:textId="43CF45CE" w:rsidR="00EC1E92" w:rsidRPr="00D36E87" w:rsidRDefault="00A112A4" w:rsidP="00A112A4">
      <w:pPr>
        <w:pStyle w:val="Ttulo"/>
        <w:spacing w:after="120"/>
        <w:ind w:firstLine="709"/>
        <w:jc w:val="both"/>
        <w:rPr>
          <w:sz w:val="24"/>
          <w:szCs w:val="24"/>
          <w:vertAlign w:val="superscript"/>
        </w:rPr>
      </w:pPr>
      <w:r>
        <w:rPr>
          <w:b w:val="0"/>
          <w:bCs w:val="0"/>
          <w:sz w:val="24"/>
          <w:szCs w:val="24"/>
        </w:rPr>
        <w:t xml:space="preserve">O </w:t>
      </w:r>
      <w:r w:rsidR="00900220" w:rsidRPr="00D36E87">
        <w:rPr>
          <w:b w:val="0"/>
          <w:bCs w:val="0"/>
          <w:sz w:val="24"/>
          <w:szCs w:val="24"/>
        </w:rPr>
        <w:t>artigo completo</w:t>
      </w:r>
      <w:r w:rsidR="00DA0DE6" w:rsidRPr="00D36E87">
        <w:rPr>
          <w:b w:val="0"/>
          <w:bCs w:val="0"/>
          <w:sz w:val="24"/>
          <w:szCs w:val="24"/>
        </w:rPr>
        <w:t xml:space="preserve"> deve </w:t>
      </w:r>
      <w:r w:rsidR="00036C76">
        <w:rPr>
          <w:b w:val="0"/>
          <w:bCs w:val="0"/>
          <w:sz w:val="24"/>
          <w:szCs w:val="24"/>
        </w:rPr>
        <w:t>conte</w:t>
      </w:r>
      <w:r>
        <w:rPr>
          <w:b w:val="0"/>
          <w:bCs w:val="0"/>
          <w:sz w:val="24"/>
          <w:szCs w:val="24"/>
        </w:rPr>
        <w:t>r</w:t>
      </w:r>
      <w:r w:rsidR="00036C76">
        <w:rPr>
          <w:b w:val="0"/>
          <w:bCs w:val="0"/>
          <w:sz w:val="24"/>
          <w:szCs w:val="24"/>
        </w:rPr>
        <w:t xml:space="preserve"> entre </w:t>
      </w:r>
      <w:r w:rsidR="007A24B6">
        <w:rPr>
          <w:b w:val="0"/>
          <w:bCs w:val="0"/>
          <w:sz w:val="24"/>
          <w:szCs w:val="24"/>
        </w:rPr>
        <w:t>10 e 25 páginas</w:t>
      </w:r>
      <w:r>
        <w:rPr>
          <w:b w:val="0"/>
          <w:bCs w:val="0"/>
          <w:sz w:val="24"/>
          <w:szCs w:val="24"/>
        </w:rPr>
        <w:t xml:space="preserve">, </w:t>
      </w:r>
      <w:r w:rsidR="00EC1E92" w:rsidRPr="00A112A4">
        <w:rPr>
          <w:b w:val="0"/>
          <w:bCs w:val="0"/>
          <w:sz w:val="24"/>
          <w:szCs w:val="24"/>
        </w:rPr>
        <w:t>em folha padrão A4 (</w:t>
      </w:r>
      <w:r w:rsidR="00F14259">
        <w:rPr>
          <w:b w:val="0"/>
          <w:bCs w:val="0"/>
          <w:sz w:val="24"/>
          <w:szCs w:val="24"/>
        </w:rPr>
        <w:t>29,7</w:t>
      </w:r>
      <w:r w:rsidR="00EC1E92" w:rsidRPr="00A112A4">
        <w:rPr>
          <w:b w:val="0"/>
          <w:bCs w:val="0"/>
          <w:sz w:val="24"/>
          <w:szCs w:val="24"/>
        </w:rPr>
        <w:t xml:space="preserve"> x </w:t>
      </w:r>
      <w:r w:rsidR="00F14259">
        <w:rPr>
          <w:b w:val="0"/>
          <w:bCs w:val="0"/>
          <w:sz w:val="24"/>
          <w:szCs w:val="24"/>
        </w:rPr>
        <w:t>2</w:t>
      </w:r>
      <w:r w:rsidR="00EC1E92" w:rsidRPr="00A112A4">
        <w:rPr>
          <w:b w:val="0"/>
          <w:bCs w:val="0"/>
          <w:sz w:val="24"/>
          <w:szCs w:val="24"/>
        </w:rPr>
        <w:t>1</w:t>
      </w:r>
      <w:r w:rsidR="00F14259">
        <w:rPr>
          <w:b w:val="0"/>
          <w:bCs w:val="0"/>
          <w:sz w:val="24"/>
          <w:szCs w:val="24"/>
        </w:rPr>
        <w:t>,0 cm</w:t>
      </w:r>
      <w:r w:rsidR="00EC1E92" w:rsidRPr="00A112A4">
        <w:rPr>
          <w:b w:val="0"/>
          <w:bCs w:val="0"/>
          <w:sz w:val="24"/>
          <w:szCs w:val="24"/>
        </w:rPr>
        <w:t xml:space="preserve">) com margem esquerda de 3,0 cm e margens direita, superior e inferior de 2,5 cm. </w:t>
      </w:r>
    </w:p>
    <w:p w14:paraId="5595DCF8" w14:textId="7147779B" w:rsidR="00EC1E92" w:rsidRPr="00D36E87" w:rsidRDefault="00A112A4" w:rsidP="00EC1E92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D36E87">
        <w:rPr>
          <w:rFonts w:ascii="Arial" w:hAnsi="Arial" w:cs="Arial"/>
          <w:b/>
          <w:sz w:val="24"/>
          <w:szCs w:val="24"/>
        </w:rPr>
        <w:t>título do trabalho</w:t>
      </w:r>
      <w:r>
        <w:rPr>
          <w:rFonts w:ascii="Arial" w:hAnsi="Arial" w:cs="Arial"/>
          <w:sz w:val="24"/>
          <w:szCs w:val="24"/>
        </w:rPr>
        <w:t xml:space="preserve"> deve estar na</w:t>
      </w:r>
      <w:r w:rsidR="00EC1E92" w:rsidRPr="00D36E87">
        <w:rPr>
          <w:rFonts w:ascii="Arial" w:hAnsi="Arial" w:cs="Arial"/>
          <w:sz w:val="24"/>
          <w:szCs w:val="24"/>
        </w:rPr>
        <w:t xml:space="preserve"> primeira linha da página</w:t>
      </w:r>
      <w:r w:rsidR="00EC1E92">
        <w:rPr>
          <w:rFonts w:ascii="Arial" w:hAnsi="Arial" w:cs="Arial"/>
          <w:sz w:val="24"/>
          <w:szCs w:val="24"/>
        </w:rPr>
        <w:t xml:space="preserve"> inicial</w:t>
      </w:r>
      <w:r>
        <w:rPr>
          <w:rFonts w:ascii="Arial" w:hAnsi="Arial" w:cs="Arial"/>
          <w:sz w:val="24"/>
          <w:szCs w:val="24"/>
        </w:rPr>
        <w:t xml:space="preserve">, em </w:t>
      </w:r>
      <w:r w:rsidR="00EC1E92">
        <w:rPr>
          <w:rFonts w:ascii="Arial" w:hAnsi="Arial" w:cs="Arial"/>
          <w:sz w:val="24"/>
          <w:szCs w:val="24"/>
        </w:rPr>
        <w:t xml:space="preserve">fonte </w:t>
      </w:r>
      <w:r>
        <w:rPr>
          <w:rFonts w:ascii="Arial" w:hAnsi="Arial" w:cs="Arial"/>
          <w:sz w:val="24"/>
          <w:szCs w:val="24"/>
        </w:rPr>
        <w:t xml:space="preserve">Arial </w:t>
      </w:r>
      <w:r w:rsidR="00EC1E92">
        <w:rPr>
          <w:rFonts w:ascii="Arial" w:hAnsi="Arial" w:cs="Arial"/>
          <w:sz w:val="24"/>
          <w:szCs w:val="24"/>
        </w:rPr>
        <w:t xml:space="preserve">tamanho 14, em </w:t>
      </w:r>
      <w:r w:rsidR="00EC1E92" w:rsidRPr="00D36E87">
        <w:rPr>
          <w:rFonts w:ascii="Arial" w:hAnsi="Arial" w:cs="Arial"/>
          <w:sz w:val="24"/>
          <w:szCs w:val="24"/>
        </w:rPr>
        <w:t>negrito</w:t>
      </w:r>
      <w:r w:rsidR="00EC1E92">
        <w:rPr>
          <w:rFonts w:ascii="Arial" w:hAnsi="Arial" w:cs="Arial"/>
          <w:sz w:val="24"/>
          <w:szCs w:val="24"/>
        </w:rPr>
        <w:t xml:space="preserve"> e</w:t>
      </w:r>
      <w:r w:rsidR="00EC1E92" w:rsidRPr="00D36E87">
        <w:rPr>
          <w:rFonts w:ascii="Arial" w:hAnsi="Arial" w:cs="Arial"/>
          <w:sz w:val="24"/>
          <w:szCs w:val="24"/>
        </w:rPr>
        <w:t xml:space="preserve"> centralizado, co</w:t>
      </w:r>
      <w:r w:rsidR="00EC1E92">
        <w:rPr>
          <w:rFonts w:ascii="Arial" w:hAnsi="Arial" w:cs="Arial"/>
          <w:sz w:val="24"/>
          <w:szCs w:val="24"/>
        </w:rPr>
        <w:t>locando-se s</w:t>
      </w:r>
      <w:r w:rsidR="00EC1E92" w:rsidRPr="00D36E87">
        <w:rPr>
          <w:rFonts w:ascii="Arial" w:hAnsi="Arial" w:cs="Arial"/>
          <w:sz w:val="24"/>
          <w:szCs w:val="24"/>
        </w:rPr>
        <w:t>omente a letra</w:t>
      </w:r>
      <w:r w:rsidR="00EC1E92">
        <w:rPr>
          <w:rFonts w:ascii="Arial" w:hAnsi="Arial" w:cs="Arial"/>
          <w:sz w:val="24"/>
          <w:szCs w:val="24"/>
        </w:rPr>
        <w:t xml:space="preserve"> inicial da primeira palavra</w:t>
      </w:r>
      <w:r w:rsidR="00EC1E92" w:rsidRPr="00D36E87">
        <w:rPr>
          <w:rFonts w:ascii="Arial" w:hAnsi="Arial" w:cs="Arial"/>
          <w:sz w:val="24"/>
          <w:szCs w:val="24"/>
        </w:rPr>
        <w:t xml:space="preserve"> em maiúsculo</w:t>
      </w:r>
      <w:r w:rsidR="00EC1E92">
        <w:rPr>
          <w:rFonts w:ascii="Arial" w:hAnsi="Arial" w:cs="Arial"/>
          <w:sz w:val="24"/>
          <w:szCs w:val="24"/>
        </w:rPr>
        <w:t xml:space="preserve">. </w:t>
      </w:r>
      <w:r w:rsidR="00742340">
        <w:rPr>
          <w:rFonts w:ascii="Arial" w:hAnsi="Arial" w:cs="Arial"/>
          <w:sz w:val="24"/>
          <w:szCs w:val="24"/>
        </w:rPr>
        <w:t xml:space="preserve">Após o título, deve-se deixar uma </w:t>
      </w:r>
      <w:r w:rsidR="00EC1E92" w:rsidRPr="00D36E87">
        <w:rPr>
          <w:rFonts w:ascii="Arial" w:hAnsi="Arial" w:cs="Arial"/>
          <w:sz w:val="24"/>
          <w:szCs w:val="24"/>
        </w:rPr>
        <w:t>linha em branco e</w:t>
      </w:r>
      <w:r>
        <w:rPr>
          <w:rFonts w:ascii="Arial" w:hAnsi="Arial" w:cs="Arial"/>
          <w:sz w:val="24"/>
          <w:szCs w:val="24"/>
        </w:rPr>
        <w:t xml:space="preserve">, na linha seguinte, </w:t>
      </w:r>
      <w:r w:rsidR="00002F20">
        <w:rPr>
          <w:rFonts w:ascii="Arial" w:hAnsi="Arial" w:cs="Arial"/>
          <w:sz w:val="24"/>
          <w:szCs w:val="24"/>
        </w:rPr>
        <w:t>com fonte tamanho 12</w:t>
      </w:r>
      <w:r w:rsidR="00002F2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informar</w:t>
      </w:r>
      <w:r w:rsidR="00D02390">
        <w:rPr>
          <w:rFonts w:ascii="Arial" w:hAnsi="Arial" w:cs="Arial"/>
          <w:sz w:val="24"/>
          <w:szCs w:val="24"/>
        </w:rPr>
        <w:t xml:space="preserve"> </w:t>
      </w:r>
      <w:r w:rsidR="00EC1E92" w:rsidRPr="00D36E87">
        <w:rPr>
          <w:rFonts w:ascii="Arial" w:hAnsi="Arial" w:cs="Arial"/>
          <w:b/>
          <w:sz w:val="24"/>
          <w:szCs w:val="24"/>
        </w:rPr>
        <w:t>o(s) nome(s) do(s) autor(es)</w:t>
      </w:r>
      <w:r w:rsidR="001F4E06" w:rsidRPr="001F4E06">
        <w:rPr>
          <w:rFonts w:ascii="Arial" w:hAnsi="Arial" w:cs="Arial"/>
          <w:bCs/>
          <w:sz w:val="24"/>
          <w:szCs w:val="24"/>
        </w:rPr>
        <w:t>.</w:t>
      </w:r>
      <w:r w:rsidR="001F4E06">
        <w:rPr>
          <w:rFonts w:ascii="Arial" w:hAnsi="Arial" w:cs="Arial"/>
          <w:bCs/>
          <w:sz w:val="24"/>
          <w:szCs w:val="24"/>
        </w:rPr>
        <w:t xml:space="preserve"> </w:t>
      </w:r>
      <w:r w:rsidR="00002F20">
        <w:rPr>
          <w:rFonts w:ascii="Arial" w:hAnsi="Arial" w:cs="Arial"/>
          <w:bCs/>
          <w:sz w:val="24"/>
          <w:szCs w:val="24"/>
        </w:rPr>
        <w:t xml:space="preserve">Em nota de rodapé, deve-se complementar </w:t>
      </w:r>
      <w:r w:rsidR="001F4E06">
        <w:rPr>
          <w:rFonts w:ascii="Arial" w:hAnsi="Arial" w:cs="Arial"/>
          <w:bCs/>
          <w:sz w:val="24"/>
          <w:szCs w:val="24"/>
        </w:rPr>
        <w:t xml:space="preserve">a apresentação </w:t>
      </w:r>
      <w:r w:rsidR="006B59BE">
        <w:rPr>
          <w:rFonts w:ascii="Arial" w:hAnsi="Arial" w:cs="Arial"/>
          <w:bCs/>
          <w:sz w:val="24"/>
          <w:szCs w:val="24"/>
        </w:rPr>
        <w:t>do(s)</w:t>
      </w:r>
      <w:r w:rsidR="001F4E06">
        <w:rPr>
          <w:rFonts w:ascii="Arial" w:hAnsi="Arial" w:cs="Arial"/>
          <w:bCs/>
          <w:sz w:val="24"/>
          <w:szCs w:val="24"/>
        </w:rPr>
        <w:t xml:space="preserve"> autor</w:t>
      </w:r>
      <w:r w:rsidR="006B59BE">
        <w:rPr>
          <w:rFonts w:ascii="Arial" w:hAnsi="Arial" w:cs="Arial"/>
          <w:bCs/>
          <w:sz w:val="24"/>
          <w:szCs w:val="24"/>
        </w:rPr>
        <w:t>(es)</w:t>
      </w:r>
      <w:r w:rsidR="00002F20">
        <w:rPr>
          <w:rFonts w:ascii="Arial" w:hAnsi="Arial" w:cs="Arial"/>
          <w:bCs/>
          <w:sz w:val="24"/>
          <w:szCs w:val="24"/>
        </w:rPr>
        <w:t xml:space="preserve"> pela </w:t>
      </w:r>
      <w:r w:rsidR="00002F20">
        <w:rPr>
          <w:rFonts w:ascii="Arial" w:hAnsi="Arial" w:cs="Arial"/>
          <w:bCs/>
          <w:sz w:val="24"/>
          <w:szCs w:val="24"/>
        </w:rPr>
        <w:t xml:space="preserve">indicação da </w:t>
      </w:r>
      <w:r w:rsidR="00002F20" w:rsidRPr="00D36E87">
        <w:rPr>
          <w:rFonts w:ascii="Arial" w:hAnsi="Arial" w:cs="Arial"/>
          <w:sz w:val="24"/>
          <w:szCs w:val="24"/>
        </w:rPr>
        <w:t>instituição de origem</w:t>
      </w:r>
      <w:r w:rsidR="00002F20">
        <w:rPr>
          <w:rFonts w:ascii="Arial" w:hAnsi="Arial" w:cs="Arial"/>
          <w:sz w:val="24"/>
          <w:szCs w:val="24"/>
        </w:rPr>
        <w:t xml:space="preserve"> e do </w:t>
      </w:r>
      <w:r w:rsidR="00002F20" w:rsidRPr="00D36E87">
        <w:rPr>
          <w:rFonts w:ascii="Arial" w:hAnsi="Arial" w:cs="Arial"/>
          <w:sz w:val="24"/>
          <w:szCs w:val="24"/>
        </w:rPr>
        <w:t xml:space="preserve">endereço eletrônico </w:t>
      </w:r>
      <w:r w:rsidR="00002F20">
        <w:rPr>
          <w:rFonts w:ascii="Arial" w:hAnsi="Arial" w:cs="Arial"/>
          <w:sz w:val="24"/>
          <w:szCs w:val="24"/>
        </w:rPr>
        <w:t>(e-mail)</w:t>
      </w:r>
      <w:r w:rsidR="00EC1E92" w:rsidRPr="00D36E87">
        <w:rPr>
          <w:rFonts w:ascii="Arial" w:hAnsi="Arial" w:cs="Arial"/>
          <w:sz w:val="24"/>
          <w:szCs w:val="24"/>
        </w:rPr>
        <w:t xml:space="preserve">. </w:t>
      </w:r>
    </w:p>
    <w:p w14:paraId="714AF27A" w14:textId="69794720" w:rsidR="00EC1E92" w:rsidRDefault="00EC1E92" w:rsidP="0028758B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6E87">
        <w:rPr>
          <w:rFonts w:ascii="Arial" w:hAnsi="Arial" w:cs="Arial"/>
          <w:sz w:val="24"/>
          <w:szCs w:val="24"/>
        </w:rPr>
        <w:t xml:space="preserve">As </w:t>
      </w:r>
      <w:r w:rsidRPr="7F5E8AE2">
        <w:rPr>
          <w:rFonts w:ascii="Arial" w:hAnsi="Arial" w:cs="Arial"/>
          <w:b/>
          <w:bCs/>
          <w:sz w:val="24"/>
          <w:szCs w:val="24"/>
        </w:rPr>
        <w:t>notas de rodapé</w:t>
      </w:r>
      <w:r w:rsidRPr="00D36E87">
        <w:rPr>
          <w:rStyle w:val="Refdenotaderodap"/>
          <w:rFonts w:ascii="Arial" w:hAnsi="Arial" w:cs="Arial"/>
          <w:sz w:val="24"/>
          <w:szCs w:val="24"/>
        </w:rPr>
        <w:footnoteReference w:id="5"/>
      </w:r>
      <w:r w:rsidR="00002F20" w:rsidRPr="00002F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limitad</w:t>
      </w:r>
      <w:r w:rsidR="00002F20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ao estritamente necessário</w:t>
      </w:r>
      <w:r w:rsidR="00002F20">
        <w:rPr>
          <w:rFonts w:ascii="Arial" w:hAnsi="Arial" w:cs="Arial"/>
          <w:sz w:val="24"/>
          <w:szCs w:val="24"/>
        </w:rPr>
        <w:t>, esta</w:t>
      </w:r>
      <w:r>
        <w:rPr>
          <w:rFonts w:ascii="Arial" w:hAnsi="Arial" w:cs="Arial"/>
          <w:sz w:val="24"/>
          <w:szCs w:val="24"/>
        </w:rPr>
        <w:t xml:space="preserve">rão sempre </w:t>
      </w:r>
      <w:r w:rsidRPr="00D36E87">
        <w:rPr>
          <w:rFonts w:ascii="Arial" w:hAnsi="Arial" w:cs="Arial"/>
          <w:sz w:val="24"/>
          <w:szCs w:val="24"/>
        </w:rPr>
        <w:t>na mesma página em que o marcador [</w:t>
      </w:r>
      <w:r w:rsidRPr="00D36E87">
        <w:rPr>
          <w:rFonts w:ascii="Arial" w:hAnsi="Arial" w:cs="Arial"/>
          <w:sz w:val="24"/>
          <w:szCs w:val="24"/>
          <w:vertAlign w:val="superscript"/>
        </w:rPr>
        <w:t>1</w:t>
      </w:r>
      <w:r w:rsidRPr="00D36E87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 </w:t>
      </w:r>
      <w:r w:rsidR="00C432BA" w:rsidRPr="00D36E87">
        <w:rPr>
          <w:rFonts w:ascii="Arial" w:hAnsi="Arial" w:cs="Arial"/>
          <w:sz w:val="24"/>
          <w:szCs w:val="24"/>
        </w:rPr>
        <w:t>foi inserido</w:t>
      </w:r>
      <w:r w:rsidR="00002F2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 </w:t>
      </w:r>
      <w:r w:rsidRPr="00D36E87">
        <w:rPr>
          <w:rFonts w:ascii="Arial" w:hAnsi="Arial" w:cs="Arial"/>
          <w:sz w:val="24"/>
          <w:szCs w:val="24"/>
        </w:rPr>
        <w:t xml:space="preserve">fonte </w:t>
      </w:r>
      <w:r>
        <w:rPr>
          <w:rFonts w:ascii="Arial" w:hAnsi="Arial" w:cs="Arial"/>
          <w:sz w:val="24"/>
          <w:szCs w:val="24"/>
        </w:rPr>
        <w:t xml:space="preserve">Arial </w:t>
      </w:r>
      <w:r w:rsidRPr="00D36E87">
        <w:rPr>
          <w:rFonts w:ascii="Arial" w:hAnsi="Arial" w:cs="Arial"/>
          <w:sz w:val="24"/>
          <w:szCs w:val="24"/>
        </w:rPr>
        <w:t>8.</w:t>
      </w:r>
    </w:p>
    <w:p w14:paraId="0005CF74" w14:textId="1F9B1C82" w:rsidR="003E3306" w:rsidRPr="00D36E87" w:rsidRDefault="003E3306" w:rsidP="003A3CC1">
      <w:pPr>
        <w:pStyle w:val="Recuodecorpodetexto2"/>
        <w:spacing w:before="120" w:after="120"/>
        <w:ind w:firstLine="709"/>
        <w:rPr>
          <w:rFonts w:ascii="Arial" w:hAnsi="Arial" w:cs="Arial"/>
          <w:sz w:val="24"/>
          <w:szCs w:val="24"/>
        </w:rPr>
      </w:pPr>
      <w:r w:rsidRPr="00D36E87">
        <w:rPr>
          <w:rFonts w:ascii="Arial" w:hAnsi="Arial" w:cs="Arial"/>
          <w:sz w:val="24"/>
          <w:szCs w:val="24"/>
        </w:rPr>
        <w:t xml:space="preserve">Os títulos </w:t>
      </w:r>
      <w:r w:rsidR="00F15141">
        <w:rPr>
          <w:rFonts w:ascii="Arial" w:hAnsi="Arial" w:cs="Arial"/>
          <w:sz w:val="24"/>
          <w:szCs w:val="24"/>
        </w:rPr>
        <w:t xml:space="preserve">das </w:t>
      </w:r>
      <w:r w:rsidR="00F15141" w:rsidRPr="005F34CF">
        <w:rPr>
          <w:rFonts w:ascii="Arial" w:hAnsi="Arial" w:cs="Arial"/>
          <w:b/>
          <w:bCs/>
          <w:sz w:val="24"/>
          <w:szCs w:val="24"/>
        </w:rPr>
        <w:t>seções e subseções</w:t>
      </w:r>
      <w:r w:rsidR="00F15141">
        <w:rPr>
          <w:rFonts w:ascii="Arial" w:hAnsi="Arial" w:cs="Arial"/>
          <w:sz w:val="24"/>
          <w:szCs w:val="24"/>
        </w:rPr>
        <w:t xml:space="preserve"> </w:t>
      </w:r>
      <w:r w:rsidRPr="00D36E87">
        <w:rPr>
          <w:rFonts w:ascii="Arial" w:hAnsi="Arial" w:cs="Arial"/>
          <w:sz w:val="24"/>
          <w:szCs w:val="24"/>
        </w:rPr>
        <w:t>devem ser numerados</w:t>
      </w:r>
      <w:r w:rsidR="00F15141">
        <w:rPr>
          <w:rFonts w:ascii="Arial" w:hAnsi="Arial" w:cs="Arial"/>
          <w:sz w:val="24"/>
          <w:szCs w:val="24"/>
        </w:rPr>
        <w:t xml:space="preserve"> em algarismo arábico (1</w:t>
      </w:r>
      <w:r w:rsidR="005F34CF">
        <w:rPr>
          <w:rFonts w:ascii="Arial" w:hAnsi="Arial" w:cs="Arial"/>
          <w:sz w:val="24"/>
          <w:szCs w:val="24"/>
        </w:rPr>
        <w:t>.</w:t>
      </w:r>
      <w:r w:rsidR="00F15141">
        <w:rPr>
          <w:rFonts w:ascii="Arial" w:hAnsi="Arial" w:cs="Arial"/>
          <w:sz w:val="24"/>
          <w:szCs w:val="24"/>
        </w:rPr>
        <w:t>, 2</w:t>
      </w:r>
      <w:r w:rsidR="005F34CF">
        <w:rPr>
          <w:rFonts w:ascii="Arial" w:hAnsi="Arial" w:cs="Arial"/>
          <w:sz w:val="24"/>
          <w:szCs w:val="24"/>
        </w:rPr>
        <w:t>.</w:t>
      </w:r>
      <w:r w:rsidR="00F15141">
        <w:rPr>
          <w:rFonts w:ascii="Arial" w:hAnsi="Arial" w:cs="Arial"/>
          <w:sz w:val="24"/>
          <w:szCs w:val="24"/>
        </w:rPr>
        <w:t>, 2.1, 2.2 etc.)</w:t>
      </w:r>
      <w:r w:rsidRPr="00D36E87">
        <w:rPr>
          <w:rFonts w:ascii="Arial" w:hAnsi="Arial" w:cs="Arial"/>
          <w:sz w:val="24"/>
          <w:szCs w:val="24"/>
        </w:rPr>
        <w:t>, escritos em negrito, com a</w:t>
      </w:r>
      <w:r>
        <w:rPr>
          <w:rFonts w:ascii="Arial" w:hAnsi="Arial" w:cs="Arial"/>
          <w:sz w:val="24"/>
          <w:szCs w:val="24"/>
        </w:rPr>
        <w:t xml:space="preserve"> </w:t>
      </w:r>
      <w:r w:rsidRPr="00D36E87">
        <w:rPr>
          <w:rFonts w:ascii="Arial" w:hAnsi="Arial" w:cs="Arial"/>
          <w:sz w:val="24"/>
          <w:szCs w:val="24"/>
        </w:rPr>
        <w:t xml:space="preserve">letra inicial </w:t>
      </w:r>
      <w:r>
        <w:rPr>
          <w:rFonts w:ascii="Arial" w:hAnsi="Arial" w:cs="Arial"/>
          <w:sz w:val="24"/>
          <w:szCs w:val="24"/>
        </w:rPr>
        <w:t xml:space="preserve">da primeira </w:t>
      </w:r>
      <w:r>
        <w:rPr>
          <w:rFonts w:ascii="Arial" w:hAnsi="Arial" w:cs="Arial"/>
          <w:sz w:val="24"/>
          <w:szCs w:val="24"/>
        </w:rPr>
        <w:lastRenderedPageBreak/>
        <w:t xml:space="preserve">palavra </w:t>
      </w:r>
      <w:r w:rsidRPr="00D36E87">
        <w:rPr>
          <w:rFonts w:ascii="Arial" w:hAnsi="Arial" w:cs="Arial"/>
          <w:sz w:val="24"/>
          <w:szCs w:val="24"/>
        </w:rPr>
        <w:t>maiúscula</w:t>
      </w:r>
      <w:r w:rsidR="00C432BA">
        <w:rPr>
          <w:rFonts w:ascii="Arial" w:hAnsi="Arial" w:cs="Arial"/>
          <w:sz w:val="24"/>
          <w:szCs w:val="24"/>
        </w:rPr>
        <w:t>. Devem estar</w:t>
      </w:r>
      <w:r w:rsidRPr="00D36E87">
        <w:rPr>
          <w:rFonts w:ascii="Arial" w:hAnsi="Arial" w:cs="Arial"/>
          <w:sz w:val="24"/>
          <w:szCs w:val="24"/>
        </w:rPr>
        <w:t xml:space="preserve"> alinhados à esquerda</w:t>
      </w:r>
      <w:r w:rsidR="00C432BA">
        <w:rPr>
          <w:rFonts w:ascii="Arial" w:hAnsi="Arial" w:cs="Arial"/>
          <w:sz w:val="24"/>
          <w:szCs w:val="24"/>
        </w:rPr>
        <w:t xml:space="preserve"> e</w:t>
      </w:r>
      <w:r w:rsidRPr="00D36E87">
        <w:rPr>
          <w:rFonts w:ascii="Arial" w:hAnsi="Arial" w:cs="Arial"/>
          <w:sz w:val="24"/>
          <w:szCs w:val="24"/>
        </w:rPr>
        <w:t xml:space="preserve"> formatados com espaçamento de linha de </w:t>
      </w:r>
      <w:r w:rsidR="001A0065">
        <w:rPr>
          <w:rFonts w:ascii="Arial" w:hAnsi="Arial" w:cs="Arial"/>
          <w:sz w:val="24"/>
          <w:szCs w:val="24"/>
        </w:rPr>
        <w:t xml:space="preserve">12pt antes do parágrafo e </w:t>
      </w:r>
      <w:r w:rsidRPr="00D36E87">
        <w:rPr>
          <w:rFonts w:ascii="Arial" w:hAnsi="Arial" w:cs="Arial"/>
          <w:sz w:val="24"/>
          <w:szCs w:val="24"/>
        </w:rPr>
        <w:t>10pt depois</w:t>
      </w:r>
      <w:r>
        <w:rPr>
          <w:rFonts w:ascii="Arial" w:hAnsi="Arial" w:cs="Arial"/>
          <w:sz w:val="24"/>
          <w:szCs w:val="24"/>
        </w:rPr>
        <w:t xml:space="preserve">. </w:t>
      </w:r>
      <w:r w:rsidRPr="00D36E87">
        <w:rPr>
          <w:rFonts w:ascii="Arial" w:hAnsi="Arial" w:cs="Arial"/>
          <w:sz w:val="24"/>
          <w:szCs w:val="24"/>
        </w:rPr>
        <w:t xml:space="preserve">Ao final de cada </w:t>
      </w:r>
      <w:r w:rsidRPr="005F34CF">
        <w:rPr>
          <w:rFonts w:ascii="Arial" w:hAnsi="Arial" w:cs="Arial"/>
          <w:bCs/>
          <w:sz w:val="24"/>
          <w:szCs w:val="24"/>
        </w:rPr>
        <w:t>seção e subseção</w:t>
      </w:r>
      <w:r w:rsidRPr="00D36E87">
        <w:rPr>
          <w:rFonts w:ascii="Arial" w:hAnsi="Arial" w:cs="Arial"/>
          <w:sz w:val="24"/>
          <w:szCs w:val="24"/>
        </w:rPr>
        <w:t xml:space="preserve"> deve-se deixar </w:t>
      </w:r>
      <w:r w:rsidR="005F34CF">
        <w:rPr>
          <w:rFonts w:ascii="Arial" w:hAnsi="Arial" w:cs="Arial"/>
          <w:sz w:val="24"/>
          <w:szCs w:val="24"/>
        </w:rPr>
        <w:t>1</w:t>
      </w:r>
      <w:r w:rsidRPr="00D36E87">
        <w:rPr>
          <w:rFonts w:ascii="Arial" w:hAnsi="Arial" w:cs="Arial"/>
          <w:sz w:val="24"/>
          <w:szCs w:val="24"/>
        </w:rPr>
        <w:t xml:space="preserve"> (</w:t>
      </w:r>
      <w:r w:rsidR="005F34CF">
        <w:rPr>
          <w:rFonts w:ascii="Arial" w:hAnsi="Arial" w:cs="Arial"/>
          <w:sz w:val="24"/>
          <w:szCs w:val="24"/>
        </w:rPr>
        <w:t>uma</w:t>
      </w:r>
      <w:r w:rsidRPr="00D36E87">
        <w:rPr>
          <w:rFonts w:ascii="Arial" w:hAnsi="Arial" w:cs="Arial"/>
          <w:sz w:val="24"/>
          <w:szCs w:val="24"/>
        </w:rPr>
        <w:t xml:space="preserve">) linha em branco. </w:t>
      </w:r>
    </w:p>
    <w:p w14:paraId="7ED2348F" w14:textId="371EE43A" w:rsidR="006A6A44" w:rsidRPr="006A6A44" w:rsidRDefault="003E3306" w:rsidP="00061EA8">
      <w:pPr>
        <w:pStyle w:val="Recuodecorpodetexto2"/>
        <w:spacing w:after="120"/>
        <w:ind w:firstLine="0"/>
        <w:rPr>
          <w:rFonts w:ascii="Arial" w:hAnsi="Arial" w:cs="Arial"/>
          <w:sz w:val="24"/>
          <w:szCs w:val="24"/>
        </w:rPr>
      </w:pPr>
      <w:r w:rsidRPr="00D36E87">
        <w:rPr>
          <w:rFonts w:ascii="Arial" w:hAnsi="Arial" w:cs="Arial"/>
          <w:b/>
          <w:bCs/>
          <w:sz w:val="24"/>
          <w:szCs w:val="24"/>
        </w:rPr>
        <w:tab/>
      </w:r>
      <w:r w:rsidR="006A6A44" w:rsidRPr="006A6A44">
        <w:rPr>
          <w:rFonts w:ascii="Arial" w:hAnsi="Arial" w:cs="Arial"/>
          <w:sz w:val="24"/>
          <w:szCs w:val="24"/>
        </w:rPr>
        <w:t>O corpo do texto deve iniciar imediatamente abaixo do título da seção ou subseção, com fonte tipo Arial, tamanho 12. Os parágrafos devem ser justificados e apresentar recuo de 1,25cm na primeira linha. O espaçamento é simples entre linhas e de 6 pontos entre parágrafos.</w:t>
      </w:r>
    </w:p>
    <w:p w14:paraId="415EBA0D" w14:textId="6B290BBF" w:rsidR="003E3306" w:rsidRDefault="00061EA8" w:rsidP="00061EA8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 artigo deverá ser enviado em dois arquivos de texto (Word - .docx)</w:t>
      </w:r>
      <w:r w:rsidR="007257C2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bookmarkStart w:id="0" w:name="_Hlk141913426"/>
      <w:r>
        <w:rPr>
          <w:rFonts w:ascii="Arial" w:eastAsia="Times New Roman" w:hAnsi="Arial" w:cs="Arial"/>
          <w:sz w:val="24"/>
          <w:szCs w:val="24"/>
          <w:lang w:eastAsia="pt-BR"/>
        </w:rPr>
        <w:t>um deles</w:t>
      </w:r>
      <w:r w:rsidR="007257C2">
        <w:rPr>
          <w:rFonts w:ascii="Arial" w:eastAsia="Times New Roman" w:hAnsi="Arial" w:cs="Arial"/>
          <w:sz w:val="24"/>
          <w:szCs w:val="24"/>
          <w:lang w:eastAsia="pt-BR"/>
        </w:rPr>
        <w:t xml:space="preserve"> deve apresentar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os nomes dos autores</w:t>
      </w:r>
      <w:r w:rsidR="007257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; </w:t>
      </w:r>
      <w:r w:rsidR="007257C2" w:rsidRPr="007257C2">
        <w:rPr>
          <w:rFonts w:ascii="Arial" w:eastAsia="Times New Roman" w:hAnsi="Arial" w:cs="Arial"/>
          <w:sz w:val="24"/>
          <w:szCs w:val="24"/>
          <w:lang w:eastAsia="pt-BR"/>
        </w:rPr>
        <w:t>o outro deve ser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uma versão cega,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omitindo os nomes dos autores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do trabalho.</w:t>
      </w:r>
      <w:bookmarkEnd w:id="0"/>
      <w:r w:rsidR="007257C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E3306" w:rsidRPr="003E3306">
        <w:rPr>
          <w:rFonts w:ascii="Arial" w:hAnsi="Arial" w:cs="Arial"/>
          <w:sz w:val="24"/>
          <w:szCs w:val="24"/>
        </w:rPr>
        <w:t xml:space="preserve">Os </w:t>
      </w:r>
      <w:r w:rsidR="007257C2">
        <w:rPr>
          <w:rFonts w:ascii="Arial" w:hAnsi="Arial" w:cs="Arial"/>
          <w:sz w:val="24"/>
          <w:szCs w:val="24"/>
        </w:rPr>
        <w:t>text</w:t>
      </w:r>
      <w:r w:rsidR="003E3306" w:rsidRPr="003E3306">
        <w:rPr>
          <w:rFonts w:ascii="Arial" w:hAnsi="Arial" w:cs="Arial"/>
          <w:sz w:val="24"/>
          <w:szCs w:val="24"/>
        </w:rPr>
        <w:t>os deve</w:t>
      </w:r>
      <w:r w:rsidR="007257C2">
        <w:rPr>
          <w:rFonts w:ascii="Arial" w:hAnsi="Arial" w:cs="Arial"/>
          <w:sz w:val="24"/>
          <w:szCs w:val="24"/>
        </w:rPr>
        <w:t>m</w:t>
      </w:r>
      <w:r w:rsidR="003E3306" w:rsidRPr="003E3306">
        <w:rPr>
          <w:rFonts w:ascii="Arial" w:hAnsi="Arial" w:cs="Arial"/>
          <w:sz w:val="24"/>
          <w:szCs w:val="24"/>
        </w:rPr>
        <w:t xml:space="preserve"> ser enviados para análise no e-mail: </w:t>
      </w:r>
      <w:hyperlink r:id="rId11" w:history="1">
        <w:r w:rsidR="003E3306" w:rsidRPr="003E3306">
          <w:rPr>
            <w:rStyle w:val="Hyperlink"/>
            <w:rFonts w:ascii="Arial" w:hAnsi="Arial" w:cs="Arial"/>
            <w:sz w:val="24"/>
            <w:szCs w:val="24"/>
          </w:rPr>
          <w:t>f250.revista@cps.sp.gov.br</w:t>
        </w:r>
      </w:hyperlink>
      <w:r w:rsidR="003E3306" w:rsidRPr="003E3306">
        <w:rPr>
          <w:rFonts w:ascii="Arial" w:hAnsi="Arial" w:cs="Arial"/>
          <w:sz w:val="24"/>
          <w:szCs w:val="24"/>
        </w:rPr>
        <w:t xml:space="preserve">. </w:t>
      </w:r>
    </w:p>
    <w:p w14:paraId="241520D6" w14:textId="77777777" w:rsidR="005F34CF" w:rsidRPr="003E3306" w:rsidRDefault="005F34CF" w:rsidP="003E3306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87E34FB" w14:textId="16E332F5" w:rsidR="000D29B1" w:rsidRPr="00D36E87" w:rsidRDefault="003E3306" w:rsidP="005F34CF">
      <w:pPr>
        <w:pStyle w:val="PargrafodaLista"/>
        <w:numPr>
          <w:ilvl w:val="0"/>
          <w:numId w:val="3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Referencial Teórico</w:t>
      </w:r>
    </w:p>
    <w:p w14:paraId="126D19B9" w14:textId="784583DC" w:rsidR="007257C2" w:rsidRDefault="007257C2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Pede-se que o artigo científico apresente as seguintes seções: </w:t>
      </w:r>
      <w:r w:rsidR="00F0594B">
        <w:rPr>
          <w:b w:val="0"/>
          <w:bCs w:val="0"/>
          <w:sz w:val="24"/>
          <w:szCs w:val="24"/>
        </w:rPr>
        <w:t>Introdução, R</w:t>
      </w:r>
      <w:r>
        <w:rPr>
          <w:b w:val="0"/>
          <w:bCs w:val="0"/>
          <w:sz w:val="24"/>
          <w:szCs w:val="24"/>
        </w:rPr>
        <w:t xml:space="preserve">eferencial </w:t>
      </w:r>
      <w:r w:rsidR="00F0594B">
        <w:rPr>
          <w:b w:val="0"/>
          <w:bCs w:val="0"/>
          <w:sz w:val="24"/>
          <w:szCs w:val="24"/>
        </w:rPr>
        <w:t>T</w:t>
      </w:r>
      <w:r>
        <w:rPr>
          <w:b w:val="0"/>
          <w:bCs w:val="0"/>
          <w:sz w:val="24"/>
          <w:szCs w:val="24"/>
        </w:rPr>
        <w:t xml:space="preserve">eórico, </w:t>
      </w:r>
      <w:r w:rsidR="00F0594B">
        <w:rPr>
          <w:b w:val="0"/>
          <w:bCs w:val="0"/>
          <w:sz w:val="24"/>
          <w:szCs w:val="24"/>
        </w:rPr>
        <w:t>M</w:t>
      </w:r>
      <w:r>
        <w:rPr>
          <w:b w:val="0"/>
          <w:bCs w:val="0"/>
          <w:sz w:val="24"/>
          <w:szCs w:val="24"/>
        </w:rPr>
        <w:t xml:space="preserve">etodologia, </w:t>
      </w:r>
      <w:r w:rsidR="00F0594B">
        <w:rPr>
          <w:b w:val="0"/>
          <w:bCs w:val="0"/>
          <w:sz w:val="24"/>
          <w:szCs w:val="24"/>
        </w:rPr>
        <w:t>Re</w:t>
      </w:r>
      <w:r>
        <w:rPr>
          <w:b w:val="0"/>
          <w:bCs w:val="0"/>
          <w:sz w:val="24"/>
          <w:szCs w:val="24"/>
        </w:rPr>
        <w:t>sultados</w:t>
      </w:r>
      <w:r>
        <w:rPr>
          <w:b w:val="0"/>
          <w:bCs w:val="0"/>
          <w:sz w:val="24"/>
          <w:szCs w:val="24"/>
        </w:rPr>
        <w:t xml:space="preserve"> e discussão, </w:t>
      </w:r>
      <w:r w:rsidR="00F0594B">
        <w:rPr>
          <w:b w:val="0"/>
          <w:bCs w:val="0"/>
          <w:sz w:val="24"/>
          <w:szCs w:val="24"/>
        </w:rPr>
        <w:t>C</w:t>
      </w:r>
      <w:r>
        <w:rPr>
          <w:b w:val="0"/>
          <w:bCs w:val="0"/>
          <w:sz w:val="24"/>
          <w:szCs w:val="24"/>
        </w:rPr>
        <w:t xml:space="preserve">onsiderações finais e </w:t>
      </w:r>
      <w:r w:rsidR="00F0594B">
        <w:rPr>
          <w:b w:val="0"/>
          <w:bCs w:val="0"/>
          <w:sz w:val="24"/>
          <w:szCs w:val="24"/>
        </w:rPr>
        <w:t>R</w:t>
      </w:r>
      <w:r>
        <w:rPr>
          <w:b w:val="0"/>
          <w:bCs w:val="0"/>
          <w:sz w:val="24"/>
          <w:szCs w:val="24"/>
        </w:rPr>
        <w:t xml:space="preserve">eferências. </w:t>
      </w:r>
    </w:p>
    <w:p w14:paraId="1E93F7A0" w14:textId="4ADC2F65" w:rsidR="00115EFD" w:rsidRDefault="00115EFD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 w:rsidRPr="007D3125">
        <w:rPr>
          <w:b w:val="0"/>
          <w:bCs w:val="0"/>
          <w:sz w:val="24"/>
          <w:szCs w:val="24"/>
        </w:rPr>
        <w:t xml:space="preserve">A </w:t>
      </w:r>
      <w:r w:rsidRPr="0028758B">
        <w:rPr>
          <w:bCs w:val="0"/>
          <w:sz w:val="24"/>
          <w:szCs w:val="24"/>
        </w:rPr>
        <w:t>seção introdutória</w:t>
      </w:r>
      <w:r>
        <w:rPr>
          <w:bCs w:val="0"/>
          <w:sz w:val="24"/>
          <w:szCs w:val="24"/>
        </w:rPr>
        <w:t xml:space="preserve"> </w:t>
      </w:r>
      <w:r w:rsidRPr="00EC1E92">
        <w:rPr>
          <w:b w:val="0"/>
          <w:bCs w:val="0"/>
          <w:sz w:val="24"/>
          <w:szCs w:val="24"/>
        </w:rPr>
        <w:t xml:space="preserve">deve ser redigida em texto contínuo e fluido, sem quebra em subseção(ões), e contemplar os elementos necessários à apresentação da reflexão: tema e justificativa; questão(ões) norteadora(s) </w:t>
      </w:r>
      <w:r w:rsidR="006A6A44">
        <w:rPr>
          <w:b w:val="0"/>
          <w:bCs w:val="0"/>
          <w:sz w:val="24"/>
          <w:szCs w:val="24"/>
        </w:rPr>
        <w:t>do estudo</w:t>
      </w:r>
      <w:r w:rsidRPr="00EC1E92">
        <w:rPr>
          <w:b w:val="0"/>
          <w:bCs w:val="0"/>
          <w:sz w:val="24"/>
          <w:szCs w:val="24"/>
        </w:rPr>
        <w:t>; hipótese(s), quando existente(s); objetivos (geral e específicos);</w:t>
      </w:r>
      <w:r w:rsidR="00B426BF">
        <w:rPr>
          <w:b w:val="0"/>
          <w:bCs w:val="0"/>
          <w:sz w:val="24"/>
          <w:szCs w:val="24"/>
        </w:rPr>
        <w:t xml:space="preserve"> </w:t>
      </w:r>
      <w:r w:rsidR="00447E96">
        <w:rPr>
          <w:b w:val="0"/>
          <w:bCs w:val="0"/>
          <w:sz w:val="24"/>
          <w:szCs w:val="24"/>
        </w:rPr>
        <w:t>procedimentos metodológicos</w:t>
      </w:r>
      <w:r w:rsidR="00B426BF">
        <w:rPr>
          <w:b w:val="0"/>
          <w:bCs w:val="0"/>
          <w:sz w:val="24"/>
          <w:szCs w:val="24"/>
        </w:rPr>
        <w:t xml:space="preserve"> e subsídio teórico</w:t>
      </w:r>
      <w:r w:rsidRPr="00EC1E92">
        <w:rPr>
          <w:b w:val="0"/>
          <w:bCs w:val="0"/>
          <w:sz w:val="24"/>
          <w:szCs w:val="24"/>
        </w:rPr>
        <w:t>.</w:t>
      </w:r>
    </w:p>
    <w:p w14:paraId="163ED077" w14:textId="140E23AD" w:rsidR="00115EFD" w:rsidRPr="00EC1E92" w:rsidRDefault="00B426BF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Na seção de</w:t>
      </w:r>
      <w:r w:rsidR="00115EFD" w:rsidRPr="00077A90">
        <w:rPr>
          <w:b w:val="0"/>
          <w:bCs w:val="0"/>
          <w:sz w:val="24"/>
          <w:szCs w:val="24"/>
        </w:rPr>
        <w:t xml:space="preserve"> </w:t>
      </w:r>
      <w:r w:rsidR="00115EFD" w:rsidRPr="00077A90">
        <w:rPr>
          <w:bCs w:val="0"/>
          <w:sz w:val="24"/>
          <w:szCs w:val="24"/>
        </w:rPr>
        <w:t>Referencial Teórico</w:t>
      </w:r>
      <w:r>
        <w:rPr>
          <w:bCs w:val="0"/>
          <w:sz w:val="24"/>
          <w:szCs w:val="24"/>
        </w:rPr>
        <w:t xml:space="preserve"> </w:t>
      </w:r>
      <w:r w:rsidRPr="00B426BF">
        <w:rPr>
          <w:b w:val="0"/>
          <w:sz w:val="24"/>
          <w:szCs w:val="24"/>
        </w:rPr>
        <w:t>deve</w:t>
      </w:r>
      <w:r>
        <w:rPr>
          <w:b w:val="0"/>
          <w:sz w:val="24"/>
          <w:szCs w:val="24"/>
        </w:rPr>
        <w:t>-se</w:t>
      </w:r>
      <w:r>
        <w:rPr>
          <w:b w:val="0"/>
          <w:bCs w:val="0"/>
          <w:sz w:val="24"/>
          <w:szCs w:val="24"/>
        </w:rPr>
        <w:t xml:space="preserve"> discorrer sobre a literatura </w:t>
      </w:r>
      <w:r w:rsidR="00115EFD">
        <w:rPr>
          <w:b w:val="0"/>
          <w:bCs w:val="0"/>
          <w:sz w:val="24"/>
          <w:szCs w:val="24"/>
        </w:rPr>
        <w:t xml:space="preserve">relevante, atual e </w:t>
      </w:r>
      <w:r w:rsidR="00115EFD" w:rsidRPr="007D3125">
        <w:rPr>
          <w:b w:val="0"/>
          <w:bCs w:val="0"/>
          <w:sz w:val="24"/>
          <w:szCs w:val="24"/>
        </w:rPr>
        <w:t>condizente com o problema em estudo</w:t>
      </w:r>
      <w:r w:rsidR="00115EFD">
        <w:rPr>
          <w:b w:val="0"/>
          <w:bCs w:val="0"/>
          <w:sz w:val="24"/>
          <w:szCs w:val="24"/>
        </w:rPr>
        <w:t xml:space="preserve">. </w:t>
      </w:r>
    </w:p>
    <w:p w14:paraId="2D8F7B2F" w14:textId="6F9258BB" w:rsidR="00115EFD" w:rsidRDefault="00115EFD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 w:rsidRPr="00077A90">
        <w:rPr>
          <w:b w:val="0"/>
          <w:bCs w:val="0"/>
          <w:sz w:val="24"/>
          <w:szCs w:val="24"/>
        </w:rPr>
        <w:t>A</w:t>
      </w:r>
      <w:r>
        <w:rPr>
          <w:b w:val="0"/>
          <w:bCs w:val="0"/>
          <w:sz w:val="24"/>
          <w:szCs w:val="24"/>
        </w:rPr>
        <w:t xml:space="preserve"> seção </w:t>
      </w:r>
      <w:r w:rsidR="00B426BF">
        <w:rPr>
          <w:b w:val="0"/>
          <w:bCs w:val="0"/>
          <w:sz w:val="24"/>
          <w:szCs w:val="24"/>
        </w:rPr>
        <w:t xml:space="preserve">de </w:t>
      </w:r>
      <w:r w:rsidRPr="00853E66">
        <w:rPr>
          <w:bCs w:val="0"/>
          <w:sz w:val="24"/>
          <w:szCs w:val="24"/>
        </w:rPr>
        <w:t>Metodologia</w:t>
      </w:r>
      <w:r w:rsidRPr="00077A90">
        <w:rPr>
          <w:b w:val="0"/>
          <w:bCs w:val="0"/>
          <w:sz w:val="24"/>
          <w:szCs w:val="24"/>
        </w:rPr>
        <w:t xml:space="preserve"> </w:t>
      </w:r>
      <w:r w:rsidR="00B426BF">
        <w:rPr>
          <w:b w:val="0"/>
          <w:bCs w:val="0"/>
          <w:sz w:val="24"/>
          <w:szCs w:val="24"/>
        </w:rPr>
        <w:t>deve evidenciar</w:t>
      </w:r>
      <w:r w:rsidRPr="00077A90">
        <w:rPr>
          <w:b w:val="0"/>
          <w:bCs w:val="0"/>
          <w:sz w:val="24"/>
          <w:szCs w:val="24"/>
        </w:rPr>
        <w:t xml:space="preserve"> o </w:t>
      </w:r>
      <w:r w:rsidR="00B426BF">
        <w:rPr>
          <w:b w:val="0"/>
          <w:bCs w:val="0"/>
          <w:sz w:val="24"/>
          <w:szCs w:val="24"/>
        </w:rPr>
        <w:t>percurso da</w:t>
      </w:r>
      <w:r w:rsidRPr="00077A90">
        <w:rPr>
          <w:b w:val="0"/>
          <w:bCs w:val="0"/>
          <w:sz w:val="24"/>
          <w:szCs w:val="24"/>
        </w:rPr>
        <w:t xml:space="preserve"> investigação</w:t>
      </w:r>
      <w:r>
        <w:rPr>
          <w:b w:val="0"/>
          <w:bCs w:val="0"/>
          <w:sz w:val="24"/>
          <w:szCs w:val="24"/>
        </w:rPr>
        <w:t>, detalhando e justificando as escolhas metodológicas mencionadas</w:t>
      </w:r>
      <w:r w:rsidRPr="00077A90">
        <w:rPr>
          <w:b w:val="0"/>
          <w:bCs w:val="0"/>
          <w:sz w:val="24"/>
          <w:szCs w:val="24"/>
        </w:rPr>
        <w:t>.</w:t>
      </w:r>
    </w:p>
    <w:p w14:paraId="74758D8B" w14:textId="6F5AE31D" w:rsidR="00115EFD" w:rsidRPr="00077A90" w:rsidRDefault="00B426BF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 seção de</w:t>
      </w:r>
      <w:r w:rsidR="00115EFD">
        <w:rPr>
          <w:b w:val="0"/>
          <w:bCs w:val="0"/>
          <w:sz w:val="24"/>
          <w:szCs w:val="24"/>
        </w:rPr>
        <w:t xml:space="preserve"> </w:t>
      </w:r>
      <w:r w:rsidR="00115EFD" w:rsidRPr="00853E66">
        <w:rPr>
          <w:bCs w:val="0"/>
          <w:sz w:val="24"/>
          <w:szCs w:val="24"/>
        </w:rPr>
        <w:t>Resultados</w:t>
      </w:r>
      <w:r w:rsidR="00115EFD">
        <w:rPr>
          <w:bCs w:val="0"/>
          <w:sz w:val="24"/>
          <w:szCs w:val="24"/>
        </w:rPr>
        <w:t xml:space="preserve"> e Discussão</w:t>
      </w:r>
      <w:r w:rsidR="00115EFD">
        <w:rPr>
          <w:b w:val="0"/>
          <w:sz w:val="24"/>
          <w:szCs w:val="24"/>
        </w:rPr>
        <w:t xml:space="preserve"> </w:t>
      </w:r>
      <w:r w:rsidR="00115EFD">
        <w:rPr>
          <w:b w:val="0"/>
          <w:bCs w:val="0"/>
          <w:sz w:val="24"/>
          <w:szCs w:val="24"/>
        </w:rPr>
        <w:t xml:space="preserve">pode </w:t>
      </w:r>
      <w:r w:rsidR="00746614">
        <w:rPr>
          <w:b w:val="0"/>
          <w:bCs w:val="0"/>
          <w:sz w:val="24"/>
          <w:szCs w:val="24"/>
        </w:rPr>
        <w:t>recorre</w:t>
      </w:r>
      <w:r w:rsidR="00115EFD">
        <w:rPr>
          <w:b w:val="0"/>
          <w:bCs w:val="0"/>
          <w:sz w:val="24"/>
          <w:szCs w:val="24"/>
        </w:rPr>
        <w:t>r</w:t>
      </w:r>
      <w:r w:rsidR="00746614">
        <w:rPr>
          <w:b w:val="0"/>
          <w:bCs w:val="0"/>
          <w:sz w:val="24"/>
          <w:szCs w:val="24"/>
        </w:rPr>
        <w:t xml:space="preserve"> a</w:t>
      </w:r>
      <w:r w:rsidR="00115EFD">
        <w:rPr>
          <w:b w:val="0"/>
          <w:bCs w:val="0"/>
          <w:sz w:val="24"/>
          <w:szCs w:val="24"/>
        </w:rPr>
        <w:t xml:space="preserve"> recursos como imagens, figuras, tabelas etc.</w:t>
      </w:r>
      <w:r>
        <w:rPr>
          <w:b w:val="0"/>
          <w:bCs w:val="0"/>
          <w:sz w:val="24"/>
          <w:szCs w:val="24"/>
        </w:rPr>
        <w:t xml:space="preserve"> </w:t>
      </w:r>
      <w:r w:rsidR="00140154">
        <w:rPr>
          <w:b w:val="0"/>
          <w:bCs w:val="0"/>
          <w:sz w:val="24"/>
          <w:szCs w:val="24"/>
        </w:rPr>
        <w:t>e recuperar os subsídios teóricos necessários para a análise dos resultados.</w:t>
      </w:r>
      <w:r w:rsidR="00115EFD">
        <w:rPr>
          <w:b w:val="0"/>
          <w:bCs w:val="0"/>
          <w:sz w:val="24"/>
          <w:szCs w:val="24"/>
        </w:rPr>
        <w:t xml:space="preserve"> </w:t>
      </w:r>
    </w:p>
    <w:p w14:paraId="5CC3F4AC" w14:textId="266DA8B5" w:rsidR="00115EFD" w:rsidRDefault="00115EFD" w:rsidP="00115EFD">
      <w:pPr>
        <w:pStyle w:val="Ttulo"/>
        <w:spacing w:after="12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Enfim, a seção de </w:t>
      </w:r>
      <w:r w:rsidRPr="00853E66">
        <w:rPr>
          <w:bCs w:val="0"/>
          <w:sz w:val="24"/>
          <w:szCs w:val="24"/>
        </w:rPr>
        <w:t>Con</w:t>
      </w:r>
      <w:r>
        <w:rPr>
          <w:bCs w:val="0"/>
          <w:sz w:val="24"/>
          <w:szCs w:val="24"/>
        </w:rPr>
        <w:t>siderações Finais</w:t>
      </w:r>
      <w:r>
        <w:rPr>
          <w:b w:val="0"/>
          <w:bCs w:val="0"/>
          <w:sz w:val="24"/>
          <w:szCs w:val="24"/>
        </w:rPr>
        <w:t xml:space="preserve"> d</w:t>
      </w:r>
      <w:r w:rsidRPr="00077A90">
        <w:rPr>
          <w:b w:val="0"/>
          <w:bCs w:val="0"/>
          <w:sz w:val="24"/>
          <w:szCs w:val="24"/>
        </w:rPr>
        <w:t>eve</w:t>
      </w:r>
      <w:r>
        <w:rPr>
          <w:b w:val="0"/>
          <w:bCs w:val="0"/>
          <w:sz w:val="24"/>
          <w:szCs w:val="24"/>
        </w:rPr>
        <w:t>rá</w:t>
      </w:r>
      <w:r w:rsidRPr="00077A90">
        <w:rPr>
          <w:b w:val="0"/>
          <w:bCs w:val="0"/>
          <w:sz w:val="24"/>
          <w:szCs w:val="24"/>
        </w:rPr>
        <w:t xml:space="preserve"> conter as observações do(s) autor(es)</w:t>
      </w:r>
      <w:r>
        <w:rPr>
          <w:b w:val="0"/>
          <w:bCs w:val="0"/>
          <w:sz w:val="24"/>
          <w:szCs w:val="24"/>
        </w:rPr>
        <w:t>, sempre</w:t>
      </w:r>
      <w:r w:rsidRPr="00077A90">
        <w:rPr>
          <w:b w:val="0"/>
          <w:bCs w:val="0"/>
          <w:sz w:val="24"/>
          <w:szCs w:val="24"/>
        </w:rPr>
        <w:t xml:space="preserve"> em consonância com os</w:t>
      </w:r>
      <w:r w:rsidR="00140154">
        <w:rPr>
          <w:b w:val="0"/>
          <w:bCs w:val="0"/>
          <w:sz w:val="24"/>
          <w:szCs w:val="24"/>
        </w:rPr>
        <w:t xml:space="preserve"> resultados e os</w:t>
      </w:r>
      <w:r w:rsidRPr="00077A90">
        <w:rPr>
          <w:b w:val="0"/>
          <w:bCs w:val="0"/>
          <w:sz w:val="24"/>
          <w:szCs w:val="24"/>
        </w:rPr>
        <w:t xml:space="preserve"> objetivos apresentados</w:t>
      </w:r>
      <w:r w:rsidR="00447E96">
        <w:rPr>
          <w:b w:val="0"/>
          <w:bCs w:val="0"/>
          <w:sz w:val="24"/>
          <w:szCs w:val="24"/>
        </w:rPr>
        <w:t xml:space="preserve">, além das perspectivas </w:t>
      </w:r>
      <w:r w:rsidR="00140154">
        <w:rPr>
          <w:b w:val="0"/>
          <w:bCs w:val="0"/>
          <w:sz w:val="24"/>
          <w:szCs w:val="24"/>
        </w:rPr>
        <w:t>em relação ao objeto de estudo</w:t>
      </w:r>
      <w:r w:rsidRPr="00077A90">
        <w:rPr>
          <w:b w:val="0"/>
          <w:bCs w:val="0"/>
          <w:sz w:val="24"/>
          <w:szCs w:val="24"/>
        </w:rPr>
        <w:t>.</w:t>
      </w:r>
    </w:p>
    <w:p w14:paraId="180C3029" w14:textId="749DC90F" w:rsidR="00E9018A" w:rsidRPr="00D36E87" w:rsidRDefault="005F34CF" w:rsidP="00140154">
      <w:pPr>
        <w:spacing w:before="120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6E87">
        <w:rPr>
          <w:rFonts w:ascii="Arial" w:hAnsi="Arial" w:cs="Arial"/>
          <w:sz w:val="24"/>
          <w:szCs w:val="24"/>
        </w:rPr>
        <w:t xml:space="preserve">As </w:t>
      </w:r>
      <w:r w:rsidRPr="00D36E87">
        <w:rPr>
          <w:rFonts w:ascii="Arial" w:hAnsi="Arial" w:cs="Arial"/>
          <w:b/>
          <w:sz w:val="24"/>
          <w:szCs w:val="24"/>
        </w:rPr>
        <w:t>referências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36E87">
        <w:rPr>
          <w:rFonts w:ascii="Arial" w:hAnsi="Arial" w:cs="Arial"/>
          <w:sz w:val="24"/>
          <w:szCs w:val="24"/>
        </w:rPr>
        <w:t xml:space="preserve">devem ser listadas ao final do artigo, em ordem alfabética </w:t>
      </w:r>
      <w:r>
        <w:rPr>
          <w:rFonts w:ascii="Arial" w:hAnsi="Arial" w:cs="Arial"/>
          <w:sz w:val="24"/>
          <w:szCs w:val="24"/>
        </w:rPr>
        <w:t>pel</w:t>
      </w:r>
      <w:r w:rsidRPr="00D36E87">
        <w:rPr>
          <w:rFonts w:ascii="Arial" w:hAnsi="Arial" w:cs="Arial"/>
          <w:sz w:val="24"/>
          <w:szCs w:val="24"/>
        </w:rPr>
        <w:t>o sobrenome do autor, seguindo as normas ABNT</w:t>
      </w:r>
      <w:r>
        <w:rPr>
          <w:rFonts w:ascii="Arial" w:hAnsi="Arial" w:cs="Arial"/>
          <w:sz w:val="24"/>
          <w:szCs w:val="24"/>
        </w:rPr>
        <w:t xml:space="preserve"> atuais</w:t>
      </w:r>
      <w:r w:rsidRPr="00D36E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 xml:space="preserve">A seção </w:t>
      </w:r>
      <w:r w:rsidRPr="00447E96">
        <w:rPr>
          <w:rFonts w:ascii="Arial" w:hAnsi="Arial" w:cs="Arial"/>
          <w:sz w:val="24"/>
          <w:szCs w:val="24"/>
          <w:lang w:eastAsia="pt-BR"/>
        </w:rPr>
        <w:t>é</w:t>
      </w:r>
      <w:r w:rsidR="00E9018A">
        <w:rPr>
          <w:rFonts w:ascii="Arial" w:hAnsi="Arial" w:cs="Arial"/>
          <w:sz w:val="24"/>
          <w:szCs w:val="24"/>
          <w:lang w:eastAsia="pt-BR"/>
        </w:rPr>
        <w:t xml:space="preserve"> apresentada sem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 xml:space="preserve"> numera</w:t>
      </w:r>
      <w:r w:rsidR="00E9018A">
        <w:rPr>
          <w:rFonts w:ascii="Arial" w:hAnsi="Arial" w:cs="Arial"/>
          <w:sz w:val="24"/>
          <w:szCs w:val="24"/>
          <w:lang w:eastAsia="pt-BR"/>
        </w:rPr>
        <w:t xml:space="preserve">ção. </w:t>
      </w:r>
      <w:r w:rsidR="00961B20">
        <w:rPr>
          <w:rFonts w:ascii="Arial" w:hAnsi="Arial" w:cs="Arial"/>
          <w:sz w:val="24"/>
          <w:szCs w:val="24"/>
          <w:lang w:eastAsia="pt-BR"/>
        </w:rPr>
        <w:t>As referências devem estar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 xml:space="preserve"> em fonte Arial, tamanho 11</w:t>
      </w:r>
      <w:r w:rsidR="00961B20">
        <w:rPr>
          <w:rFonts w:ascii="Arial" w:hAnsi="Arial" w:cs="Arial"/>
          <w:sz w:val="24"/>
          <w:szCs w:val="24"/>
          <w:lang w:eastAsia="pt-BR"/>
        </w:rPr>
        <w:t xml:space="preserve">, com parágrafo justificado, 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>espaçamento simples entre as linhas e separadas por uma linha em branco</w:t>
      </w:r>
      <w:r w:rsidR="00447E96">
        <w:rPr>
          <w:rFonts w:ascii="Arial" w:hAnsi="Arial" w:cs="Arial"/>
          <w:sz w:val="24"/>
          <w:szCs w:val="24"/>
          <w:lang w:eastAsia="pt-BR"/>
        </w:rPr>
        <w:t>.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 xml:space="preserve"> </w:t>
      </w:r>
      <w:r w:rsidR="00E9018A">
        <w:rPr>
          <w:rFonts w:ascii="Arial" w:hAnsi="Arial" w:cs="Arial"/>
          <w:sz w:val="24"/>
          <w:szCs w:val="24"/>
        </w:rPr>
        <w:t>Todas as obras</w:t>
      </w:r>
      <w:r w:rsidR="00E9018A" w:rsidRPr="00D36E87">
        <w:rPr>
          <w:rFonts w:ascii="Arial" w:hAnsi="Arial" w:cs="Arial"/>
          <w:sz w:val="24"/>
          <w:szCs w:val="24"/>
        </w:rPr>
        <w:t xml:space="preserve"> citada</w:t>
      </w:r>
      <w:r w:rsidR="00E9018A">
        <w:rPr>
          <w:rFonts w:ascii="Arial" w:hAnsi="Arial" w:cs="Arial"/>
          <w:sz w:val="24"/>
          <w:szCs w:val="24"/>
        </w:rPr>
        <w:t>s</w:t>
      </w:r>
      <w:r w:rsidR="00E9018A" w:rsidRPr="00D36E87">
        <w:rPr>
          <w:rFonts w:ascii="Arial" w:hAnsi="Arial" w:cs="Arial"/>
          <w:sz w:val="24"/>
          <w:szCs w:val="24"/>
        </w:rPr>
        <w:t xml:space="preserve"> no texto deve</w:t>
      </w:r>
      <w:r w:rsidR="00E9018A">
        <w:rPr>
          <w:rFonts w:ascii="Arial" w:hAnsi="Arial" w:cs="Arial"/>
          <w:sz w:val="24"/>
          <w:szCs w:val="24"/>
        </w:rPr>
        <w:t>m</w:t>
      </w:r>
      <w:r w:rsidR="00E9018A" w:rsidRPr="00D36E87">
        <w:rPr>
          <w:rFonts w:ascii="Arial" w:hAnsi="Arial" w:cs="Arial"/>
          <w:sz w:val="24"/>
          <w:szCs w:val="24"/>
        </w:rPr>
        <w:t xml:space="preserve"> ser incluída</w:t>
      </w:r>
      <w:r w:rsidR="00E9018A">
        <w:rPr>
          <w:rFonts w:ascii="Arial" w:hAnsi="Arial" w:cs="Arial"/>
          <w:sz w:val="24"/>
          <w:szCs w:val="24"/>
        </w:rPr>
        <w:t>s</w:t>
      </w:r>
      <w:r w:rsidR="00E9018A" w:rsidRPr="00D36E87">
        <w:rPr>
          <w:rFonts w:ascii="Arial" w:hAnsi="Arial" w:cs="Arial"/>
          <w:sz w:val="24"/>
          <w:szCs w:val="24"/>
        </w:rPr>
        <w:t xml:space="preserve"> na lista de referências</w:t>
      </w:r>
      <w:r w:rsidR="00E9018A">
        <w:rPr>
          <w:rFonts w:ascii="Arial" w:hAnsi="Arial" w:cs="Arial"/>
          <w:sz w:val="24"/>
          <w:szCs w:val="24"/>
        </w:rPr>
        <w:t xml:space="preserve">, respeitando-se </w:t>
      </w:r>
      <w:r w:rsidR="00E9018A" w:rsidRPr="00D36E87">
        <w:rPr>
          <w:rFonts w:ascii="Arial" w:hAnsi="Arial" w:cs="Arial"/>
          <w:sz w:val="24"/>
          <w:szCs w:val="24"/>
        </w:rPr>
        <w:t>o padrão autor/data</w:t>
      </w:r>
      <w:r w:rsidR="00140154">
        <w:rPr>
          <w:rFonts w:ascii="Arial" w:hAnsi="Arial" w:cs="Arial"/>
          <w:sz w:val="24"/>
          <w:szCs w:val="24"/>
        </w:rPr>
        <w:t>, também</w:t>
      </w:r>
      <w:r w:rsidR="00E9018A">
        <w:rPr>
          <w:rFonts w:ascii="Arial" w:hAnsi="Arial" w:cs="Arial"/>
          <w:sz w:val="24"/>
          <w:szCs w:val="24"/>
        </w:rPr>
        <w:t xml:space="preserve"> conforme ABNT vigente</w:t>
      </w:r>
      <w:r w:rsidR="00E9018A" w:rsidRPr="00D36E87">
        <w:rPr>
          <w:rFonts w:ascii="Arial" w:hAnsi="Arial" w:cs="Arial"/>
          <w:sz w:val="24"/>
          <w:szCs w:val="24"/>
        </w:rPr>
        <w:t xml:space="preserve">. </w:t>
      </w:r>
      <w:r w:rsidR="00140154">
        <w:rPr>
          <w:rFonts w:ascii="Arial" w:hAnsi="Arial" w:cs="Arial"/>
          <w:sz w:val="24"/>
          <w:szCs w:val="24"/>
        </w:rPr>
        <w:t>Apenas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 xml:space="preserve"> autores usados no </w:t>
      </w:r>
      <w:r w:rsidR="00E9018A">
        <w:rPr>
          <w:rFonts w:ascii="Arial" w:hAnsi="Arial" w:cs="Arial"/>
          <w:sz w:val="24"/>
          <w:szCs w:val="24"/>
          <w:lang w:eastAsia="pt-BR"/>
        </w:rPr>
        <w:t xml:space="preserve">texto </w:t>
      </w:r>
      <w:r w:rsidR="00E9018A" w:rsidRPr="00D36E87">
        <w:rPr>
          <w:rFonts w:ascii="Arial" w:hAnsi="Arial" w:cs="Arial"/>
          <w:sz w:val="24"/>
          <w:szCs w:val="24"/>
          <w:lang w:eastAsia="pt-BR"/>
        </w:rPr>
        <w:t>devem ser citados nas referências.</w:t>
      </w:r>
    </w:p>
    <w:p w14:paraId="45D9E479" w14:textId="77777777" w:rsidR="00E9018A" w:rsidRDefault="00E9018A" w:rsidP="009A5924">
      <w:pPr>
        <w:pStyle w:val="Ttulo"/>
        <w:spacing w:before="120" w:after="120"/>
        <w:ind w:firstLine="709"/>
        <w:jc w:val="both"/>
        <w:rPr>
          <w:b w:val="0"/>
          <w:bCs w:val="0"/>
          <w:sz w:val="24"/>
          <w:szCs w:val="24"/>
        </w:rPr>
      </w:pPr>
    </w:p>
    <w:p w14:paraId="0CD4E0FB" w14:textId="4F036044" w:rsidR="000D29B1" w:rsidRPr="00746614" w:rsidRDefault="00464A80" w:rsidP="001A0065">
      <w:pPr>
        <w:pStyle w:val="PargrafodaLista"/>
        <w:numPr>
          <w:ilvl w:val="1"/>
          <w:numId w:val="8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36C76" w:rsidRPr="00746614">
        <w:rPr>
          <w:rFonts w:ascii="Arial" w:hAnsi="Arial" w:cs="Arial"/>
          <w:b/>
          <w:sz w:val="24"/>
          <w:szCs w:val="24"/>
        </w:rPr>
        <w:t>Quadros, f</w:t>
      </w:r>
      <w:r w:rsidR="00D06DE5" w:rsidRPr="00746614">
        <w:rPr>
          <w:rFonts w:ascii="Arial" w:hAnsi="Arial" w:cs="Arial"/>
          <w:b/>
          <w:sz w:val="24"/>
          <w:szCs w:val="24"/>
        </w:rPr>
        <w:t>iguras e tabelas</w:t>
      </w:r>
    </w:p>
    <w:p w14:paraId="6DD76F82" w14:textId="0BFB0861" w:rsidR="00464A80" w:rsidRDefault="00036C76" w:rsidP="009A5924">
      <w:pPr>
        <w:pStyle w:val="Recuodecorpodetexto2"/>
        <w:spacing w:before="120" w:after="120"/>
        <w:ind w:firstLine="709"/>
        <w:rPr>
          <w:rFonts w:ascii="Arial" w:hAnsi="Arial" w:cs="Arial"/>
          <w:sz w:val="24"/>
          <w:szCs w:val="24"/>
        </w:rPr>
      </w:pPr>
      <w:r w:rsidRPr="00036C76">
        <w:rPr>
          <w:rFonts w:ascii="Arial" w:hAnsi="Arial" w:cs="Arial"/>
          <w:bCs/>
          <w:sz w:val="24"/>
          <w:szCs w:val="24"/>
        </w:rPr>
        <w:t>Quadros, figuras e tabelas</w:t>
      </w:r>
      <w:r w:rsidRPr="00D36E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serão sempre apresentados </w:t>
      </w:r>
      <w:r w:rsidRPr="00D36E87">
        <w:rPr>
          <w:rFonts w:ascii="Arial" w:hAnsi="Arial" w:cs="Arial"/>
          <w:sz w:val="24"/>
          <w:szCs w:val="24"/>
        </w:rPr>
        <w:t xml:space="preserve">no corpo do texto </w:t>
      </w:r>
      <w:r>
        <w:rPr>
          <w:rFonts w:ascii="Arial" w:hAnsi="Arial" w:cs="Arial"/>
          <w:sz w:val="24"/>
          <w:szCs w:val="24"/>
        </w:rPr>
        <w:t xml:space="preserve">e </w:t>
      </w:r>
      <w:r w:rsidRPr="00D36E87">
        <w:rPr>
          <w:rFonts w:ascii="Arial" w:hAnsi="Arial" w:cs="Arial"/>
          <w:sz w:val="24"/>
          <w:szCs w:val="24"/>
        </w:rPr>
        <w:t>centralizad</w:t>
      </w:r>
      <w:r>
        <w:rPr>
          <w:rFonts w:ascii="Arial" w:hAnsi="Arial" w:cs="Arial"/>
          <w:sz w:val="24"/>
          <w:szCs w:val="24"/>
        </w:rPr>
        <w:t>o</w:t>
      </w:r>
      <w:r w:rsidRPr="00D36E8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 Devem ser</w:t>
      </w:r>
      <w:r w:rsidRPr="00D36E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identificados na linha anterior à sua apresentação</w:t>
      </w:r>
      <w:r w:rsidR="00464A80">
        <w:rPr>
          <w:rFonts w:ascii="Arial" w:hAnsi="Arial" w:cs="Arial"/>
          <w:sz w:val="24"/>
          <w:szCs w:val="24"/>
        </w:rPr>
        <w:t xml:space="preserve"> com </w:t>
      </w:r>
      <w:r w:rsidR="00464A80">
        <w:rPr>
          <w:rFonts w:ascii="Arial" w:hAnsi="Arial" w:cs="Arial"/>
          <w:sz w:val="24"/>
          <w:szCs w:val="24"/>
        </w:rPr>
        <w:lastRenderedPageBreak/>
        <w:t>fonte Arial tamanho 11</w:t>
      </w:r>
      <w:r w:rsidR="00E166D9">
        <w:rPr>
          <w:rFonts w:ascii="Arial" w:hAnsi="Arial" w:cs="Arial"/>
          <w:sz w:val="24"/>
          <w:szCs w:val="24"/>
        </w:rPr>
        <w:t xml:space="preserve">, indicando-se </w:t>
      </w:r>
      <w:r w:rsidR="00F95A58">
        <w:rPr>
          <w:rFonts w:ascii="Arial" w:hAnsi="Arial" w:cs="Arial"/>
          <w:sz w:val="24"/>
          <w:szCs w:val="24"/>
        </w:rPr>
        <w:t xml:space="preserve">em negrito </w:t>
      </w:r>
      <w:r w:rsidR="00464A80">
        <w:rPr>
          <w:rFonts w:ascii="Arial" w:hAnsi="Arial" w:cs="Arial"/>
          <w:sz w:val="24"/>
          <w:szCs w:val="24"/>
        </w:rPr>
        <w:t>o</w:t>
      </w:r>
      <w:r w:rsidR="00E166D9">
        <w:rPr>
          <w:rFonts w:ascii="Arial" w:hAnsi="Arial" w:cs="Arial"/>
          <w:sz w:val="24"/>
          <w:szCs w:val="24"/>
        </w:rPr>
        <w:t xml:space="preserve"> tipo (Figura, Quadro etc.)</w:t>
      </w:r>
      <w:r w:rsidR="00464A80">
        <w:rPr>
          <w:rFonts w:ascii="Arial" w:hAnsi="Arial" w:cs="Arial"/>
          <w:sz w:val="24"/>
          <w:szCs w:val="24"/>
        </w:rPr>
        <w:t xml:space="preserve"> e </w:t>
      </w:r>
      <w:r w:rsidR="00447E96">
        <w:rPr>
          <w:rFonts w:ascii="Arial" w:hAnsi="Arial" w:cs="Arial"/>
          <w:sz w:val="24"/>
          <w:szCs w:val="24"/>
        </w:rPr>
        <w:t xml:space="preserve">a </w:t>
      </w:r>
      <w:r w:rsidR="00464A80">
        <w:rPr>
          <w:rFonts w:ascii="Arial" w:hAnsi="Arial" w:cs="Arial"/>
          <w:sz w:val="24"/>
          <w:szCs w:val="24"/>
        </w:rPr>
        <w:t xml:space="preserve">numeração </w:t>
      </w:r>
      <w:r w:rsidR="00E166D9">
        <w:rPr>
          <w:rFonts w:ascii="Arial" w:hAnsi="Arial" w:cs="Arial"/>
          <w:sz w:val="24"/>
          <w:szCs w:val="24"/>
        </w:rPr>
        <w:t>(sequencial</w:t>
      </w:r>
      <w:r w:rsidR="00F95A58">
        <w:rPr>
          <w:rFonts w:ascii="Arial" w:hAnsi="Arial" w:cs="Arial"/>
          <w:sz w:val="24"/>
          <w:szCs w:val="24"/>
        </w:rPr>
        <w:t>, conforme ordem de inclusão no texto</w:t>
      </w:r>
      <w:r w:rsidR="00E166D9">
        <w:rPr>
          <w:rFonts w:ascii="Arial" w:hAnsi="Arial" w:cs="Arial"/>
          <w:sz w:val="24"/>
          <w:szCs w:val="24"/>
        </w:rPr>
        <w:t>). A seguir, o nome ou</w:t>
      </w:r>
      <w:r w:rsidR="00464A80">
        <w:rPr>
          <w:rFonts w:ascii="Arial" w:hAnsi="Arial" w:cs="Arial"/>
          <w:sz w:val="24"/>
          <w:szCs w:val="24"/>
        </w:rPr>
        <w:t xml:space="preserve"> título</w:t>
      </w:r>
      <w:r w:rsidR="00447E96">
        <w:rPr>
          <w:rFonts w:ascii="Arial" w:hAnsi="Arial" w:cs="Arial"/>
          <w:sz w:val="24"/>
          <w:szCs w:val="24"/>
        </w:rPr>
        <w:t>, sem destaque</w:t>
      </w:r>
      <w:r>
        <w:rPr>
          <w:rFonts w:ascii="Arial" w:hAnsi="Arial" w:cs="Arial"/>
          <w:sz w:val="24"/>
          <w:szCs w:val="24"/>
        </w:rPr>
        <w:t>.</w:t>
      </w:r>
    </w:p>
    <w:p w14:paraId="472C7CC4" w14:textId="58939DA8" w:rsidR="00036C76" w:rsidRDefault="00622113" w:rsidP="009A5924">
      <w:pPr>
        <w:pStyle w:val="Recuodecorpodetexto2"/>
        <w:spacing w:before="120" w:after="12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é obrigatório indicar a fonte do objeto</w:t>
      </w:r>
      <w:r w:rsidR="007D72A3">
        <w:rPr>
          <w:rFonts w:ascii="Arial" w:hAnsi="Arial" w:cs="Arial"/>
          <w:sz w:val="24"/>
          <w:szCs w:val="24"/>
        </w:rPr>
        <w:t xml:space="preserve">, em </w:t>
      </w:r>
      <w:r w:rsidR="00F95A58">
        <w:rPr>
          <w:rFonts w:ascii="Arial" w:hAnsi="Arial" w:cs="Arial"/>
          <w:sz w:val="24"/>
          <w:szCs w:val="24"/>
        </w:rPr>
        <w:t xml:space="preserve">fonte </w:t>
      </w:r>
      <w:r w:rsidR="007D72A3">
        <w:rPr>
          <w:rFonts w:ascii="Arial" w:hAnsi="Arial" w:cs="Arial"/>
          <w:sz w:val="24"/>
          <w:szCs w:val="24"/>
        </w:rPr>
        <w:t>Arial 10. A</w:t>
      </w:r>
      <w:r>
        <w:rPr>
          <w:rFonts w:ascii="Arial" w:hAnsi="Arial" w:cs="Arial"/>
          <w:sz w:val="24"/>
          <w:szCs w:val="24"/>
        </w:rPr>
        <w:t xml:space="preserve"> palavra Fonte </w:t>
      </w:r>
      <w:r w:rsidR="007D72A3">
        <w:rPr>
          <w:rFonts w:ascii="Arial" w:hAnsi="Arial" w:cs="Arial"/>
          <w:sz w:val="24"/>
          <w:szCs w:val="24"/>
        </w:rPr>
        <w:t xml:space="preserve">deve estar </w:t>
      </w:r>
      <w:r>
        <w:rPr>
          <w:rFonts w:ascii="Arial" w:hAnsi="Arial" w:cs="Arial"/>
          <w:sz w:val="24"/>
          <w:szCs w:val="24"/>
        </w:rPr>
        <w:t xml:space="preserve">em negrito, com </w:t>
      </w:r>
      <w:r w:rsidR="007D72A3">
        <w:rPr>
          <w:rFonts w:ascii="Arial" w:hAnsi="Arial" w:cs="Arial"/>
          <w:sz w:val="24"/>
          <w:szCs w:val="24"/>
        </w:rPr>
        <w:t xml:space="preserve">letra </w:t>
      </w:r>
      <w:r>
        <w:rPr>
          <w:rFonts w:ascii="Arial" w:hAnsi="Arial" w:cs="Arial"/>
          <w:sz w:val="24"/>
          <w:szCs w:val="24"/>
        </w:rPr>
        <w:t xml:space="preserve">inicial maiúscula e seguida de dois pontos (:). A </w:t>
      </w:r>
      <w:r w:rsidR="007D72A3">
        <w:rPr>
          <w:rFonts w:ascii="Arial" w:hAnsi="Arial" w:cs="Arial"/>
          <w:sz w:val="24"/>
          <w:szCs w:val="24"/>
        </w:rPr>
        <w:t>obra d</w:t>
      </w:r>
      <w:r>
        <w:rPr>
          <w:rFonts w:ascii="Arial" w:hAnsi="Arial" w:cs="Arial"/>
          <w:sz w:val="24"/>
          <w:szCs w:val="24"/>
        </w:rPr>
        <w:t>eve</w:t>
      </w:r>
      <w:r w:rsidR="007D72A3">
        <w:rPr>
          <w:rFonts w:ascii="Arial" w:hAnsi="Arial" w:cs="Arial"/>
          <w:sz w:val="24"/>
          <w:szCs w:val="24"/>
        </w:rPr>
        <w:t xml:space="preserve"> ser indicada pela sequência</w:t>
      </w:r>
      <w:r>
        <w:rPr>
          <w:rFonts w:ascii="Arial" w:hAnsi="Arial" w:cs="Arial"/>
          <w:sz w:val="24"/>
          <w:szCs w:val="24"/>
        </w:rPr>
        <w:t xml:space="preserve"> autor e ano da obra, sem destaqu</w:t>
      </w:r>
      <w:r w:rsidR="00306203">
        <w:rPr>
          <w:rFonts w:ascii="Arial" w:hAnsi="Arial" w:cs="Arial"/>
          <w:sz w:val="24"/>
          <w:szCs w:val="24"/>
        </w:rPr>
        <w:t>e.</w:t>
      </w:r>
    </w:p>
    <w:p w14:paraId="22270FFB" w14:textId="77777777" w:rsidR="00F95A58" w:rsidRDefault="00F95A58" w:rsidP="00036C76">
      <w:pPr>
        <w:pStyle w:val="Corpodetexto"/>
        <w:jc w:val="center"/>
        <w:rPr>
          <w:b/>
          <w:sz w:val="22"/>
          <w:szCs w:val="24"/>
        </w:rPr>
      </w:pPr>
    </w:p>
    <w:p w14:paraId="096A6F53" w14:textId="469A226A" w:rsidR="00036C76" w:rsidRPr="00D36E87" w:rsidRDefault="00036C76" w:rsidP="00036C76">
      <w:pPr>
        <w:pStyle w:val="Corpodetexto"/>
        <w:jc w:val="center"/>
        <w:rPr>
          <w:sz w:val="22"/>
          <w:szCs w:val="24"/>
        </w:rPr>
      </w:pPr>
      <w:r w:rsidRPr="00D36E87">
        <w:rPr>
          <w:b/>
          <w:sz w:val="22"/>
          <w:szCs w:val="24"/>
        </w:rPr>
        <w:t>Figura 1</w:t>
      </w:r>
      <w:r w:rsidRPr="00D36E87">
        <w:rPr>
          <w:sz w:val="22"/>
          <w:szCs w:val="24"/>
        </w:rPr>
        <w:t xml:space="preserve"> - Título e figura centralizados </w:t>
      </w:r>
    </w:p>
    <w:p w14:paraId="533D8384" w14:textId="77777777" w:rsidR="00036C76" w:rsidRPr="00D36E87" w:rsidRDefault="00036C76" w:rsidP="00036C76">
      <w:pPr>
        <w:pStyle w:val="Corpodetexto"/>
        <w:jc w:val="center"/>
        <w:rPr>
          <w:sz w:val="22"/>
          <w:szCs w:val="24"/>
        </w:rPr>
      </w:pPr>
    </w:p>
    <w:p w14:paraId="79EB39EA" w14:textId="77777777" w:rsidR="00036C76" w:rsidRPr="00D36E87" w:rsidRDefault="00036C76" w:rsidP="00036C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D0B63">
        <w:rPr>
          <w:rFonts w:ascii="Arial" w:eastAsia="Times New Roman" w:hAnsi="Arial" w:cs="Arial"/>
          <w:noProof/>
          <w:sz w:val="24"/>
          <w:szCs w:val="24"/>
        </w:rPr>
        <w:object w:dxaOrig="4035" w:dyaOrig="2775" w14:anchorId="7E6BD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6.5pt;height:93.75pt;mso-width-percent:0;mso-height-percent:0;mso-width-percent:0;mso-height-percent:0" o:ole="" o:bordertopcolor="this" o:borderleftcolor="this" o:borderbottomcolor="this" o:borderrightcolor="this" fillcolor="window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SDraw" ShapeID="_x0000_i1025" DrawAspect="Content" ObjectID="_1843752329" r:id="rId13"/>
        </w:object>
      </w:r>
    </w:p>
    <w:p w14:paraId="5019B37A" w14:textId="77777777" w:rsidR="00036C76" w:rsidRPr="00D36E87" w:rsidRDefault="00036C76" w:rsidP="00036C76">
      <w:pPr>
        <w:pStyle w:val="Corpodetexto"/>
        <w:jc w:val="center"/>
        <w:rPr>
          <w:b/>
          <w:sz w:val="20"/>
          <w:szCs w:val="24"/>
        </w:rPr>
      </w:pPr>
      <w:r w:rsidRPr="00D36E87">
        <w:rPr>
          <w:b/>
          <w:sz w:val="20"/>
          <w:szCs w:val="24"/>
        </w:rPr>
        <w:t xml:space="preserve">Fonte: </w:t>
      </w:r>
      <w:r w:rsidRPr="00D36E87">
        <w:rPr>
          <w:bCs/>
          <w:sz w:val="20"/>
          <w:szCs w:val="24"/>
        </w:rPr>
        <w:t>IBGE, 2019</w:t>
      </w:r>
    </w:p>
    <w:p w14:paraId="228FB6FD" w14:textId="77777777" w:rsidR="00036C76" w:rsidRDefault="00036C76" w:rsidP="00036C76">
      <w:pPr>
        <w:pStyle w:val="Recuodecorpodetexto2"/>
        <w:ind w:firstLine="708"/>
        <w:rPr>
          <w:rFonts w:ascii="Arial" w:hAnsi="Arial" w:cs="Arial"/>
          <w:sz w:val="24"/>
          <w:szCs w:val="24"/>
        </w:rPr>
      </w:pPr>
    </w:p>
    <w:p w14:paraId="094D1C00" w14:textId="5EE1126C" w:rsidR="00036C76" w:rsidRDefault="00140154" w:rsidP="000140F4">
      <w:pPr>
        <w:spacing w:before="120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36C76" w:rsidRPr="00D36E87">
        <w:rPr>
          <w:rFonts w:ascii="Arial" w:hAnsi="Arial" w:cs="Arial"/>
          <w:sz w:val="24"/>
          <w:szCs w:val="24"/>
        </w:rPr>
        <w:t>ntes e após os elementos não textuais e su</w:t>
      </w:r>
      <w:r w:rsidR="00036C76">
        <w:rPr>
          <w:rFonts w:ascii="Arial" w:hAnsi="Arial" w:cs="Arial"/>
          <w:sz w:val="24"/>
          <w:szCs w:val="24"/>
        </w:rPr>
        <w:t>a</w:t>
      </w:r>
      <w:r w:rsidR="00036C76" w:rsidRPr="00D36E87">
        <w:rPr>
          <w:rFonts w:ascii="Arial" w:hAnsi="Arial" w:cs="Arial"/>
          <w:sz w:val="24"/>
          <w:szCs w:val="24"/>
        </w:rPr>
        <w:t xml:space="preserve">s respectivas </w:t>
      </w:r>
      <w:r w:rsidR="00036C76">
        <w:rPr>
          <w:rFonts w:ascii="Arial" w:hAnsi="Arial" w:cs="Arial"/>
          <w:sz w:val="24"/>
          <w:szCs w:val="24"/>
        </w:rPr>
        <w:t>identificações</w:t>
      </w:r>
      <w:r w:rsidR="00036C76" w:rsidRPr="00D36E87">
        <w:rPr>
          <w:rFonts w:ascii="Arial" w:hAnsi="Arial" w:cs="Arial"/>
          <w:sz w:val="24"/>
          <w:szCs w:val="24"/>
        </w:rPr>
        <w:t>, de</w:t>
      </w:r>
      <w:r>
        <w:rPr>
          <w:rFonts w:ascii="Arial" w:hAnsi="Arial" w:cs="Arial"/>
          <w:sz w:val="24"/>
          <w:szCs w:val="24"/>
        </w:rPr>
        <w:t>ve-se de</w:t>
      </w:r>
      <w:r w:rsidR="00036C76" w:rsidRPr="00D36E87">
        <w:rPr>
          <w:rFonts w:ascii="Arial" w:hAnsi="Arial" w:cs="Arial"/>
          <w:sz w:val="24"/>
          <w:szCs w:val="24"/>
        </w:rPr>
        <w:t>ix</w:t>
      </w:r>
      <w:r>
        <w:rPr>
          <w:rFonts w:ascii="Arial" w:hAnsi="Arial" w:cs="Arial"/>
          <w:sz w:val="24"/>
          <w:szCs w:val="24"/>
        </w:rPr>
        <w:t>ar</w:t>
      </w:r>
      <w:r w:rsidR="00036C76" w:rsidRPr="00D36E87">
        <w:rPr>
          <w:rFonts w:ascii="Arial" w:hAnsi="Arial" w:cs="Arial"/>
          <w:sz w:val="24"/>
          <w:szCs w:val="24"/>
        </w:rPr>
        <w:t xml:space="preserve"> uma linha de espaçamento.</w:t>
      </w:r>
      <w:r w:rsidR="000140F4">
        <w:rPr>
          <w:rFonts w:ascii="Arial" w:hAnsi="Arial" w:cs="Arial"/>
          <w:sz w:val="24"/>
          <w:szCs w:val="24"/>
        </w:rPr>
        <w:t xml:space="preserve"> </w:t>
      </w:r>
      <w:r w:rsidR="00084B3E">
        <w:rPr>
          <w:rFonts w:ascii="Arial" w:hAnsi="Arial" w:cs="Arial"/>
          <w:sz w:val="24"/>
          <w:szCs w:val="24"/>
        </w:rPr>
        <w:t>Pede-se ainda que, s</w:t>
      </w:r>
      <w:r w:rsidR="000140F4">
        <w:rPr>
          <w:rFonts w:ascii="Arial" w:hAnsi="Arial" w:cs="Arial"/>
          <w:sz w:val="24"/>
          <w:szCs w:val="24"/>
        </w:rPr>
        <w:t>empre que</w:t>
      </w:r>
      <w:r w:rsidR="00036C76">
        <w:rPr>
          <w:rFonts w:ascii="Arial" w:hAnsi="Arial" w:cs="Arial"/>
          <w:sz w:val="24"/>
          <w:szCs w:val="24"/>
        </w:rPr>
        <w:t xml:space="preserve"> utilizados, </w:t>
      </w:r>
      <w:r w:rsidR="000140F4">
        <w:rPr>
          <w:rFonts w:ascii="Arial" w:hAnsi="Arial" w:cs="Arial"/>
          <w:sz w:val="24"/>
          <w:szCs w:val="24"/>
        </w:rPr>
        <w:t xml:space="preserve">esses objetos (tabelas, gráficos etc.) </w:t>
      </w:r>
      <w:r w:rsidR="00084B3E">
        <w:rPr>
          <w:rFonts w:ascii="Arial" w:hAnsi="Arial" w:cs="Arial"/>
          <w:sz w:val="24"/>
          <w:szCs w:val="24"/>
        </w:rPr>
        <w:t>sejam</w:t>
      </w:r>
      <w:r w:rsidR="00036C76">
        <w:rPr>
          <w:rFonts w:ascii="Arial" w:hAnsi="Arial" w:cs="Arial"/>
          <w:sz w:val="24"/>
          <w:szCs w:val="24"/>
        </w:rPr>
        <w:t xml:space="preserve"> referidos</w:t>
      </w:r>
      <w:r w:rsidR="00306203">
        <w:rPr>
          <w:rFonts w:ascii="Arial" w:hAnsi="Arial" w:cs="Arial"/>
          <w:sz w:val="24"/>
          <w:szCs w:val="24"/>
        </w:rPr>
        <w:t xml:space="preserve"> e comentados</w:t>
      </w:r>
      <w:r w:rsidR="000140F4">
        <w:rPr>
          <w:rFonts w:ascii="Arial" w:hAnsi="Arial" w:cs="Arial"/>
          <w:sz w:val="24"/>
          <w:szCs w:val="24"/>
        </w:rPr>
        <w:t xml:space="preserve"> no texto,</w:t>
      </w:r>
      <w:r w:rsidR="00036C76">
        <w:rPr>
          <w:rFonts w:ascii="Arial" w:hAnsi="Arial" w:cs="Arial"/>
          <w:sz w:val="24"/>
          <w:szCs w:val="24"/>
        </w:rPr>
        <w:t xml:space="preserve"> </w:t>
      </w:r>
      <w:r w:rsidR="00306203">
        <w:rPr>
          <w:rFonts w:ascii="Arial" w:hAnsi="Arial" w:cs="Arial"/>
          <w:sz w:val="24"/>
          <w:szCs w:val="24"/>
        </w:rPr>
        <w:t xml:space="preserve">imediatamente </w:t>
      </w:r>
      <w:r w:rsidR="00036C76">
        <w:rPr>
          <w:rFonts w:ascii="Arial" w:hAnsi="Arial" w:cs="Arial"/>
          <w:sz w:val="24"/>
          <w:szCs w:val="24"/>
        </w:rPr>
        <w:t xml:space="preserve">antes ou após </w:t>
      </w:r>
      <w:r w:rsidR="00306203">
        <w:rPr>
          <w:rFonts w:ascii="Arial" w:hAnsi="Arial" w:cs="Arial"/>
          <w:sz w:val="24"/>
          <w:szCs w:val="24"/>
        </w:rPr>
        <w:t xml:space="preserve">a </w:t>
      </w:r>
      <w:r w:rsidR="00036C76">
        <w:rPr>
          <w:rFonts w:ascii="Arial" w:hAnsi="Arial" w:cs="Arial"/>
          <w:sz w:val="24"/>
          <w:szCs w:val="24"/>
        </w:rPr>
        <w:t>sua apresentação.</w:t>
      </w:r>
    </w:p>
    <w:p w14:paraId="40C90391" w14:textId="77777777" w:rsidR="00036C76" w:rsidRDefault="00036C76" w:rsidP="00036C76">
      <w:pPr>
        <w:pStyle w:val="Recuodecorpodetexto2"/>
        <w:ind w:firstLine="708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152"/>
        <w:gridCol w:w="1152"/>
        <w:gridCol w:w="1152"/>
      </w:tblGrid>
      <w:tr w:rsidR="00036C76" w:rsidRPr="00D36E87" w14:paraId="18210831" w14:textId="77777777" w:rsidTr="00B33C42">
        <w:trPr>
          <w:jc w:val="center"/>
        </w:trPr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10014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8CCFE4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A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02264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B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041185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C</w:t>
            </w:r>
          </w:p>
        </w:tc>
      </w:tr>
      <w:tr w:rsidR="00036C76" w:rsidRPr="00D36E87" w14:paraId="068EAD47" w14:textId="77777777" w:rsidTr="00B33C42">
        <w:trPr>
          <w:jc w:val="center"/>
        </w:trPr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43F05B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68A182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08D8E2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753C15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3</w:t>
            </w:r>
          </w:p>
        </w:tc>
      </w:tr>
      <w:tr w:rsidR="00036C76" w:rsidRPr="00D36E87" w14:paraId="1791FFAD" w14:textId="77777777" w:rsidTr="00B33C42">
        <w:trPr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A2063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Y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93427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2B33B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2AA09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6</w:t>
            </w:r>
          </w:p>
        </w:tc>
      </w:tr>
      <w:tr w:rsidR="00036C76" w:rsidRPr="00D36E87" w14:paraId="74D749BB" w14:textId="77777777" w:rsidTr="00B33C42">
        <w:trPr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A529C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  <w:lang w:val="es-ES_tradnl"/>
              </w:rPr>
            </w:pPr>
            <w:r w:rsidRPr="00D36E87">
              <w:rPr>
                <w:rFonts w:cs="Arial"/>
                <w:szCs w:val="24"/>
                <w:lang w:val="es-ES_tradnl"/>
              </w:rPr>
              <w:t>W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FFE71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111BC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24D97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9</w:t>
            </w:r>
          </w:p>
        </w:tc>
      </w:tr>
      <w:tr w:rsidR="00036C76" w:rsidRPr="00D36E87" w14:paraId="411D85E4" w14:textId="77777777" w:rsidTr="00B33C42">
        <w:trPr>
          <w:jc w:val="center"/>
        </w:trPr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348DC3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Z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2F2B03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91DC45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BC2D2B" w14:textId="77777777" w:rsidR="00036C76" w:rsidRPr="00D36E87" w:rsidRDefault="00036C76" w:rsidP="00B33C42">
            <w:pPr>
              <w:pStyle w:val="Recuodecorpodetexto"/>
              <w:framePr w:hSpace="141" w:wrap="around" w:vAnchor="text" w:hAnchor="page" w:x="3535" w:y="322"/>
              <w:ind w:firstLine="0"/>
              <w:jc w:val="center"/>
              <w:rPr>
                <w:rFonts w:cs="Arial"/>
                <w:szCs w:val="24"/>
              </w:rPr>
            </w:pPr>
            <w:r w:rsidRPr="00D36E87">
              <w:rPr>
                <w:rFonts w:cs="Arial"/>
                <w:szCs w:val="24"/>
              </w:rPr>
              <w:t>12</w:t>
            </w:r>
          </w:p>
        </w:tc>
      </w:tr>
    </w:tbl>
    <w:p w14:paraId="24A6494E" w14:textId="7A02146E" w:rsidR="00036C76" w:rsidRPr="00D36E87" w:rsidRDefault="00036C76" w:rsidP="00036C76">
      <w:pPr>
        <w:pStyle w:val="Recuodecorpodetexto"/>
        <w:ind w:firstLine="0"/>
        <w:jc w:val="center"/>
        <w:rPr>
          <w:rFonts w:cs="Arial"/>
          <w:sz w:val="22"/>
          <w:szCs w:val="24"/>
        </w:rPr>
      </w:pPr>
      <w:r w:rsidRPr="00D36E87">
        <w:rPr>
          <w:rFonts w:cs="Arial"/>
          <w:b/>
          <w:sz w:val="22"/>
          <w:szCs w:val="24"/>
        </w:rPr>
        <w:t>Tabela 1</w:t>
      </w:r>
      <w:r w:rsidRPr="00D36E87">
        <w:rPr>
          <w:rFonts w:cs="Arial"/>
          <w:sz w:val="22"/>
          <w:szCs w:val="24"/>
        </w:rPr>
        <w:t xml:space="preserve"> - </w:t>
      </w:r>
      <w:r>
        <w:rPr>
          <w:rFonts w:cs="Arial"/>
          <w:sz w:val="22"/>
          <w:szCs w:val="24"/>
        </w:rPr>
        <w:t>Nome</w:t>
      </w:r>
    </w:p>
    <w:p w14:paraId="1A570822" w14:textId="77777777" w:rsidR="00036C76" w:rsidRPr="00D36E87" w:rsidRDefault="00036C76" w:rsidP="00036C76">
      <w:pPr>
        <w:pStyle w:val="Recuodecorpodetexto"/>
        <w:rPr>
          <w:rFonts w:cs="Arial"/>
          <w:szCs w:val="24"/>
        </w:rPr>
      </w:pPr>
    </w:p>
    <w:p w14:paraId="17DFCF2E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001BCE7D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45CD3C6B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6D93B8C0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57238AD8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09926C4B" w14:textId="77777777" w:rsidR="00036C76" w:rsidRPr="00D36E87" w:rsidRDefault="00036C76" w:rsidP="00036C76">
      <w:pPr>
        <w:pStyle w:val="Recuodecorpodetexto2"/>
        <w:rPr>
          <w:rFonts w:ascii="Arial" w:hAnsi="Arial" w:cs="Arial"/>
          <w:sz w:val="24"/>
          <w:szCs w:val="24"/>
        </w:rPr>
      </w:pPr>
    </w:p>
    <w:p w14:paraId="51513B55" w14:textId="47FA06FE" w:rsidR="00036C76" w:rsidRDefault="00036C76" w:rsidP="00036C76">
      <w:pPr>
        <w:pStyle w:val="Recuodecorpodetexto2"/>
        <w:ind w:firstLine="0"/>
        <w:jc w:val="center"/>
        <w:rPr>
          <w:rFonts w:ascii="Arial" w:hAnsi="Arial" w:cs="Arial"/>
        </w:rPr>
      </w:pPr>
      <w:r w:rsidRPr="00D36E87">
        <w:rPr>
          <w:rFonts w:ascii="Arial" w:hAnsi="Arial" w:cs="Arial"/>
          <w:b/>
        </w:rPr>
        <w:t>Fonte</w:t>
      </w:r>
      <w:r w:rsidRPr="00D36E87">
        <w:rPr>
          <w:rFonts w:ascii="Arial" w:hAnsi="Arial" w:cs="Arial"/>
        </w:rPr>
        <w:t xml:space="preserve">: </w:t>
      </w:r>
      <w:r w:rsidR="00622113">
        <w:rPr>
          <w:rFonts w:ascii="Arial" w:hAnsi="Arial" w:cs="Arial"/>
        </w:rPr>
        <w:t>O</w:t>
      </w:r>
      <w:r w:rsidRPr="00D36E87">
        <w:rPr>
          <w:rFonts w:ascii="Arial" w:hAnsi="Arial" w:cs="Arial"/>
        </w:rPr>
        <w:t>s autores, 2021</w:t>
      </w:r>
    </w:p>
    <w:p w14:paraId="3DC41ECF" w14:textId="27DEB59B" w:rsidR="00B17D16" w:rsidRDefault="00B17D16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25E9BCF3" w14:textId="77777777" w:rsidR="00B17D16" w:rsidRDefault="00B17D16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2F2F0919" w14:textId="63CD0000" w:rsidR="00C04E0D" w:rsidRDefault="00C04E0D" w:rsidP="00C04E0D">
      <w:pPr>
        <w:pStyle w:val="Recuodecorpodetexto"/>
        <w:ind w:firstLine="0"/>
        <w:jc w:val="center"/>
        <w:rPr>
          <w:rFonts w:cs="Arial"/>
          <w:sz w:val="22"/>
          <w:szCs w:val="24"/>
        </w:rPr>
      </w:pPr>
      <w:r>
        <w:rPr>
          <w:rFonts w:cs="Arial"/>
          <w:b/>
          <w:sz w:val="22"/>
          <w:szCs w:val="24"/>
        </w:rPr>
        <w:t>Quadro</w:t>
      </w:r>
      <w:r w:rsidRPr="00D36E87">
        <w:rPr>
          <w:rFonts w:cs="Arial"/>
          <w:b/>
          <w:sz w:val="22"/>
          <w:szCs w:val="24"/>
        </w:rPr>
        <w:t xml:space="preserve"> 1</w:t>
      </w:r>
      <w:r w:rsidRPr="00D36E87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–</w:t>
      </w:r>
      <w:r w:rsidRPr="00D36E87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Nome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4E0D" w14:paraId="2033CDE6" w14:textId="77777777" w:rsidTr="00C04E0D">
        <w:tc>
          <w:tcPr>
            <w:tcW w:w="2831" w:type="dxa"/>
          </w:tcPr>
          <w:p w14:paraId="56C47DA0" w14:textId="352F4461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Identificação</w:t>
            </w:r>
          </w:p>
        </w:tc>
        <w:tc>
          <w:tcPr>
            <w:tcW w:w="2831" w:type="dxa"/>
          </w:tcPr>
          <w:p w14:paraId="4B144EB9" w14:textId="0C776BB2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Característica</w:t>
            </w:r>
          </w:p>
        </w:tc>
        <w:tc>
          <w:tcPr>
            <w:tcW w:w="2832" w:type="dxa"/>
          </w:tcPr>
          <w:p w14:paraId="651CE2C0" w14:textId="1DDC55F2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Resultado</w:t>
            </w:r>
          </w:p>
        </w:tc>
      </w:tr>
      <w:tr w:rsidR="00C04E0D" w14:paraId="64DE910C" w14:textId="77777777" w:rsidTr="00C04E0D">
        <w:tc>
          <w:tcPr>
            <w:tcW w:w="2831" w:type="dxa"/>
          </w:tcPr>
          <w:p w14:paraId="7E6EA47A" w14:textId="38C8DAD9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A</w:t>
            </w:r>
          </w:p>
        </w:tc>
        <w:tc>
          <w:tcPr>
            <w:tcW w:w="2831" w:type="dxa"/>
          </w:tcPr>
          <w:p w14:paraId="75A8D7CD" w14:textId="764EBDFE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ABC</w:t>
            </w:r>
          </w:p>
        </w:tc>
        <w:tc>
          <w:tcPr>
            <w:tcW w:w="2832" w:type="dxa"/>
          </w:tcPr>
          <w:p w14:paraId="696BBA7F" w14:textId="566E2C0C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HIJ</w:t>
            </w:r>
          </w:p>
        </w:tc>
      </w:tr>
      <w:tr w:rsidR="00C04E0D" w14:paraId="72A0FEF8" w14:textId="77777777" w:rsidTr="00C04E0D">
        <w:tc>
          <w:tcPr>
            <w:tcW w:w="2831" w:type="dxa"/>
          </w:tcPr>
          <w:p w14:paraId="496F5D50" w14:textId="0C80830A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B</w:t>
            </w:r>
          </w:p>
        </w:tc>
        <w:tc>
          <w:tcPr>
            <w:tcW w:w="2831" w:type="dxa"/>
          </w:tcPr>
          <w:p w14:paraId="505BABBD" w14:textId="5A8DDB53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CDE</w:t>
            </w:r>
          </w:p>
        </w:tc>
        <w:tc>
          <w:tcPr>
            <w:tcW w:w="2832" w:type="dxa"/>
          </w:tcPr>
          <w:p w14:paraId="67D85E27" w14:textId="397BCDEE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JKL</w:t>
            </w:r>
          </w:p>
        </w:tc>
      </w:tr>
      <w:tr w:rsidR="00C04E0D" w14:paraId="06DB39CF" w14:textId="77777777" w:rsidTr="00C04E0D">
        <w:tc>
          <w:tcPr>
            <w:tcW w:w="2831" w:type="dxa"/>
          </w:tcPr>
          <w:p w14:paraId="64A6821C" w14:textId="23458069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C</w:t>
            </w:r>
          </w:p>
        </w:tc>
        <w:tc>
          <w:tcPr>
            <w:tcW w:w="2831" w:type="dxa"/>
          </w:tcPr>
          <w:p w14:paraId="62DA6315" w14:textId="5DC0E8E9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EFG</w:t>
            </w:r>
          </w:p>
        </w:tc>
        <w:tc>
          <w:tcPr>
            <w:tcW w:w="2832" w:type="dxa"/>
          </w:tcPr>
          <w:p w14:paraId="6F180095" w14:textId="582D325D" w:rsidR="00C04E0D" w:rsidRDefault="00C04E0D" w:rsidP="00C04E0D">
            <w:pPr>
              <w:pStyle w:val="Recuodecorpodetexto"/>
              <w:ind w:firstLine="0"/>
              <w:jc w:val="center"/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sz w:val="22"/>
                <w:szCs w:val="24"/>
              </w:rPr>
              <w:t>LMN</w:t>
            </w:r>
          </w:p>
        </w:tc>
      </w:tr>
    </w:tbl>
    <w:p w14:paraId="10717F51" w14:textId="202E1505" w:rsidR="00C04E0D" w:rsidRDefault="00C04E0D" w:rsidP="00C04E0D">
      <w:pPr>
        <w:pStyle w:val="Recuodecorpodetexto2"/>
        <w:ind w:firstLine="0"/>
        <w:jc w:val="center"/>
        <w:rPr>
          <w:rFonts w:ascii="Arial" w:hAnsi="Arial" w:cs="Arial"/>
        </w:rPr>
      </w:pPr>
      <w:r w:rsidRPr="00D36E87">
        <w:rPr>
          <w:rFonts w:ascii="Arial" w:hAnsi="Arial" w:cs="Arial"/>
          <w:b/>
        </w:rPr>
        <w:t>Fonte</w:t>
      </w:r>
      <w:r w:rsidRPr="00D36E87">
        <w:rPr>
          <w:rFonts w:ascii="Arial" w:hAnsi="Arial" w:cs="Arial"/>
        </w:rPr>
        <w:t xml:space="preserve">: </w:t>
      </w:r>
      <w:r w:rsidR="00622113">
        <w:rPr>
          <w:rFonts w:ascii="Arial" w:hAnsi="Arial" w:cs="Arial"/>
        </w:rPr>
        <w:t>O</w:t>
      </w:r>
      <w:r w:rsidRPr="00D36E87">
        <w:rPr>
          <w:rFonts w:ascii="Arial" w:hAnsi="Arial" w:cs="Arial"/>
        </w:rPr>
        <w:t>s autores, 2021</w:t>
      </w:r>
    </w:p>
    <w:p w14:paraId="21EAA061" w14:textId="63D6600B" w:rsidR="00C04E0D" w:rsidRDefault="00C04E0D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2F8114A3" w14:textId="7B8CA50E" w:rsidR="00C04E0D" w:rsidRDefault="00C04E0D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5DA4F289" w14:textId="1BF953B4" w:rsidR="00084B3E" w:rsidRDefault="00084B3E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470CE360" w14:textId="547BC28D" w:rsidR="00084B3E" w:rsidRDefault="00084B3E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2AE36B8C" w14:textId="71A1A8E8" w:rsidR="00084B3E" w:rsidRDefault="00084B3E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61D9BE52" w14:textId="77777777" w:rsidR="00084B3E" w:rsidRDefault="00084B3E" w:rsidP="00036C76">
      <w:pPr>
        <w:pStyle w:val="Recuodecorpodetexto2"/>
        <w:ind w:firstLine="0"/>
        <w:jc w:val="center"/>
        <w:rPr>
          <w:rFonts w:ascii="Arial" w:hAnsi="Arial" w:cs="Arial"/>
        </w:rPr>
      </w:pPr>
    </w:p>
    <w:p w14:paraId="0D7DF624" w14:textId="5773A26F" w:rsidR="000D29B1" w:rsidRPr="00D36E87" w:rsidRDefault="00306203" w:rsidP="004C6D8E">
      <w:pPr>
        <w:pStyle w:val="Recuodecorpodetexto2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</w:t>
      </w:r>
      <w:r w:rsidR="000D29B1" w:rsidRPr="00D36E87">
        <w:rPr>
          <w:rFonts w:ascii="Arial" w:hAnsi="Arial" w:cs="Arial"/>
          <w:sz w:val="24"/>
          <w:szCs w:val="24"/>
        </w:rPr>
        <w:t xml:space="preserve"> </w:t>
      </w:r>
      <w:r w:rsidR="000D29B1" w:rsidRPr="009A5924">
        <w:rPr>
          <w:rFonts w:ascii="Arial" w:hAnsi="Arial" w:cs="Arial"/>
          <w:b/>
          <w:bCs/>
          <w:sz w:val="24"/>
          <w:szCs w:val="24"/>
        </w:rPr>
        <w:t>equações</w:t>
      </w:r>
      <w:r w:rsidR="00036C76">
        <w:rPr>
          <w:rFonts w:ascii="Arial" w:hAnsi="Arial" w:cs="Arial"/>
          <w:sz w:val="24"/>
          <w:szCs w:val="24"/>
        </w:rPr>
        <w:t xml:space="preserve"> também</w:t>
      </w:r>
      <w:r w:rsidR="000D29B1" w:rsidRPr="00D36E87">
        <w:rPr>
          <w:rFonts w:ascii="Arial" w:hAnsi="Arial" w:cs="Arial"/>
          <w:sz w:val="24"/>
          <w:szCs w:val="24"/>
        </w:rPr>
        <w:t xml:space="preserve"> deverão ser numeradas sequencialmente, com </w:t>
      </w:r>
      <w:r w:rsidR="007D72A3">
        <w:rPr>
          <w:rFonts w:ascii="Arial" w:hAnsi="Arial" w:cs="Arial"/>
          <w:sz w:val="24"/>
          <w:szCs w:val="24"/>
        </w:rPr>
        <w:t xml:space="preserve">a palavra Equação abreviada (Eq.) e </w:t>
      </w:r>
      <w:r w:rsidR="000D29B1" w:rsidRPr="00D36E87">
        <w:rPr>
          <w:rFonts w:ascii="Arial" w:hAnsi="Arial" w:cs="Arial"/>
          <w:sz w:val="24"/>
          <w:szCs w:val="24"/>
        </w:rPr>
        <w:t>o número</w:t>
      </w:r>
      <w:r w:rsidR="007D72A3">
        <w:rPr>
          <w:rFonts w:ascii="Arial" w:hAnsi="Arial" w:cs="Arial"/>
          <w:sz w:val="24"/>
          <w:szCs w:val="24"/>
        </w:rPr>
        <w:t xml:space="preserve"> indicado</w:t>
      </w:r>
      <w:r w:rsidR="000D29B1" w:rsidRPr="00D36E87">
        <w:rPr>
          <w:rFonts w:ascii="Arial" w:hAnsi="Arial" w:cs="Arial"/>
          <w:sz w:val="24"/>
          <w:szCs w:val="24"/>
        </w:rPr>
        <w:t xml:space="preserve"> entre parênteses</w:t>
      </w:r>
      <w:r w:rsidR="007D72A3">
        <w:rPr>
          <w:rFonts w:ascii="Arial" w:hAnsi="Arial" w:cs="Arial"/>
          <w:sz w:val="24"/>
          <w:szCs w:val="24"/>
        </w:rPr>
        <w:t>, sempre à</w:t>
      </w:r>
      <w:r w:rsidR="00036C76">
        <w:rPr>
          <w:rFonts w:ascii="Arial" w:hAnsi="Arial" w:cs="Arial"/>
          <w:sz w:val="24"/>
          <w:szCs w:val="24"/>
        </w:rPr>
        <w:t xml:space="preserve"> direita</w:t>
      </w:r>
      <w:r w:rsidR="000D29B1" w:rsidRPr="00D36E87">
        <w:rPr>
          <w:rFonts w:ascii="Arial" w:hAnsi="Arial" w:cs="Arial"/>
          <w:sz w:val="24"/>
          <w:szCs w:val="24"/>
        </w:rPr>
        <w:t>:</w:t>
      </w:r>
    </w:p>
    <w:p w14:paraId="3458847E" w14:textId="77777777" w:rsidR="000D29B1" w:rsidRPr="00D36E87" w:rsidRDefault="000D29B1" w:rsidP="004C6D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992"/>
      </w:tblGrid>
      <w:tr w:rsidR="00D36E87" w:rsidRPr="00D36E87" w14:paraId="2DDCB543" w14:textId="77777777" w:rsidTr="004C6D8E">
        <w:trPr>
          <w:jc w:val="center"/>
        </w:trPr>
        <w:tc>
          <w:tcPr>
            <w:tcW w:w="3614" w:type="dxa"/>
            <w:hideMark/>
          </w:tcPr>
          <w:p w14:paraId="42DF9F34" w14:textId="77777777" w:rsidR="000D29B1" w:rsidRPr="00D36E87" w:rsidRDefault="007D0B63" w:rsidP="004C6D8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B63">
              <w:rPr>
                <w:rFonts w:ascii="Arial" w:eastAsia="Times New Roman" w:hAnsi="Arial" w:cs="Arial"/>
                <w:noProof/>
                <w:position w:val="-30"/>
                <w:sz w:val="24"/>
                <w:szCs w:val="24"/>
              </w:rPr>
              <w:object w:dxaOrig="1995" w:dyaOrig="675" w14:anchorId="20B68A50">
                <v:shape id="_x0000_i1026" type="#_x0000_t75" alt="" style="width:100.5pt;height:36pt;mso-width-percent:0;mso-height-percent:0;mso-width-percent:0;mso-height-percent:0" o:ole="" fillcolor="window">
                  <v:imagedata r:id="rId14" o:title=""/>
                </v:shape>
                <o:OLEObject Type="Embed" ProgID="Equation.3" ShapeID="_x0000_i1026" DrawAspect="Content" ObjectID="_1843752330" r:id="rId15"/>
              </w:object>
            </w:r>
          </w:p>
        </w:tc>
        <w:tc>
          <w:tcPr>
            <w:tcW w:w="992" w:type="dxa"/>
          </w:tcPr>
          <w:p w14:paraId="17EB6808" w14:textId="77777777" w:rsidR="000D29B1" w:rsidRPr="00D36E87" w:rsidRDefault="000D29B1" w:rsidP="004C6D8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02C217" w14:textId="77777777" w:rsidR="000D29B1" w:rsidRPr="00D36E87" w:rsidRDefault="000D29B1" w:rsidP="004C6D8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6E87">
              <w:rPr>
                <w:rFonts w:ascii="Arial" w:hAnsi="Arial" w:cs="Arial"/>
                <w:sz w:val="24"/>
                <w:szCs w:val="24"/>
              </w:rPr>
              <w:t>Eq. (1)</w:t>
            </w:r>
          </w:p>
        </w:tc>
      </w:tr>
    </w:tbl>
    <w:p w14:paraId="07229B11" w14:textId="77777777" w:rsidR="000D29B1" w:rsidRPr="00D36E87" w:rsidRDefault="000D29B1" w:rsidP="004C6D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398D7" w14:textId="22394A6D" w:rsidR="000D29B1" w:rsidRPr="00D36E87" w:rsidRDefault="000140F4" w:rsidP="004C6D8E">
      <w:pPr>
        <w:pStyle w:val="Recuodecorpodetexto2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a</w:t>
      </w:r>
      <w:r w:rsidR="00306203">
        <w:rPr>
          <w:rFonts w:ascii="Arial" w:hAnsi="Arial" w:cs="Arial"/>
          <w:sz w:val="24"/>
          <w:szCs w:val="24"/>
        </w:rPr>
        <w:t>ssim como os demais objetos, a</w:t>
      </w:r>
      <w:r w:rsidR="000D29B1" w:rsidRPr="00D36E87">
        <w:rPr>
          <w:rFonts w:ascii="Arial" w:hAnsi="Arial" w:cs="Arial"/>
          <w:sz w:val="24"/>
          <w:szCs w:val="24"/>
        </w:rPr>
        <w:t xml:space="preserve">s </w:t>
      </w:r>
      <w:r w:rsidR="000D29B1" w:rsidRPr="009A5924">
        <w:rPr>
          <w:rFonts w:ascii="Arial" w:hAnsi="Arial" w:cs="Arial"/>
          <w:bCs/>
          <w:sz w:val="24"/>
          <w:szCs w:val="24"/>
        </w:rPr>
        <w:t>equações</w:t>
      </w:r>
      <w:r w:rsidR="000D29B1" w:rsidRPr="00D36E87">
        <w:rPr>
          <w:rFonts w:ascii="Arial" w:hAnsi="Arial" w:cs="Arial"/>
          <w:sz w:val="24"/>
          <w:szCs w:val="24"/>
        </w:rPr>
        <w:t xml:space="preserve"> devem ser referenciadas no texto, por exemplo: "Substituindo a Eq. (1) na Eq. (3), obtém-se ...".</w:t>
      </w:r>
    </w:p>
    <w:p w14:paraId="3B42FCB0" w14:textId="40828F42" w:rsidR="004C6D8E" w:rsidRDefault="004C6D8E" w:rsidP="004C6D8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6387EC8" w14:textId="5EEBAC43" w:rsidR="000D29B1" w:rsidRPr="00D36E87" w:rsidRDefault="000D29B1" w:rsidP="001A0065">
      <w:pPr>
        <w:pStyle w:val="PargrafodaLista"/>
        <w:numPr>
          <w:ilvl w:val="0"/>
          <w:numId w:val="3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D36E87">
        <w:rPr>
          <w:rFonts w:ascii="Arial" w:hAnsi="Arial" w:cs="Arial"/>
          <w:b/>
          <w:sz w:val="24"/>
          <w:szCs w:val="24"/>
        </w:rPr>
        <w:t>C</w:t>
      </w:r>
      <w:r w:rsidR="004D0E48" w:rsidRPr="00D36E87">
        <w:rPr>
          <w:rFonts w:ascii="Arial" w:hAnsi="Arial" w:cs="Arial"/>
          <w:b/>
          <w:sz w:val="24"/>
          <w:szCs w:val="24"/>
        </w:rPr>
        <w:t>itações</w:t>
      </w:r>
    </w:p>
    <w:p w14:paraId="62B133EB" w14:textId="6C94CA22" w:rsidR="00306203" w:rsidRDefault="004D0E48" w:rsidP="009A592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D36E87">
        <w:rPr>
          <w:rFonts w:ascii="Arial" w:hAnsi="Arial" w:cs="Arial"/>
          <w:sz w:val="24"/>
          <w:szCs w:val="24"/>
          <w:lang w:eastAsia="pt-BR"/>
        </w:rPr>
        <w:t xml:space="preserve">A </w:t>
      </w:r>
      <w:r w:rsidRPr="005F34CF">
        <w:rPr>
          <w:rFonts w:ascii="Arial" w:hAnsi="Arial" w:cs="Arial"/>
          <w:b/>
          <w:bCs/>
          <w:sz w:val="24"/>
          <w:szCs w:val="24"/>
          <w:lang w:eastAsia="pt-BR"/>
        </w:rPr>
        <w:t>citação</w:t>
      </w:r>
      <w:r w:rsidRPr="00D36E87">
        <w:rPr>
          <w:rFonts w:ascii="Arial" w:hAnsi="Arial" w:cs="Arial"/>
          <w:sz w:val="24"/>
          <w:szCs w:val="24"/>
          <w:lang w:eastAsia="pt-BR"/>
        </w:rPr>
        <w:t xml:space="preserve"> de autores ao longo do texto </w:t>
      </w:r>
      <w:r w:rsidR="00036C76">
        <w:rPr>
          <w:rFonts w:ascii="Arial" w:hAnsi="Arial" w:cs="Arial"/>
          <w:sz w:val="24"/>
          <w:szCs w:val="24"/>
          <w:lang w:eastAsia="pt-BR"/>
        </w:rPr>
        <w:t xml:space="preserve">deve respeitar as normas ABNT </w:t>
      </w:r>
      <w:r w:rsidR="00306203">
        <w:rPr>
          <w:rFonts w:ascii="Arial" w:hAnsi="Arial" w:cs="Arial"/>
          <w:sz w:val="24"/>
          <w:szCs w:val="24"/>
          <w:lang w:eastAsia="pt-BR"/>
        </w:rPr>
        <w:t>vigentes</w:t>
      </w:r>
      <w:r w:rsidR="00084B3E">
        <w:rPr>
          <w:rFonts w:ascii="Arial" w:hAnsi="Arial" w:cs="Arial"/>
          <w:sz w:val="24"/>
          <w:szCs w:val="24"/>
          <w:lang w:eastAsia="pt-BR"/>
        </w:rPr>
        <w:t>,</w:t>
      </w:r>
      <w:r w:rsidR="00D83F57">
        <w:rPr>
          <w:rFonts w:ascii="Arial" w:hAnsi="Arial" w:cs="Arial"/>
          <w:sz w:val="24"/>
          <w:szCs w:val="24"/>
          <w:lang w:eastAsia="pt-BR"/>
        </w:rPr>
        <w:t xml:space="preserve"> e </w:t>
      </w:r>
      <w:r w:rsidR="005F34CF" w:rsidRPr="00D36E87">
        <w:rPr>
          <w:rFonts w:ascii="Arial" w:hAnsi="Arial" w:cs="Arial"/>
          <w:sz w:val="24"/>
          <w:szCs w:val="24"/>
        </w:rPr>
        <w:t>utiliza</w:t>
      </w:r>
      <w:r w:rsidR="00084B3E">
        <w:rPr>
          <w:rFonts w:ascii="Arial" w:hAnsi="Arial" w:cs="Arial"/>
          <w:sz w:val="24"/>
          <w:szCs w:val="24"/>
        </w:rPr>
        <w:t>ndo-se</w:t>
      </w:r>
      <w:r w:rsidR="005F34CF" w:rsidRPr="00D36E87">
        <w:rPr>
          <w:rFonts w:ascii="Arial" w:hAnsi="Arial" w:cs="Arial"/>
          <w:sz w:val="24"/>
          <w:szCs w:val="24"/>
        </w:rPr>
        <w:t xml:space="preserve"> o padrão autor/data.</w:t>
      </w:r>
      <w:r w:rsidR="005F34CF">
        <w:rPr>
          <w:rFonts w:ascii="Arial" w:hAnsi="Arial" w:cs="Arial"/>
          <w:sz w:val="24"/>
          <w:szCs w:val="24"/>
        </w:rPr>
        <w:t xml:space="preserve"> </w:t>
      </w:r>
      <w:r w:rsidR="00F0377A">
        <w:rPr>
          <w:rFonts w:ascii="Arial" w:hAnsi="Arial" w:cs="Arial"/>
          <w:sz w:val="24"/>
          <w:szCs w:val="24"/>
          <w:lang w:eastAsia="pt-BR"/>
        </w:rPr>
        <w:t>Vale ressaltar que c</w:t>
      </w:r>
      <w:r w:rsidR="00F0377A" w:rsidRPr="00D36E87">
        <w:rPr>
          <w:rFonts w:ascii="Arial" w:hAnsi="Arial" w:cs="Arial"/>
          <w:sz w:val="24"/>
          <w:szCs w:val="24"/>
          <w:lang w:eastAsia="pt-BR"/>
        </w:rPr>
        <w:t xml:space="preserve">itar trechos de trabalhos de outros autores sem referenciar adequadamente </w:t>
      </w:r>
      <w:r w:rsidR="00F0377A">
        <w:rPr>
          <w:rFonts w:ascii="Arial" w:hAnsi="Arial" w:cs="Arial"/>
          <w:sz w:val="24"/>
          <w:szCs w:val="24"/>
          <w:lang w:eastAsia="pt-BR"/>
        </w:rPr>
        <w:t xml:space="preserve">a autoria </w:t>
      </w:r>
      <w:r w:rsidR="00F0377A" w:rsidRPr="00D36E87">
        <w:rPr>
          <w:rFonts w:ascii="Arial" w:hAnsi="Arial" w:cs="Arial"/>
          <w:sz w:val="24"/>
          <w:szCs w:val="24"/>
          <w:lang w:eastAsia="pt-BR"/>
        </w:rPr>
        <w:t xml:space="preserve">pode ser enquadrado como </w:t>
      </w:r>
      <w:r w:rsidR="00F0377A">
        <w:rPr>
          <w:rFonts w:ascii="Arial" w:hAnsi="Arial" w:cs="Arial"/>
          <w:sz w:val="24"/>
          <w:szCs w:val="24"/>
          <w:lang w:eastAsia="pt-BR"/>
        </w:rPr>
        <w:t xml:space="preserve">crime de </w:t>
      </w:r>
      <w:r w:rsidR="00F0377A" w:rsidRPr="00D36E87">
        <w:rPr>
          <w:rFonts w:ascii="Arial" w:hAnsi="Arial" w:cs="Arial"/>
          <w:sz w:val="24"/>
          <w:szCs w:val="24"/>
          <w:lang w:eastAsia="pt-BR"/>
        </w:rPr>
        <w:t>plágio.</w:t>
      </w:r>
    </w:p>
    <w:p w14:paraId="488B6A68" w14:textId="623094F6" w:rsidR="004D0E48" w:rsidRDefault="00306203" w:rsidP="009A592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As</w:t>
      </w:r>
      <w:r w:rsidR="00036C76">
        <w:rPr>
          <w:rFonts w:ascii="Arial" w:hAnsi="Arial" w:cs="Arial"/>
          <w:sz w:val="24"/>
          <w:szCs w:val="24"/>
          <w:lang w:eastAsia="pt-BR"/>
        </w:rPr>
        <w:t xml:space="preserve"> citações diretas </w:t>
      </w:r>
      <w:r w:rsidR="008D026D">
        <w:rPr>
          <w:rFonts w:ascii="Arial" w:hAnsi="Arial" w:cs="Arial"/>
          <w:sz w:val="24"/>
          <w:szCs w:val="24"/>
          <w:lang w:eastAsia="pt-BR"/>
        </w:rPr>
        <w:t>devem ser acompanhadas da indicação da fonte</w:t>
      </w:r>
      <w:r w:rsidR="009A5924">
        <w:rPr>
          <w:rFonts w:ascii="Arial" w:hAnsi="Arial" w:cs="Arial"/>
          <w:sz w:val="24"/>
          <w:szCs w:val="24"/>
          <w:lang w:eastAsia="pt-BR"/>
        </w:rPr>
        <w:t xml:space="preserve"> por</w:t>
      </w:r>
      <w:r w:rsidR="00117E46">
        <w:rPr>
          <w:rFonts w:ascii="Arial" w:hAnsi="Arial" w:cs="Arial"/>
          <w:sz w:val="24"/>
          <w:szCs w:val="24"/>
          <w:lang w:eastAsia="pt-BR"/>
        </w:rPr>
        <w:t xml:space="preserve"> autor, ano da obra e página </w:t>
      </w:r>
      <w:r w:rsidR="009A5924">
        <w:rPr>
          <w:rFonts w:ascii="Arial" w:hAnsi="Arial" w:cs="Arial"/>
          <w:sz w:val="24"/>
          <w:szCs w:val="24"/>
          <w:lang w:eastAsia="pt-BR"/>
        </w:rPr>
        <w:t>d</w:t>
      </w:r>
      <w:r w:rsidR="00117E46">
        <w:rPr>
          <w:rFonts w:ascii="Arial" w:hAnsi="Arial" w:cs="Arial"/>
          <w:sz w:val="24"/>
          <w:szCs w:val="24"/>
          <w:lang w:eastAsia="pt-BR"/>
        </w:rPr>
        <w:t>o trecho citado</w:t>
      </w:r>
      <w:r w:rsidR="008D026D">
        <w:rPr>
          <w:rFonts w:ascii="Arial" w:hAnsi="Arial" w:cs="Arial"/>
          <w:sz w:val="24"/>
          <w:szCs w:val="24"/>
          <w:lang w:eastAsia="pt-BR"/>
        </w:rPr>
        <w:t>. A formatação</w:t>
      </w:r>
      <w:r w:rsidR="009A5924">
        <w:rPr>
          <w:rFonts w:ascii="Arial" w:hAnsi="Arial" w:cs="Arial"/>
          <w:sz w:val="24"/>
          <w:szCs w:val="24"/>
          <w:lang w:eastAsia="pt-BR"/>
        </w:rPr>
        <w:t xml:space="preserve"> da citação direta</w:t>
      </w:r>
      <w:r w:rsidR="008D026D">
        <w:rPr>
          <w:rFonts w:ascii="Arial" w:hAnsi="Arial" w:cs="Arial"/>
          <w:sz w:val="24"/>
          <w:szCs w:val="24"/>
          <w:lang w:eastAsia="pt-BR"/>
        </w:rPr>
        <w:t xml:space="preserve"> varia segundo a sua extensão. As citações diretas </w:t>
      </w:r>
      <w:r w:rsidR="00036C76">
        <w:rPr>
          <w:rFonts w:ascii="Arial" w:hAnsi="Arial" w:cs="Arial"/>
          <w:sz w:val="24"/>
          <w:szCs w:val="24"/>
          <w:lang w:eastAsia="pt-BR"/>
        </w:rPr>
        <w:t>curtas (de até 3 linhas) são apresentadas no interior do parágrafo e entre aspas</w:t>
      </w:r>
      <w:r w:rsidR="008D026D">
        <w:rPr>
          <w:rFonts w:ascii="Arial" w:hAnsi="Arial" w:cs="Arial"/>
          <w:sz w:val="24"/>
          <w:szCs w:val="24"/>
          <w:lang w:eastAsia="pt-BR"/>
        </w:rPr>
        <w:t>;</w:t>
      </w:r>
      <w:r w:rsidR="00036C76">
        <w:rPr>
          <w:rFonts w:ascii="Arial" w:hAnsi="Arial" w:cs="Arial"/>
          <w:sz w:val="24"/>
          <w:szCs w:val="24"/>
          <w:lang w:eastAsia="pt-BR"/>
        </w:rPr>
        <w:t xml:space="preserve"> as citações diretas longas (com mais de 3 linhas) são apresentadas fora da estrutura do parágrafo, com recuo de 4</w:t>
      </w:r>
      <w:r w:rsidR="00E32C5E">
        <w:rPr>
          <w:rFonts w:ascii="Arial" w:hAnsi="Arial" w:cs="Arial"/>
          <w:sz w:val="24"/>
          <w:szCs w:val="24"/>
          <w:lang w:eastAsia="pt-BR"/>
        </w:rPr>
        <w:t>,5</w:t>
      </w:r>
      <w:r w:rsidR="00036C76">
        <w:rPr>
          <w:rFonts w:ascii="Arial" w:hAnsi="Arial" w:cs="Arial"/>
          <w:sz w:val="24"/>
          <w:szCs w:val="24"/>
          <w:lang w:eastAsia="pt-BR"/>
        </w:rPr>
        <w:t xml:space="preserve"> cm a partir da margem esquerda, em fonte de tamanho 10 e com espaçamento simples entre as linhas</w:t>
      </w:r>
      <w:r w:rsidR="00C04E0D">
        <w:rPr>
          <w:rFonts w:ascii="Arial" w:hAnsi="Arial" w:cs="Arial"/>
          <w:sz w:val="24"/>
          <w:szCs w:val="24"/>
          <w:lang w:eastAsia="pt-BR"/>
        </w:rPr>
        <w:t>:</w:t>
      </w:r>
    </w:p>
    <w:p w14:paraId="1B7D4FBB" w14:textId="4D88091B" w:rsidR="00C04E0D" w:rsidRDefault="00C04E0D" w:rsidP="00E32C5E">
      <w:pPr>
        <w:spacing w:before="120" w:after="120" w:line="240" w:lineRule="auto"/>
        <w:ind w:left="2552"/>
        <w:jc w:val="both"/>
        <w:rPr>
          <w:rFonts w:ascii="Arial" w:hAnsi="Arial" w:cs="Arial"/>
          <w:sz w:val="20"/>
          <w:szCs w:val="20"/>
          <w:lang w:eastAsia="pt-BR"/>
        </w:rPr>
      </w:pPr>
      <w:r w:rsidRPr="00C04E0D">
        <w:rPr>
          <w:rFonts w:ascii="Arial" w:hAnsi="Arial" w:cs="Arial"/>
          <w:sz w:val="20"/>
          <w:szCs w:val="20"/>
          <w:lang w:eastAsia="pt-BR"/>
        </w:rPr>
        <w:t>Nesse exemplo de citação direta longa (xxxxxxxxxxxxxxxxxxxxxxxxxxxxxxxxxxxxxxxxxxxxxxxxxxxxxxxxxxxxxxxxxxxxxxxxxxxxxxxxxxxxxxxxxxxxxxxxxxxxxxxxxxxxxxxxxxxxxxxxxxxxxxxxxxxxxxxxxxxxxxxxxxxxxxxxxxxxxxx) (Autor</w:t>
      </w:r>
      <w:r w:rsidR="00354636">
        <w:rPr>
          <w:rFonts w:ascii="Arial" w:hAnsi="Arial" w:cs="Arial"/>
          <w:sz w:val="20"/>
          <w:szCs w:val="20"/>
          <w:lang w:eastAsia="pt-BR"/>
        </w:rPr>
        <w:t>ia</w:t>
      </w:r>
      <w:r w:rsidRPr="00C04E0D">
        <w:rPr>
          <w:rFonts w:ascii="Arial" w:hAnsi="Arial" w:cs="Arial"/>
          <w:sz w:val="20"/>
          <w:szCs w:val="20"/>
          <w:lang w:eastAsia="pt-BR"/>
        </w:rPr>
        <w:t>, 2023, p. 47).</w:t>
      </w:r>
    </w:p>
    <w:p w14:paraId="445E4D16" w14:textId="77777777" w:rsidR="00C04E0D" w:rsidRPr="00C04E0D" w:rsidRDefault="00C04E0D" w:rsidP="009A5924">
      <w:pPr>
        <w:spacing w:before="120" w:after="120" w:line="240" w:lineRule="auto"/>
        <w:ind w:left="255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3A4E7C19" w14:textId="70B552D4" w:rsidR="00117E46" w:rsidRDefault="00084B3E" w:rsidP="009A592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Diferentemente da citação direta curta, a</w:t>
      </w:r>
      <w:r w:rsidR="005A2095">
        <w:rPr>
          <w:rFonts w:ascii="Arial" w:hAnsi="Arial" w:cs="Arial"/>
          <w:sz w:val="24"/>
          <w:szCs w:val="24"/>
          <w:lang w:eastAsia="pt-BR"/>
        </w:rPr>
        <w:t xml:space="preserve"> direta longa não utiliza o recurso das aspas </w:t>
      </w:r>
      <w:r>
        <w:rPr>
          <w:rFonts w:ascii="Arial" w:hAnsi="Arial" w:cs="Arial"/>
          <w:sz w:val="24"/>
          <w:szCs w:val="24"/>
          <w:lang w:eastAsia="pt-BR"/>
        </w:rPr>
        <w:t xml:space="preserve">uma vez </w:t>
      </w:r>
      <w:r w:rsidR="005A2095">
        <w:rPr>
          <w:rFonts w:ascii="Arial" w:hAnsi="Arial" w:cs="Arial"/>
          <w:sz w:val="24"/>
          <w:szCs w:val="24"/>
          <w:lang w:eastAsia="pt-BR"/>
        </w:rPr>
        <w:t xml:space="preserve">que </w:t>
      </w:r>
      <w:r>
        <w:rPr>
          <w:rFonts w:ascii="Arial" w:hAnsi="Arial" w:cs="Arial"/>
          <w:sz w:val="24"/>
          <w:szCs w:val="24"/>
          <w:lang w:eastAsia="pt-BR"/>
        </w:rPr>
        <w:t>se faz o destaque pelo</w:t>
      </w:r>
      <w:r w:rsidR="005A2095">
        <w:rPr>
          <w:rFonts w:ascii="Arial" w:hAnsi="Arial" w:cs="Arial"/>
          <w:sz w:val="24"/>
          <w:szCs w:val="24"/>
          <w:lang w:eastAsia="pt-BR"/>
        </w:rPr>
        <w:t xml:space="preserve"> recuo e tamanho de fonte diferenciados.</w:t>
      </w:r>
      <w:r>
        <w:rPr>
          <w:rFonts w:ascii="Arial" w:hAnsi="Arial" w:cs="Arial"/>
          <w:sz w:val="24"/>
          <w:szCs w:val="24"/>
          <w:lang w:eastAsia="pt-BR"/>
        </w:rPr>
        <w:t xml:space="preserve"> I</w:t>
      </w:r>
      <w:r w:rsidR="00117E46">
        <w:rPr>
          <w:rFonts w:ascii="Arial" w:hAnsi="Arial" w:cs="Arial"/>
          <w:sz w:val="24"/>
          <w:szCs w:val="24"/>
          <w:lang w:eastAsia="pt-BR"/>
        </w:rPr>
        <w:t>ndica</w:t>
      </w:r>
      <w:r>
        <w:rPr>
          <w:rFonts w:ascii="Arial" w:hAnsi="Arial" w:cs="Arial"/>
          <w:sz w:val="24"/>
          <w:szCs w:val="24"/>
          <w:lang w:eastAsia="pt-BR"/>
        </w:rPr>
        <w:t>-se</w:t>
      </w:r>
      <w:r w:rsidR="00117E46">
        <w:rPr>
          <w:rFonts w:ascii="Arial" w:hAnsi="Arial" w:cs="Arial"/>
          <w:sz w:val="24"/>
          <w:szCs w:val="24"/>
          <w:lang w:eastAsia="pt-BR"/>
        </w:rPr>
        <w:t xml:space="preserve"> a fonte</w:t>
      </w:r>
      <w:r>
        <w:rPr>
          <w:rFonts w:ascii="Arial" w:hAnsi="Arial" w:cs="Arial"/>
          <w:sz w:val="24"/>
          <w:szCs w:val="24"/>
          <w:lang w:eastAsia="pt-BR"/>
        </w:rPr>
        <w:t xml:space="preserve"> desse tipo de citação apenas por</w:t>
      </w:r>
      <w:r w:rsidR="00117E46">
        <w:rPr>
          <w:rFonts w:ascii="Arial" w:hAnsi="Arial" w:cs="Arial"/>
          <w:sz w:val="24"/>
          <w:szCs w:val="24"/>
          <w:lang w:eastAsia="pt-BR"/>
        </w:rPr>
        <w:t xml:space="preserve"> autor e ano da obra.</w:t>
      </w:r>
    </w:p>
    <w:p w14:paraId="3EE78A0D" w14:textId="58E1E180" w:rsidR="000D29B1" w:rsidRPr="00D36E87" w:rsidRDefault="000D29B1" w:rsidP="009A592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8520172" w14:textId="77777777" w:rsidR="00B14867" w:rsidRDefault="00B14867" w:rsidP="001A0065">
      <w:pPr>
        <w:spacing w:before="240"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Agradecimentos</w:t>
      </w:r>
    </w:p>
    <w:p w14:paraId="7B61AAD2" w14:textId="6D5EE532" w:rsidR="00B14867" w:rsidRDefault="00036C76" w:rsidP="00B148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É permitido incluir </w:t>
      </w:r>
      <w:r w:rsidR="00B14867">
        <w:rPr>
          <w:rFonts w:ascii="Arial" w:hAnsi="Arial" w:cs="Arial"/>
          <w:sz w:val="24"/>
          <w:szCs w:val="24"/>
          <w:lang w:eastAsia="pt-BR"/>
        </w:rPr>
        <w:t>agradecimentos</w:t>
      </w:r>
      <w:r>
        <w:rPr>
          <w:rFonts w:ascii="Arial" w:hAnsi="Arial" w:cs="Arial"/>
          <w:sz w:val="24"/>
          <w:szCs w:val="24"/>
          <w:lang w:eastAsia="pt-BR"/>
        </w:rPr>
        <w:t xml:space="preserve"> somente a instituições e profissionais que ajudaram diretamente no trabalho, como por exemplo, as agências financiadoras: FAPESP, CNPq, CPS etc. </w:t>
      </w:r>
      <w:r w:rsidR="006E683B">
        <w:rPr>
          <w:rFonts w:ascii="Arial" w:hAnsi="Arial" w:cs="Arial"/>
          <w:sz w:val="24"/>
          <w:szCs w:val="24"/>
          <w:lang w:eastAsia="pt-BR"/>
        </w:rPr>
        <w:t>A extensão é de</w:t>
      </w:r>
      <w:r>
        <w:rPr>
          <w:rFonts w:ascii="Arial" w:hAnsi="Arial" w:cs="Arial"/>
          <w:sz w:val="24"/>
          <w:szCs w:val="24"/>
          <w:lang w:eastAsia="pt-BR"/>
        </w:rPr>
        <w:t xml:space="preserve">, no máximo, </w:t>
      </w:r>
      <w:r w:rsidR="00B14867">
        <w:rPr>
          <w:rFonts w:ascii="Arial" w:hAnsi="Arial" w:cs="Arial"/>
          <w:sz w:val="24"/>
          <w:szCs w:val="24"/>
          <w:lang w:eastAsia="pt-BR"/>
        </w:rPr>
        <w:t>4 linhas</w:t>
      </w:r>
      <w:r>
        <w:rPr>
          <w:rFonts w:ascii="Arial" w:hAnsi="Arial" w:cs="Arial"/>
          <w:sz w:val="24"/>
          <w:szCs w:val="24"/>
          <w:lang w:eastAsia="pt-BR"/>
        </w:rPr>
        <w:t>.</w:t>
      </w:r>
      <w:r w:rsidR="00B14867">
        <w:rPr>
          <w:rFonts w:ascii="Arial" w:hAnsi="Arial" w:cs="Arial"/>
          <w:sz w:val="24"/>
          <w:szCs w:val="24"/>
          <w:lang w:eastAsia="pt-BR"/>
        </w:rPr>
        <w:t xml:space="preserve"> </w:t>
      </w:r>
    </w:p>
    <w:p w14:paraId="69D73A3F" w14:textId="77777777" w:rsidR="000D29B1" w:rsidRPr="00D36E87" w:rsidRDefault="000D29B1" w:rsidP="001A0065">
      <w:pPr>
        <w:pStyle w:val="Recuodecorpodetexto2"/>
        <w:ind w:firstLine="0"/>
        <w:rPr>
          <w:rFonts w:ascii="Arial" w:hAnsi="Arial" w:cs="Arial"/>
          <w:sz w:val="24"/>
          <w:szCs w:val="24"/>
        </w:rPr>
      </w:pPr>
    </w:p>
    <w:p w14:paraId="00E26186" w14:textId="77777777" w:rsidR="000D29B1" w:rsidRPr="00D36E87" w:rsidRDefault="000D29B1" w:rsidP="001A0065">
      <w:pPr>
        <w:spacing w:before="240" w:after="20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6E87">
        <w:rPr>
          <w:rFonts w:ascii="Arial" w:hAnsi="Arial" w:cs="Arial"/>
          <w:b/>
          <w:sz w:val="24"/>
          <w:szCs w:val="24"/>
        </w:rPr>
        <w:t>Referências</w:t>
      </w:r>
    </w:p>
    <w:p w14:paraId="6B58FD8A" w14:textId="77777777" w:rsidR="00E80B77" w:rsidRPr="00D36E87" w:rsidRDefault="00E80B77" w:rsidP="00E80B7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Orientações sobre as</w:t>
      </w:r>
      <w:r w:rsidRPr="00D36E87">
        <w:rPr>
          <w:rFonts w:ascii="Arial" w:eastAsia="Times New Roman" w:hAnsi="Arial" w:cs="Arial"/>
          <w:lang w:eastAsia="pt-BR"/>
        </w:rPr>
        <w:t xml:space="preserve"> referências:</w:t>
      </w:r>
    </w:p>
    <w:p w14:paraId="50038248" w14:textId="77777777" w:rsidR="00E80B77" w:rsidRPr="00E9018A" w:rsidRDefault="00E80B77" w:rsidP="00E80B77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00E9018A">
        <w:rPr>
          <w:rFonts w:ascii="Arial" w:hAnsi="Arial" w:cs="Arial"/>
          <w:sz w:val="22"/>
          <w:szCs w:val="22"/>
        </w:rPr>
        <w:t>Indicar o sobrenome do autor, em caixa alta, seguido do seu prenome, que deve ser</w:t>
      </w:r>
      <w:r>
        <w:rPr>
          <w:rFonts w:ascii="Arial" w:hAnsi="Arial" w:cs="Arial"/>
          <w:sz w:val="22"/>
          <w:szCs w:val="22"/>
        </w:rPr>
        <w:t xml:space="preserve"> sempre</w:t>
      </w:r>
      <w:r w:rsidRPr="00E9018A">
        <w:rPr>
          <w:rFonts w:ascii="Arial" w:hAnsi="Arial" w:cs="Arial"/>
          <w:sz w:val="22"/>
          <w:szCs w:val="22"/>
        </w:rPr>
        <w:t xml:space="preserve"> abreviado: DRUCKER, P.</w:t>
      </w:r>
    </w:p>
    <w:p w14:paraId="31A9D468" w14:textId="77777777" w:rsidR="00E80B77" w:rsidRDefault="00E80B77" w:rsidP="00E80B77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00E9018A">
        <w:rPr>
          <w:rFonts w:ascii="Arial" w:hAnsi="Arial" w:cs="Arial"/>
          <w:sz w:val="22"/>
          <w:szCs w:val="22"/>
        </w:rPr>
        <w:t>Quando houver dois ou mais autores, seus nomes devem ser separados entre si por ponto e vírgula e seguidos de espaço: DRUCKER, P.; BRAGA, L.; HAUSER, E.</w:t>
      </w:r>
    </w:p>
    <w:p w14:paraId="11D3B206" w14:textId="2895ED60" w:rsidR="007B6254" w:rsidRPr="00E9018A" w:rsidRDefault="007B6254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lastRenderedPageBreak/>
        <w:t>Artigos ou matérias de site</w:t>
      </w:r>
    </w:p>
    <w:p w14:paraId="0CEE8460" w14:textId="7DF4909E" w:rsidR="007B6254" w:rsidRPr="00E9018A" w:rsidRDefault="007B6254" w:rsidP="0008031D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00E9018A">
        <w:rPr>
          <w:rFonts w:ascii="Arial" w:hAnsi="Arial" w:cs="Arial"/>
          <w:sz w:val="22"/>
          <w:szCs w:val="22"/>
        </w:rPr>
        <w:t>BRAGA, L</w:t>
      </w:r>
      <w:r w:rsidR="003F437D" w:rsidRPr="00E9018A">
        <w:rPr>
          <w:rFonts w:ascii="Arial" w:hAnsi="Arial" w:cs="Arial"/>
          <w:sz w:val="22"/>
          <w:szCs w:val="22"/>
        </w:rPr>
        <w:t>.</w:t>
      </w:r>
      <w:r w:rsidRPr="00E9018A">
        <w:rPr>
          <w:rFonts w:ascii="Arial" w:hAnsi="Arial" w:cs="Arial"/>
          <w:sz w:val="22"/>
          <w:szCs w:val="22"/>
        </w:rPr>
        <w:t xml:space="preserve"> Disney+ atinge 95 milhões de clientes e chega mais perto da Netflix. </w:t>
      </w:r>
      <w:r w:rsidRPr="00E9018A">
        <w:rPr>
          <w:rFonts w:ascii="Arial" w:hAnsi="Arial" w:cs="Arial"/>
          <w:b/>
          <w:bCs/>
          <w:sz w:val="22"/>
          <w:szCs w:val="22"/>
        </w:rPr>
        <w:t>Tecnoblog</w:t>
      </w:r>
      <w:r w:rsidRPr="00E9018A">
        <w:rPr>
          <w:rFonts w:ascii="Arial" w:hAnsi="Arial" w:cs="Arial"/>
          <w:sz w:val="22"/>
          <w:szCs w:val="22"/>
        </w:rPr>
        <w:t xml:space="preserve">, 2021. Disponível em: </w:t>
      </w:r>
      <w:hyperlink r:id="rId16" w:history="1">
        <w:r w:rsidRPr="00E9018A">
          <w:rPr>
            <w:rStyle w:val="Hyperlink"/>
            <w:rFonts w:ascii="Arial" w:hAnsi="Arial" w:cs="Arial"/>
            <w:color w:val="auto"/>
            <w:sz w:val="22"/>
            <w:szCs w:val="22"/>
          </w:rPr>
          <w:t>https://tecnoblog.net/411635/disney-atinge-95-milhoes-de-clientes-e-chega-mais-perto-da-netflix/</w:t>
        </w:r>
      </w:hyperlink>
      <w:r w:rsidRPr="00E9018A">
        <w:rPr>
          <w:rFonts w:ascii="Arial" w:hAnsi="Arial" w:cs="Arial"/>
          <w:sz w:val="22"/>
          <w:szCs w:val="22"/>
        </w:rPr>
        <w:t>. Acesso em: 13 de fev. de 2021.</w:t>
      </w:r>
    </w:p>
    <w:p w14:paraId="27310793" w14:textId="0517AE9C" w:rsidR="007E0123" w:rsidRPr="00E9018A" w:rsidRDefault="00036C76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t>Livro (</w:t>
      </w:r>
      <w:r w:rsidR="000D29B1" w:rsidRPr="00E9018A">
        <w:rPr>
          <w:rFonts w:ascii="Arial" w:hAnsi="Arial" w:cs="Arial"/>
          <w:b/>
          <w:bCs/>
        </w:rPr>
        <w:t xml:space="preserve">um autor)   </w:t>
      </w:r>
    </w:p>
    <w:p w14:paraId="2B7CFCD2" w14:textId="42BC98DF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 xml:space="preserve">CHIAVENATO, I. </w:t>
      </w:r>
      <w:r w:rsidRPr="00E9018A">
        <w:rPr>
          <w:rFonts w:ascii="Arial" w:hAnsi="Arial" w:cs="Arial"/>
          <w:b/>
          <w:bCs/>
        </w:rPr>
        <w:t>Administração</w:t>
      </w:r>
      <w:r w:rsidRPr="00E9018A">
        <w:rPr>
          <w:rFonts w:ascii="Arial" w:hAnsi="Arial" w:cs="Arial"/>
        </w:rPr>
        <w:t>: teoria, processo e prática. São Paulo: McGraw-Hill, 1985. 381 p.</w:t>
      </w:r>
    </w:p>
    <w:p w14:paraId="74FBCB8B" w14:textId="4AF2AFA0" w:rsidR="000D29B1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B4875A6" w14:textId="77777777" w:rsidR="00E80B77" w:rsidRPr="00E9018A" w:rsidRDefault="00E80B77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ABCD35" w14:textId="1800EEF9" w:rsidR="007E0123" w:rsidRPr="00E9018A" w:rsidRDefault="00036C76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t>Livro (</w:t>
      </w:r>
      <w:r w:rsidR="000D29B1" w:rsidRPr="00E9018A">
        <w:rPr>
          <w:rFonts w:ascii="Arial" w:hAnsi="Arial" w:cs="Arial"/>
          <w:b/>
          <w:bCs/>
        </w:rPr>
        <w:t xml:space="preserve">dois a três autores)   </w:t>
      </w:r>
    </w:p>
    <w:p w14:paraId="7ABC89BB" w14:textId="394F8763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  <w:lang w:val="en-US"/>
        </w:rPr>
        <w:t>COPELAND, T</w:t>
      </w:r>
      <w:r w:rsidR="003F437D" w:rsidRPr="00E9018A">
        <w:rPr>
          <w:rFonts w:ascii="Arial" w:hAnsi="Arial" w:cs="Arial"/>
          <w:lang w:val="en-US"/>
        </w:rPr>
        <w:t>.</w:t>
      </w:r>
      <w:r w:rsidRPr="00E9018A">
        <w:rPr>
          <w:rFonts w:ascii="Arial" w:hAnsi="Arial" w:cs="Arial"/>
          <w:lang w:val="en-US"/>
        </w:rPr>
        <w:t xml:space="preserve"> E.; WESTON, J</w:t>
      </w:r>
      <w:r w:rsidR="003F437D" w:rsidRPr="00E9018A">
        <w:rPr>
          <w:rFonts w:ascii="Arial" w:hAnsi="Arial" w:cs="Arial"/>
          <w:lang w:val="en-US"/>
        </w:rPr>
        <w:t>.</w:t>
      </w:r>
      <w:r w:rsidRPr="00E9018A">
        <w:rPr>
          <w:rFonts w:ascii="Arial" w:hAnsi="Arial" w:cs="Arial"/>
          <w:lang w:val="en-US"/>
        </w:rPr>
        <w:t xml:space="preserve"> F. </w:t>
      </w:r>
      <w:r w:rsidRPr="00E9018A">
        <w:rPr>
          <w:rFonts w:ascii="Arial" w:hAnsi="Arial" w:cs="Arial"/>
          <w:b/>
          <w:bCs/>
          <w:lang w:val="en-US"/>
        </w:rPr>
        <w:t>Financial theory and corporate policy</w:t>
      </w:r>
      <w:r w:rsidRPr="00E9018A">
        <w:rPr>
          <w:rFonts w:ascii="Arial" w:hAnsi="Arial" w:cs="Arial"/>
          <w:i/>
          <w:iCs/>
          <w:lang w:val="en-US"/>
        </w:rPr>
        <w:t xml:space="preserve">. </w:t>
      </w:r>
      <w:r w:rsidRPr="00E9018A">
        <w:rPr>
          <w:rFonts w:ascii="Arial" w:hAnsi="Arial" w:cs="Arial"/>
        </w:rPr>
        <w:t>3rd ed. Boston, MA: Addison Wesley, 1988. 946 p.</w:t>
      </w:r>
    </w:p>
    <w:p w14:paraId="53ED67C6" w14:textId="77777777" w:rsidR="000D29B1" w:rsidRPr="00E9018A" w:rsidRDefault="000D29B1" w:rsidP="0008031D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58EFE39F" w14:textId="77777777" w:rsidR="007E0123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t xml:space="preserve">eletrônico online </w:t>
      </w:r>
    </w:p>
    <w:p w14:paraId="55B2FEC8" w14:textId="6368598C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 xml:space="preserve">FUNDAÇÃO GETULIO VARGAS. Escola de Administração de Empresas de São Paulo. </w:t>
      </w:r>
      <w:r w:rsidRPr="00E9018A">
        <w:rPr>
          <w:rFonts w:ascii="Arial" w:hAnsi="Arial" w:cs="Arial"/>
          <w:b/>
          <w:bCs/>
        </w:rPr>
        <w:t>Manual de orientação para crescimento da receita própria municipal</w:t>
      </w:r>
      <w:r w:rsidRPr="00E9018A">
        <w:rPr>
          <w:rFonts w:ascii="Arial" w:hAnsi="Arial" w:cs="Arial"/>
        </w:rPr>
        <w:t>. São Paulo, 2000. Disponível em: http://www.fgvsp.br/academico/estudos/gvconsult/Manual.doc. Acesso em: 12 fev. 2001.</w:t>
      </w:r>
    </w:p>
    <w:p w14:paraId="4EE50F0E" w14:textId="77777777" w:rsidR="000D29B1" w:rsidRPr="00E9018A" w:rsidRDefault="000D29B1" w:rsidP="0008031D">
      <w:pPr>
        <w:spacing w:after="0" w:line="240" w:lineRule="auto"/>
        <w:jc w:val="both"/>
        <w:rPr>
          <w:rFonts w:ascii="Arial" w:hAnsi="Arial" w:cs="Arial"/>
        </w:rPr>
      </w:pPr>
    </w:p>
    <w:p w14:paraId="37AA1BDF" w14:textId="77777777" w:rsidR="007E0123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t xml:space="preserve">dissertação    </w:t>
      </w:r>
    </w:p>
    <w:p w14:paraId="65E36D5D" w14:textId="5E6974FB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>RIBEIRO, R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L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M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</w:t>
      </w:r>
      <w:r w:rsidRPr="00E9018A">
        <w:rPr>
          <w:rFonts w:ascii="Arial" w:hAnsi="Arial" w:cs="Arial"/>
          <w:b/>
          <w:bCs/>
        </w:rPr>
        <w:t>Crescimento e distribuição de</w:t>
      </w:r>
      <w:r w:rsidR="00AB254F" w:rsidRPr="00E9018A">
        <w:rPr>
          <w:rFonts w:ascii="Arial" w:hAnsi="Arial" w:cs="Arial"/>
          <w:b/>
          <w:bCs/>
        </w:rPr>
        <w:t xml:space="preserve"> </w:t>
      </w:r>
      <w:r w:rsidRPr="00E9018A">
        <w:rPr>
          <w:rFonts w:ascii="Arial" w:hAnsi="Arial" w:cs="Arial"/>
          <w:b/>
          <w:bCs/>
        </w:rPr>
        <w:t>renda</w:t>
      </w:r>
      <w:r w:rsidRPr="00E9018A">
        <w:rPr>
          <w:rFonts w:ascii="Arial" w:hAnsi="Arial" w:cs="Arial"/>
        </w:rPr>
        <w:t>. 1994. 78 f. Dissertação (Mestrado em Economia e Finanças Públicas) – Escola de Administração de Empresas de São Paulo da Fundação Getúlio Vargas, São Paulo, 1994.</w:t>
      </w:r>
    </w:p>
    <w:p w14:paraId="60E77488" w14:textId="77777777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30513E" w14:textId="77777777" w:rsidR="007E0123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9018A">
        <w:rPr>
          <w:rFonts w:ascii="Arial" w:hAnsi="Arial" w:cs="Arial"/>
          <w:b/>
          <w:bCs/>
        </w:rPr>
        <w:t xml:space="preserve">tese  </w:t>
      </w:r>
    </w:p>
    <w:p w14:paraId="2A6E66E4" w14:textId="0EB99EA0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 xml:space="preserve">ABUD, J. </w:t>
      </w:r>
      <w:r w:rsidRPr="00E9018A">
        <w:rPr>
          <w:rFonts w:ascii="Arial" w:hAnsi="Arial" w:cs="Arial"/>
          <w:b/>
          <w:bCs/>
        </w:rPr>
        <w:t>Dívida externa, estabilização econômica, abertura comercial, ingresso de capitais externos e baixo crescimento econômico</w:t>
      </w:r>
      <w:r w:rsidRPr="00E9018A">
        <w:rPr>
          <w:rFonts w:ascii="Arial" w:hAnsi="Arial" w:cs="Arial"/>
          <w:i/>
          <w:iCs/>
        </w:rPr>
        <w:t xml:space="preserve">. </w:t>
      </w:r>
      <w:r w:rsidRPr="00E9018A">
        <w:rPr>
          <w:rFonts w:ascii="Arial" w:hAnsi="Arial" w:cs="Arial"/>
        </w:rPr>
        <w:t>1996. 205 f. Tese (Doutorado em Economia de Empresas) – Escola de Administração de Empresas de São Paulo da Fundação Getúlio Vargas, São Paulo, 1996.</w:t>
      </w:r>
    </w:p>
    <w:p w14:paraId="686DF85D" w14:textId="77777777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370C0F" w14:textId="77777777" w:rsidR="007E0123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  <w:b/>
        </w:rPr>
        <w:t>Publicação seriada</w:t>
      </w:r>
      <w:r w:rsidRPr="00E9018A">
        <w:rPr>
          <w:rFonts w:ascii="Arial" w:hAnsi="Arial" w:cs="Arial"/>
        </w:rPr>
        <w:t xml:space="preserve">    </w:t>
      </w:r>
    </w:p>
    <w:p w14:paraId="2A134484" w14:textId="65E1F0D4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>LIMA, L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A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de O. </w:t>
      </w:r>
      <w:r w:rsidRPr="00E9018A">
        <w:rPr>
          <w:rFonts w:ascii="Arial" w:hAnsi="Arial" w:cs="Arial"/>
          <w:b/>
          <w:bCs/>
        </w:rPr>
        <w:t>A desregulamentação nos</w:t>
      </w:r>
      <w:r w:rsidR="00AB254F" w:rsidRPr="00E9018A">
        <w:rPr>
          <w:rFonts w:ascii="Arial" w:hAnsi="Arial" w:cs="Arial"/>
          <w:b/>
          <w:bCs/>
        </w:rPr>
        <w:t xml:space="preserve"> </w:t>
      </w:r>
      <w:r w:rsidRPr="00E9018A">
        <w:rPr>
          <w:rFonts w:ascii="Arial" w:hAnsi="Arial" w:cs="Arial"/>
          <w:b/>
          <w:bCs/>
        </w:rPr>
        <w:t>mercados de trabalho e o emprego nas economias capitalistas avançadas</w:t>
      </w:r>
      <w:r w:rsidRPr="00E9018A">
        <w:rPr>
          <w:rFonts w:ascii="Arial" w:hAnsi="Arial" w:cs="Arial"/>
          <w:i/>
          <w:iCs/>
        </w:rPr>
        <w:t xml:space="preserve">. </w:t>
      </w:r>
      <w:r w:rsidRPr="00E9018A">
        <w:rPr>
          <w:rFonts w:ascii="Arial" w:hAnsi="Arial" w:cs="Arial"/>
        </w:rPr>
        <w:t>São Paulo: FGV-EAESP, 2001. (Relatórios de Pesquisa, n. 15/2001).</w:t>
      </w:r>
    </w:p>
    <w:p w14:paraId="403839C5" w14:textId="77777777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0D0EC9" w14:textId="7525AE30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</w:rPr>
        <w:t>DEMO, P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>; OLIVEIRA, L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L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N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</w:rPr>
        <w:t xml:space="preserve"> de A</w:t>
      </w:r>
      <w:r w:rsidR="003F437D" w:rsidRPr="00E9018A">
        <w:rPr>
          <w:rFonts w:ascii="Arial" w:hAnsi="Arial" w:cs="Arial"/>
        </w:rPr>
        <w:t>.</w:t>
      </w:r>
      <w:r w:rsidRPr="00E9018A">
        <w:rPr>
          <w:rFonts w:ascii="Arial" w:hAnsi="Arial" w:cs="Arial"/>
          <w:i/>
          <w:iCs/>
        </w:rPr>
        <w:t xml:space="preserve"> </w:t>
      </w:r>
      <w:r w:rsidRPr="00E9018A">
        <w:rPr>
          <w:rFonts w:ascii="Arial" w:hAnsi="Arial" w:cs="Arial"/>
          <w:b/>
          <w:bCs/>
        </w:rPr>
        <w:t>Cidadania e direitos humanos:</w:t>
      </w:r>
      <w:r w:rsidRPr="00E9018A">
        <w:rPr>
          <w:rFonts w:ascii="Arial" w:hAnsi="Arial" w:cs="Arial"/>
          <w:i/>
          <w:iCs/>
        </w:rPr>
        <w:t xml:space="preserve"> </w:t>
      </w:r>
      <w:r w:rsidRPr="00E9018A">
        <w:rPr>
          <w:rFonts w:ascii="Arial" w:hAnsi="Arial" w:cs="Arial"/>
        </w:rPr>
        <w:t xml:space="preserve">sob o olhar das políticas públicas. Brasília, DF: IPEA, 1995. 93 p. (Texto para Discussão, n. 391). </w:t>
      </w:r>
    </w:p>
    <w:p w14:paraId="37FD1527" w14:textId="77777777" w:rsidR="000D29B1" w:rsidRPr="00E9018A" w:rsidRDefault="000D29B1" w:rsidP="000803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18A">
        <w:rPr>
          <w:rFonts w:ascii="Arial" w:hAnsi="Arial" w:cs="Arial"/>
          <w:i/>
          <w:iCs/>
        </w:rPr>
        <w:t>Nota: indicam-se entre parênteses os títulos das séries ou coleções, separados, por vírgula, da numeração, em números arábicos, se houver.</w:t>
      </w:r>
    </w:p>
    <w:p w14:paraId="032154BC" w14:textId="77777777" w:rsidR="000D29B1" w:rsidRPr="00E9018A" w:rsidRDefault="000D29B1" w:rsidP="0008031D">
      <w:pPr>
        <w:spacing w:after="0" w:line="240" w:lineRule="auto"/>
        <w:jc w:val="both"/>
        <w:rPr>
          <w:rFonts w:ascii="Arial" w:hAnsi="Arial" w:cs="Arial"/>
        </w:rPr>
      </w:pPr>
    </w:p>
    <w:p w14:paraId="30BC626D" w14:textId="754CEA8C" w:rsidR="000D29B1" w:rsidRPr="00E9018A" w:rsidRDefault="000D29B1" w:rsidP="0008031D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E9018A">
        <w:rPr>
          <w:rFonts w:ascii="Arial" w:hAnsi="Arial" w:cs="Arial"/>
          <w:lang w:val="en-US"/>
        </w:rPr>
        <w:t>FERREIRA, A.</w:t>
      </w:r>
      <w:r w:rsidR="00036C76" w:rsidRPr="00E9018A">
        <w:rPr>
          <w:rFonts w:ascii="Arial" w:hAnsi="Arial" w:cs="Arial"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>L.</w:t>
      </w:r>
      <w:r w:rsidR="00036C76" w:rsidRPr="00E9018A">
        <w:rPr>
          <w:rFonts w:ascii="Arial" w:hAnsi="Arial" w:cs="Arial"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>A.</w:t>
      </w:r>
      <w:r w:rsidR="00036C76" w:rsidRPr="00E9018A">
        <w:rPr>
          <w:rFonts w:ascii="Arial" w:hAnsi="Arial" w:cs="Arial"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>S., BRUM, O.</w:t>
      </w:r>
      <w:r w:rsidR="00036C76" w:rsidRPr="00E9018A">
        <w:rPr>
          <w:rFonts w:ascii="Arial" w:hAnsi="Arial" w:cs="Arial"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>F., PANERAI, R.</w:t>
      </w:r>
      <w:r w:rsidR="00036C76" w:rsidRPr="00E9018A">
        <w:rPr>
          <w:rFonts w:ascii="Arial" w:hAnsi="Arial" w:cs="Arial"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 xml:space="preserve">B. Cross correlation of Dopler and Electrical Impedance Signals, </w:t>
      </w:r>
      <w:r w:rsidRPr="00E9018A">
        <w:rPr>
          <w:rFonts w:ascii="Arial" w:hAnsi="Arial" w:cs="Arial"/>
          <w:b/>
          <w:bCs/>
          <w:iCs/>
          <w:lang w:val="en-US"/>
        </w:rPr>
        <w:t>Proceedings of the Sixty Annual Conference IEEE Engineering in Medicine and Biology Society</w:t>
      </w:r>
      <w:r w:rsidRPr="00E9018A">
        <w:rPr>
          <w:rFonts w:ascii="Arial" w:hAnsi="Arial" w:cs="Arial"/>
          <w:i/>
          <w:lang w:val="en-US"/>
        </w:rPr>
        <w:t xml:space="preserve"> </w:t>
      </w:r>
      <w:r w:rsidRPr="00E9018A">
        <w:rPr>
          <w:rFonts w:ascii="Arial" w:hAnsi="Arial" w:cs="Arial"/>
          <w:iCs/>
          <w:lang w:val="en-US"/>
        </w:rPr>
        <w:t>[Frontiers of Engineering and Computing in Health Care]</w:t>
      </w:r>
      <w:r w:rsidR="005A2095" w:rsidRPr="00E9018A">
        <w:rPr>
          <w:rFonts w:ascii="Arial" w:hAnsi="Arial" w:cs="Arial"/>
          <w:iCs/>
          <w:lang w:val="en-US"/>
        </w:rPr>
        <w:t>.</w:t>
      </w:r>
      <w:r w:rsidRPr="00E9018A">
        <w:rPr>
          <w:rFonts w:ascii="Arial" w:hAnsi="Arial" w:cs="Arial"/>
          <w:i/>
          <w:lang w:val="en-US"/>
        </w:rPr>
        <w:t xml:space="preserve"> </w:t>
      </w:r>
      <w:r w:rsidRPr="00E9018A">
        <w:rPr>
          <w:rFonts w:ascii="Arial" w:hAnsi="Arial" w:cs="Arial"/>
          <w:lang w:val="en-US"/>
        </w:rPr>
        <w:t>Los Angeles, p. 772-777, 15-17 Sept. 1984.</w:t>
      </w:r>
    </w:p>
    <w:p w14:paraId="78217770" w14:textId="77777777" w:rsidR="000F0857" w:rsidRPr="00E9018A" w:rsidRDefault="000F0857" w:rsidP="0008031D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D2EB64E" w14:textId="0B3C7318" w:rsidR="000D29B1" w:rsidRPr="00E9018A" w:rsidRDefault="000D29B1" w:rsidP="0008031D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E9018A">
        <w:rPr>
          <w:rFonts w:ascii="Arial" w:hAnsi="Arial" w:cs="Arial"/>
        </w:rPr>
        <w:t>OLIVEIRA, C.</w:t>
      </w:r>
      <w:r w:rsidR="00AB254F" w:rsidRPr="00E9018A">
        <w:rPr>
          <w:rFonts w:ascii="Arial" w:hAnsi="Arial" w:cs="Arial"/>
        </w:rPr>
        <w:t xml:space="preserve"> </w:t>
      </w:r>
      <w:r w:rsidRPr="00E9018A">
        <w:rPr>
          <w:rFonts w:ascii="Arial" w:hAnsi="Arial" w:cs="Arial"/>
        </w:rPr>
        <w:t>L.</w:t>
      </w:r>
      <w:r w:rsidR="00AB254F" w:rsidRPr="00E9018A">
        <w:rPr>
          <w:rFonts w:ascii="Arial" w:hAnsi="Arial" w:cs="Arial"/>
        </w:rPr>
        <w:t xml:space="preserve"> </w:t>
      </w:r>
      <w:r w:rsidRPr="00E9018A">
        <w:rPr>
          <w:rFonts w:ascii="Arial" w:hAnsi="Arial" w:cs="Arial"/>
        </w:rPr>
        <w:t xml:space="preserve">C., VIEIRA, C.R.S., GIANELLA-NETO, A. Transdutor de Pressão Diferencial Capacitivo para Medição de Fluxo Ventilatório. </w:t>
      </w:r>
      <w:r w:rsidRPr="00E9018A">
        <w:rPr>
          <w:rFonts w:ascii="Arial" w:hAnsi="Arial" w:cs="Arial"/>
          <w:b/>
          <w:bCs/>
          <w:iCs/>
          <w:lang w:val="en-US"/>
        </w:rPr>
        <w:t>RBE – Cad. Eng. Biomed.</w:t>
      </w:r>
      <w:r w:rsidRPr="00E9018A">
        <w:rPr>
          <w:rFonts w:ascii="Arial" w:hAnsi="Arial" w:cs="Arial"/>
          <w:i/>
          <w:lang w:val="en-US"/>
        </w:rPr>
        <w:t xml:space="preserve">, </w:t>
      </w:r>
      <w:r w:rsidRPr="00E9018A">
        <w:rPr>
          <w:rFonts w:ascii="Arial" w:hAnsi="Arial" w:cs="Arial"/>
          <w:lang w:val="en-US"/>
        </w:rPr>
        <w:t>v. 1, n. 1, p. 5-29. 1986.</w:t>
      </w:r>
    </w:p>
    <w:p w14:paraId="4414B31D" w14:textId="77777777" w:rsidR="000D29B1" w:rsidRPr="00E9018A" w:rsidRDefault="000D29B1" w:rsidP="0008031D">
      <w:pPr>
        <w:pStyle w:val="Recuodecorpodetexto"/>
        <w:spacing w:line="240" w:lineRule="auto"/>
        <w:ind w:firstLine="0"/>
        <w:rPr>
          <w:rFonts w:cs="Arial"/>
          <w:sz w:val="22"/>
          <w:szCs w:val="22"/>
          <w:lang w:val="en-US"/>
        </w:rPr>
      </w:pPr>
    </w:p>
    <w:p w14:paraId="46CFA52E" w14:textId="056E42FF" w:rsidR="008E6C74" w:rsidRPr="00E9018A" w:rsidRDefault="000D29B1" w:rsidP="0008031D">
      <w:pPr>
        <w:pStyle w:val="Recuodecorpodetexto"/>
        <w:spacing w:line="240" w:lineRule="auto"/>
        <w:ind w:firstLine="0"/>
        <w:rPr>
          <w:rFonts w:cs="Arial"/>
          <w:sz w:val="22"/>
          <w:szCs w:val="22"/>
        </w:rPr>
      </w:pPr>
      <w:r w:rsidRPr="00E9018A">
        <w:rPr>
          <w:rFonts w:cs="Arial"/>
          <w:sz w:val="22"/>
          <w:szCs w:val="22"/>
          <w:lang w:val="en-US"/>
        </w:rPr>
        <w:t xml:space="preserve">OPPENHEIM, A.V., SCHAFER, R. W. </w:t>
      </w:r>
      <w:r w:rsidRPr="00E9018A">
        <w:rPr>
          <w:rFonts w:cs="Arial"/>
          <w:b/>
          <w:bCs/>
          <w:iCs/>
          <w:sz w:val="22"/>
          <w:szCs w:val="22"/>
          <w:lang w:val="en-US"/>
        </w:rPr>
        <w:t>Digital Signal Processing</w:t>
      </w:r>
      <w:r w:rsidR="005A2095" w:rsidRPr="00E9018A">
        <w:rPr>
          <w:rFonts w:cs="Arial"/>
          <w:sz w:val="22"/>
          <w:szCs w:val="22"/>
          <w:lang w:val="en-US"/>
        </w:rPr>
        <w:t>.</w:t>
      </w:r>
      <w:r w:rsidRPr="00E9018A">
        <w:rPr>
          <w:rFonts w:cs="Arial"/>
          <w:sz w:val="22"/>
          <w:szCs w:val="22"/>
          <w:lang w:val="en-US"/>
        </w:rPr>
        <w:t xml:space="preserve"> London: Prentice-Hall International. </w:t>
      </w:r>
      <w:r w:rsidRPr="00E9018A">
        <w:rPr>
          <w:rFonts w:cs="Arial"/>
          <w:sz w:val="22"/>
          <w:szCs w:val="22"/>
        </w:rPr>
        <w:t>1975.</w:t>
      </w:r>
    </w:p>
    <w:sectPr w:rsidR="008E6C74" w:rsidRPr="00E9018A" w:rsidSect="001F4E06">
      <w:headerReference w:type="first" r:id="rId17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FA9B" w14:textId="77777777" w:rsidR="00DA7D01" w:rsidRDefault="00DA7D01" w:rsidP="000D29B1">
      <w:pPr>
        <w:spacing w:after="0" w:line="240" w:lineRule="auto"/>
      </w:pPr>
      <w:r>
        <w:separator/>
      </w:r>
    </w:p>
  </w:endnote>
  <w:endnote w:type="continuationSeparator" w:id="0">
    <w:p w14:paraId="1ACFB432" w14:textId="77777777" w:rsidR="00DA7D01" w:rsidRDefault="00DA7D01" w:rsidP="000D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C021" w14:textId="77777777" w:rsidR="00DA7D01" w:rsidRDefault="00DA7D01" w:rsidP="000D29B1">
      <w:pPr>
        <w:spacing w:after="0" w:line="240" w:lineRule="auto"/>
      </w:pPr>
      <w:r>
        <w:separator/>
      </w:r>
    </w:p>
  </w:footnote>
  <w:footnote w:type="continuationSeparator" w:id="0">
    <w:p w14:paraId="6BA85C57" w14:textId="77777777" w:rsidR="00DA7D01" w:rsidRDefault="00DA7D01" w:rsidP="000D29B1">
      <w:pPr>
        <w:spacing w:after="0" w:line="240" w:lineRule="auto"/>
      </w:pPr>
      <w:r>
        <w:continuationSeparator/>
      </w:r>
    </w:p>
  </w:footnote>
  <w:footnote w:id="1">
    <w:p w14:paraId="2A2A48E6" w14:textId="101C8B85" w:rsidR="00A60037" w:rsidRPr="00C432BA" w:rsidRDefault="00A60037">
      <w:pPr>
        <w:pStyle w:val="Textodenotaderodap"/>
        <w:rPr>
          <w:rFonts w:ascii="Arial" w:hAnsi="Arial" w:cs="Arial"/>
          <w:sz w:val="16"/>
          <w:szCs w:val="16"/>
        </w:rPr>
      </w:pPr>
      <w:r w:rsidRPr="00C432BA">
        <w:rPr>
          <w:rStyle w:val="Refdenotaderodap"/>
          <w:rFonts w:ascii="Arial" w:hAnsi="Arial" w:cs="Arial"/>
          <w:sz w:val="16"/>
          <w:szCs w:val="16"/>
        </w:rPr>
        <w:footnoteRef/>
      </w:r>
      <w:r w:rsidRPr="00C432BA">
        <w:rPr>
          <w:rFonts w:ascii="Arial" w:hAnsi="Arial" w:cs="Arial"/>
          <w:sz w:val="16"/>
          <w:szCs w:val="16"/>
        </w:rPr>
        <w:t xml:space="preserve"> </w:t>
      </w:r>
      <w:r w:rsidR="002E4774" w:rsidRPr="00C432BA">
        <w:rPr>
          <w:rFonts w:ascii="Arial" w:hAnsi="Arial" w:cs="Arial"/>
          <w:sz w:val="16"/>
          <w:szCs w:val="16"/>
        </w:rPr>
        <w:t xml:space="preserve">Instituição - </w:t>
      </w:r>
      <w:r w:rsidRPr="00C432BA">
        <w:rPr>
          <w:rFonts w:ascii="Arial" w:hAnsi="Arial" w:cs="Arial"/>
          <w:sz w:val="16"/>
          <w:szCs w:val="16"/>
        </w:rPr>
        <w:t>autor1@email.br</w:t>
      </w:r>
    </w:p>
  </w:footnote>
  <w:footnote w:id="2">
    <w:p w14:paraId="6A9C5E8B" w14:textId="11A1F51E" w:rsidR="00A60037" w:rsidRPr="00C432BA" w:rsidRDefault="00A60037">
      <w:pPr>
        <w:pStyle w:val="Textodenotaderodap"/>
        <w:rPr>
          <w:rFonts w:ascii="Arial" w:hAnsi="Arial" w:cs="Arial"/>
          <w:sz w:val="16"/>
          <w:szCs w:val="16"/>
        </w:rPr>
      </w:pPr>
      <w:r w:rsidRPr="00C432BA">
        <w:rPr>
          <w:rStyle w:val="Refdenotaderodap"/>
          <w:rFonts w:ascii="Arial" w:hAnsi="Arial" w:cs="Arial"/>
          <w:sz w:val="16"/>
          <w:szCs w:val="16"/>
        </w:rPr>
        <w:footnoteRef/>
      </w:r>
      <w:r w:rsidRPr="00C432BA">
        <w:rPr>
          <w:rFonts w:ascii="Arial" w:hAnsi="Arial" w:cs="Arial"/>
          <w:sz w:val="16"/>
          <w:szCs w:val="16"/>
        </w:rPr>
        <w:t xml:space="preserve"> </w:t>
      </w:r>
      <w:r w:rsidR="002E4774" w:rsidRPr="00C432BA">
        <w:rPr>
          <w:rFonts w:ascii="Arial" w:hAnsi="Arial" w:cs="Arial"/>
          <w:sz w:val="16"/>
          <w:szCs w:val="16"/>
        </w:rPr>
        <w:t xml:space="preserve">Instituição - </w:t>
      </w:r>
      <w:r w:rsidRPr="00C432BA">
        <w:rPr>
          <w:rFonts w:ascii="Arial" w:hAnsi="Arial" w:cs="Arial"/>
          <w:sz w:val="16"/>
          <w:szCs w:val="16"/>
        </w:rPr>
        <w:t>autor2@email.br</w:t>
      </w:r>
    </w:p>
  </w:footnote>
  <w:footnote w:id="3">
    <w:p w14:paraId="0334CBD7" w14:textId="565E798E" w:rsidR="00A60037" w:rsidRPr="00C432BA" w:rsidRDefault="00A60037">
      <w:pPr>
        <w:pStyle w:val="Textodenotaderodap"/>
        <w:rPr>
          <w:rFonts w:ascii="Arial" w:hAnsi="Arial" w:cs="Arial"/>
          <w:sz w:val="16"/>
          <w:szCs w:val="16"/>
        </w:rPr>
      </w:pPr>
      <w:r w:rsidRPr="00C432BA">
        <w:rPr>
          <w:rStyle w:val="Refdenotaderodap"/>
          <w:rFonts w:ascii="Arial" w:hAnsi="Arial" w:cs="Arial"/>
          <w:sz w:val="16"/>
          <w:szCs w:val="16"/>
        </w:rPr>
        <w:footnoteRef/>
      </w:r>
      <w:r w:rsidRPr="00C432BA">
        <w:rPr>
          <w:rFonts w:ascii="Arial" w:hAnsi="Arial" w:cs="Arial"/>
          <w:sz w:val="16"/>
          <w:szCs w:val="16"/>
        </w:rPr>
        <w:t xml:space="preserve"> </w:t>
      </w:r>
      <w:r w:rsidR="00C432BA" w:rsidRPr="00C432BA">
        <w:rPr>
          <w:rFonts w:ascii="Arial" w:hAnsi="Arial" w:cs="Arial"/>
          <w:sz w:val="16"/>
          <w:szCs w:val="16"/>
        </w:rPr>
        <w:t xml:space="preserve">Instituição - </w:t>
      </w:r>
      <w:r w:rsidRPr="00C432BA">
        <w:rPr>
          <w:rFonts w:ascii="Arial" w:hAnsi="Arial" w:cs="Arial"/>
          <w:sz w:val="16"/>
          <w:szCs w:val="16"/>
        </w:rPr>
        <w:t>autor3@email.br</w:t>
      </w:r>
    </w:p>
  </w:footnote>
  <w:footnote w:id="4">
    <w:p w14:paraId="7A514AAC" w14:textId="6D9CA615" w:rsidR="00A60037" w:rsidRPr="00C432BA" w:rsidRDefault="00A60037">
      <w:pPr>
        <w:pStyle w:val="Textodenotaderodap"/>
        <w:rPr>
          <w:rFonts w:ascii="Arial" w:hAnsi="Arial" w:cs="Arial"/>
          <w:sz w:val="16"/>
          <w:szCs w:val="16"/>
        </w:rPr>
      </w:pPr>
      <w:r w:rsidRPr="00C432BA">
        <w:rPr>
          <w:rStyle w:val="Refdenotaderodap"/>
          <w:rFonts w:ascii="Arial" w:hAnsi="Arial" w:cs="Arial"/>
          <w:sz w:val="16"/>
          <w:szCs w:val="16"/>
        </w:rPr>
        <w:footnoteRef/>
      </w:r>
      <w:r w:rsidRPr="00C432BA">
        <w:rPr>
          <w:rFonts w:ascii="Arial" w:hAnsi="Arial" w:cs="Arial"/>
          <w:sz w:val="16"/>
          <w:szCs w:val="16"/>
        </w:rPr>
        <w:t xml:space="preserve"> </w:t>
      </w:r>
      <w:r w:rsidR="00C432BA" w:rsidRPr="00C432BA">
        <w:rPr>
          <w:rFonts w:ascii="Arial" w:hAnsi="Arial" w:cs="Arial"/>
          <w:sz w:val="16"/>
          <w:szCs w:val="16"/>
        </w:rPr>
        <w:t xml:space="preserve">Instituição - </w:t>
      </w:r>
      <w:r w:rsidRPr="00C432BA">
        <w:rPr>
          <w:rFonts w:ascii="Arial" w:hAnsi="Arial" w:cs="Arial"/>
          <w:sz w:val="16"/>
          <w:szCs w:val="16"/>
        </w:rPr>
        <w:t>autorn@email.br</w:t>
      </w:r>
    </w:p>
  </w:footnote>
  <w:footnote w:id="5">
    <w:p w14:paraId="63453119" w14:textId="77777777" w:rsidR="00EC1E92" w:rsidRPr="00C77D12" w:rsidRDefault="00EC1E92" w:rsidP="00EC1E92">
      <w:pPr>
        <w:pStyle w:val="Textodenotaderodap"/>
        <w:rPr>
          <w:rFonts w:ascii="Arial" w:hAnsi="Arial" w:cs="Arial"/>
        </w:rPr>
      </w:pPr>
      <w:r w:rsidRPr="00C77D12">
        <w:rPr>
          <w:rStyle w:val="Refdenotaderodap"/>
          <w:rFonts w:ascii="Arial" w:hAnsi="Arial" w:cs="Arial"/>
          <w:sz w:val="16"/>
        </w:rPr>
        <w:footnoteRef/>
      </w:r>
      <w:r w:rsidRPr="00C77D12">
        <w:rPr>
          <w:rFonts w:ascii="Arial" w:hAnsi="Arial" w:cs="Arial"/>
          <w:sz w:val="16"/>
        </w:rPr>
        <w:t xml:space="preserve"> Exemplo de 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8AB8" w14:textId="5B050A43" w:rsidR="008703C9" w:rsidRDefault="008703C9" w:rsidP="0059637D">
    <w:pPr>
      <w:pStyle w:val="Cabealho"/>
      <w:ind w:left="-284"/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5C0926" wp14:editId="48DC5F43">
              <wp:simplePos x="0" y="0"/>
              <wp:positionH relativeFrom="column">
                <wp:posOffset>-432104</wp:posOffset>
              </wp:positionH>
              <wp:positionV relativeFrom="paragraph">
                <wp:posOffset>-449580</wp:posOffset>
              </wp:positionV>
              <wp:extent cx="6002186" cy="1195429"/>
              <wp:effectExtent l="0" t="0" r="0" b="508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2186" cy="11954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A6A679" w14:textId="4D706A7B" w:rsidR="008703C9" w:rsidRDefault="008703C9" w:rsidP="008703C9">
                          <w:pPr>
                            <w:pStyle w:val="Cabealho"/>
                            <w:ind w:left="-284"/>
                          </w:pPr>
                          <w:r>
                            <w:t xml:space="preserve">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C0926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left:0;text-align:left;margin-left:-34pt;margin-top:-35.4pt;width:472.6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" fillcolor="white [3201]" stroked="f" strokeweight=".5pt">
              <v:textbox>
                <w:txbxContent>
                  <w:p w14:paraId="7FA6A679" w14:textId="4D706A7B" w:rsidR="008703C9" w:rsidRDefault="008703C9" w:rsidP="008703C9">
                    <w:pPr>
                      <w:pStyle w:val="Cabealho"/>
                      <w:ind w:left="-284"/>
                    </w:pPr>
                    <w:r>
                      <w:t xml:space="preserve">                 </w:t>
                    </w:r>
                  </w:p>
                </w:txbxContent>
              </v:textbox>
            </v:shape>
          </w:pict>
        </mc:Fallback>
      </mc:AlternateContent>
    </w:r>
  </w:p>
  <w:p w14:paraId="7E3E72A1" w14:textId="77777777" w:rsidR="008703C9" w:rsidRDefault="008703C9" w:rsidP="0059637D">
    <w:pPr>
      <w:pStyle w:val="Cabealho"/>
      <w:ind w:left="-284"/>
      <w:jc w:val="center"/>
      <w:rPr>
        <w:b/>
        <w:bCs/>
      </w:rPr>
    </w:pPr>
  </w:p>
  <w:p w14:paraId="40B82415" w14:textId="77777777" w:rsidR="008703C9" w:rsidRDefault="008703C9" w:rsidP="0059637D">
    <w:pPr>
      <w:pStyle w:val="Cabealho"/>
      <w:ind w:left="-284"/>
      <w:jc w:val="center"/>
      <w:rPr>
        <w:b/>
        <w:bCs/>
      </w:rPr>
    </w:pPr>
  </w:p>
  <w:p w14:paraId="6CC5ED39" w14:textId="77777777" w:rsidR="008703C9" w:rsidRDefault="008703C9" w:rsidP="0059637D">
    <w:pPr>
      <w:pStyle w:val="Cabealho"/>
      <w:ind w:left="-284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BEC"/>
    <w:multiLevelType w:val="multilevel"/>
    <w:tmpl w:val="199E00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8C6251"/>
    <w:multiLevelType w:val="multilevel"/>
    <w:tmpl w:val="074E9F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A07F4F"/>
    <w:multiLevelType w:val="hybridMultilevel"/>
    <w:tmpl w:val="A404C386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A12812"/>
    <w:multiLevelType w:val="hybridMultilevel"/>
    <w:tmpl w:val="06CC06E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A3A21C3"/>
    <w:multiLevelType w:val="hybridMultilevel"/>
    <w:tmpl w:val="011CE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D2493"/>
    <w:multiLevelType w:val="hybridMultilevel"/>
    <w:tmpl w:val="D820EC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C3690"/>
    <w:multiLevelType w:val="hybridMultilevel"/>
    <w:tmpl w:val="092896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641257"/>
    <w:multiLevelType w:val="multilevel"/>
    <w:tmpl w:val="7292B6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B1"/>
    <w:rsid w:val="00002F20"/>
    <w:rsid w:val="000140F4"/>
    <w:rsid w:val="00020A12"/>
    <w:rsid w:val="00036C76"/>
    <w:rsid w:val="00061EA8"/>
    <w:rsid w:val="00077A90"/>
    <w:rsid w:val="0008031D"/>
    <w:rsid w:val="00084B3E"/>
    <w:rsid w:val="000D29B1"/>
    <w:rsid w:val="000E2FF9"/>
    <w:rsid w:val="000F0857"/>
    <w:rsid w:val="0010248F"/>
    <w:rsid w:val="00115EFD"/>
    <w:rsid w:val="00117E46"/>
    <w:rsid w:val="001364BA"/>
    <w:rsid w:val="00140154"/>
    <w:rsid w:val="00157384"/>
    <w:rsid w:val="00186260"/>
    <w:rsid w:val="001A0065"/>
    <w:rsid w:val="001A6F4D"/>
    <w:rsid w:val="001C7DCC"/>
    <w:rsid w:val="001E3D96"/>
    <w:rsid w:val="001E43D8"/>
    <w:rsid w:val="001F4E06"/>
    <w:rsid w:val="00207DEB"/>
    <w:rsid w:val="00211C7E"/>
    <w:rsid w:val="00220491"/>
    <w:rsid w:val="002326CC"/>
    <w:rsid w:val="00243174"/>
    <w:rsid w:val="0025082C"/>
    <w:rsid w:val="00253ED9"/>
    <w:rsid w:val="00256ADE"/>
    <w:rsid w:val="0028758B"/>
    <w:rsid w:val="002919AA"/>
    <w:rsid w:val="0029391D"/>
    <w:rsid w:val="002A42F7"/>
    <w:rsid w:val="002C3ED9"/>
    <w:rsid w:val="002D1711"/>
    <w:rsid w:val="002D77C2"/>
    <w:rsid w:val="002E16AE"/>
    <w:rsid w:val="002E32AD"/>
    <w:rsid w:val="002E4774"/>
    <w:rsid w:val="00306203"/>
    <w:rsid w:val="003115CD"/>
    <w:rsid w:val="0033513C"/>
    <w:rsid w:val="003463CE"/>
    <w:rsid w:val="00354636"/>
    <w:rsid w:val="0036542E"/>
    <w:rsid w:val="00396DCE"/>
    <w:rsid w:val="003A01CB"/>
    <w:rsid w:val="003A3CC1"/>
    <w:rsid w:val="003B33D1"/>
    <w:rsid w:val="003E3306"/>
    <w:rsid w:val="003E5228"/>
    <w:rsid w:val="003F3322"/>
    <w:rsid w:val="003F437D"/>
    <w:rsid w:val="00414D6A"/>
    <w:rsid w:val="00420948"/>
    <w:rsid w:val="00447E96"/>
    <w:rsid w:val="00464A80"/>
    <w:rsid w:val="004674C7"/>
    <w:rsid w:val="00482789"/>
    <w:rsid w:val="00492DC9"/>
    <w:rsid w:val="00493948"/>
    <w:rsid w:val="004A7E8D"/>
    <w:rsid w:val="004B7574"/>
    <w:rsid w:val="004C6D8E"/>
    <w:rsid w:val="004D0E48"/>
    <w:rsid w:val="004E1F07"/>
    <w:rsid w:val="00505B88"/>
    <w:rsid w:val="00510D33"/>
    <w:rsid w:val="00515550"/>
    <w:rsid w:val="005309CD"/>
    <w:rsid w:val="00540C49"/>
    <w:rsid w:val="0059637D"/>
    <w:rsid w:val="005A2095"/>
    <w:rsid w:val="005F34CF"/>
    <w:rsid w:val="00622113"/>
    <w:rsid w:val="006319BA"/>
    <w:rsid w:val="006521C9"/>
    <w:rsid w:val="006525BF"/>
    <w:rsid w:val="006974F7"/>
    <w:rsid w:val="006A6A44"/>
    <w:rsid w:val="006B59BE"/>
    <w:rsid w:val="006E683B"/>
    <w:rsid w:val="007257C2"/>
    <w:rsid w:val="00742340"/>
    <w:rsid w:val="00746614"/>
    <w:rsid w:val="00760034"/>
    <w:rsid w:val="00783889"/>
    <w:rsid w:val="007A0D8F"/>
    <w:rsid w:val="007A24B6"/>
    <w:rsid w:val="007B1591"/>
    <w:rsid w:val="007B6254"/>
    <w:rsid w:val="007D0B63"/>
    <w:rsid w:val="007D3125"/>
    <w:rsid w:val="007D72A3"/>
    <w:rsid w:val="007E0123"/>
    <w:rsid w:val="0081702F"/>
    <w:rsid w:val="00824C25"/>
    <w:rsid w:val="00826E83"/>
    <w:rsid w:val="00842B82"/>
    <w:rsid w:val="0084308C"/>
    <w:rsid w:val="00853E66"/>
    <w:rsid w:val="008703C9"/>
    <w:rsid w:val="008717F1"/>
    <w:rsid w:val="008D026D"/>
    <w:rsid w:val="008E0327"/>
    <w:rsid w:val="008E620E"/>
    <w:rsid w:val="008E6349"/>
    <w:rsid w:val="008E6C74"/>
    <w:rsid w:val="008E73C7"/>
    <w:rsid w:val="00900220"/>
    <w:rsid w:val="009245F8"/>
    <w:rsid w:val="009348CE"/>
    <w:rsid w:val="009569BF"/>
    <w:rsid w:val="009603B6"/>
    <w:rsid w:val="00961B20"/>
    <w:rsid w:val="0098485C"/>
    <w:rsid w:val="009A5924"/>
    <w:rsid w:val="009D2C09"/>
    <w:rsid w:val="009E42D4"/>
    <w:rsid w:val="00A01F62"/>
    <w:rsid w:val="00A112A4"/>
    <w:rsid w:val="00A60037"/>
    <w:rsid w:val="00A65D9E"/>
    <w:rsid w:val="00A93AB1"/>
    <w:rsid w:val="00AA4698"/>
    <w:rsid w:val="00AB254F"/>
    <w:rsid w:val="00AD5A31"/>
    <w:rsid w:val="00B12740"/>
    <w:rsid w:val="00B14867"/>
    <w:rsid w:val="00B17D16"/>
    <w:rsid w:val="00B339BE"/>
    <w:rsid w:val="00B426BF"/>
    <w:rsid w:val="00B513E9"/>
    <w:rsid w:val="00B56815"/>
    <w:rsid w:val="00B71A9F"/>
    <w:rsid w:val="00B75EAE"/>
    <w:rsid w:val="00B90AB1"/>
    <w:rsid w:val="00B96808"/>
    <w:rsid w:val="00BC1B5E"/>
    <w:rsid w:val="00C04E0D"/>
    <w:rsid w:val="00C21A3F"/>
    <w:rsid w:val="00C2366E"/>
    <w:rsid w:val="00C432BA"/>
    <w:rsid w:val="00C44227"/>
    <w:rsid w:val="00C464A2"/>
    <w:rsid w:val="00C51471"/>
    <w:rsid w:val="00C65DF9"/>
    <w:rsid w:val="00C77D12"/>
    <w:rsid w:val="00C82E5D"/>
    <w:rsid w:val="00CB6060"/>
    <w:rsid w:val="00CC2A8E"/>
    <w:rsid w:val="00CC4449"/>
    <w:rsid w:val="00CE2440"/>
    <w:rsid w:val="00D02390"/>
    <w:rsid w:val="00D06DE5"/>
    <w:rsid w:val="00D336BC"/>
    <w:rsid w:val="00D36E87"/>
    <w:rsid w:val="00D4397A"/>
    <w:rsid w:val="00D83F57"/>
    <w:rsid w:val="00D85710"/>
    <w:rsid w:val="00DA0DE6"/>
    <w:rsid w:val="00DA7D01"/>
    <w:rsid w:val="00DB0E2B"/>
    <w:rsid w:val="00DB19A3"/>
    <w:rsid w:val="00E166D9"/>
    <w:rsid w:val="00E32C5E"/>
    <w:rsid w:val="00E367F0"/>
    <w:rsid w:val="00E568EF"/>
    <w:rsid w:val="00E63587"/>
    <w:rsid w:val="00E7266A"/>
    <w:rsid w:val="00E80B77"/>
    <w:rsid w:val="00E9018A"/>
    <w:rsid w:val="00EA5E26"/>
    <w:rsid w:val="00EB403B"/>
    <w:rsid w:val="00EC1008"/>
    <w:rsid w:val="00EC1E92"/>
    <w:rsid w:val="00ED5877"/>
    <w:rsid w:val="00ED654C"/>
    <w:rsid w:val="00EE5956"/>
    <w:rsid w:val="00EF04E3"/>
    <w:rsid w:val="00EF4BD3"/>
    <w:rsid w:val="00F0377A"/>
    <w:rsid w:val="00F0594B"/>
    <w:rsid w:val="00F14259"/>
    <w:rsid w:val="00F15141"/>
    <w:rsid w:val="00F23104"/>
    <w:rsid w:val="00F26018"/>
    <w:rsid w:val="00F47224"/>
    <w:rsid w:val="00F82AF0"/>
    <w:rsid w:val="00F95A58"/>
    <w:rsid w:val="00FA723B"/>
    <w:rsid w:val="00FD1B68"/>
    <w:rsid w:val="00FE6151"/>
    <w:rsid w:val="1E632999"/>
    <w:rsid w:val="2D4AB52F"/>
    <w:rsid w:val="52AC2093"/>
    <w:rsid w:val="5D3440B2"/>
    <w:rsid w:val="7F5E8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DB161"/>
  <w15:docId w15:val="{AEA90129-B1FC-44DC-830A-21B301AA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9B1"/>
  </w:style>
  <w:style w:type="paragraph" w:styleId="Ttulo3">
    <w:name w:val="heading 3"/>
    <w:basedOn w:val="Normal"/>
    <w:link w:val="Ttulo3Char"/>
    <w:uiPriority w:val="9"/>
    <w:qFormat/>
    <w:rsid w:val="007B6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29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29B1"/>
  </w:style>
  <w:style w:type="paragraph" w:styleId="PargrafodaLista">
    <w:name w:val="List Paragraph"/>
    <w:basedOn w:val="Normal"/>
    <w:uiPriority w:val="34"/>
    <w:qFormat/>
    <w:rsid w:val="000D29B1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2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29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0D29B1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0D29B1"/>
    <w:rPr>
      <w:rFonts w:ascii="Arial" w:eastAsia="Times New Roman" w:hAnsi="Arial" w:cs="Arial"/>
      <w:b/>
      <w:bCs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D29B1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D29B1"/>
    <w:rPr>
      <w:rFonts w:ascii="Arial" w:eastAsia="Times New Roman" w:hAnsi="Arial" w:cs="Arial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D29B1"/>
    <w:pPr>
      <w:spacing w:after="0" w:line="360" w:lineRule="auto"/>
      <w:ind w:firstLine="576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D29B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0D29B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D29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0D29B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D29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D29B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D29B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29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29B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9B1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1C7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7DCC"/>
  </w:style>
  <w:style w:type="paragraph" w:customStyle="1" w:styleId="paragraph">
    <w:name w:val="paragraph"/>
    <w:basedOn w:val="Normal"/>
    <w:rsid w:val="00DB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B19A3"/>
  </w:style>
  <w:style w:type="character" w:customStyle="1" w:styleId="eop">
    <w:name w:val="eop"/>
    <w:basedOn w:val="Fontepargpadro"/>
    <w:rsid w:val="00DB19A3"/>
  </w:style>
  <w:style w:type="character" w:styleId="Hyperlink">
    <w:name w:val="Hyperlink"/>
    <w:basedOn w:val="Fontepargpadro"/>
    <w:uiPriority w:val="99"/>
    <w:unhideWhenUsed/>
    <w:rsid w:val="008E6C7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C74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7B625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6521C9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C0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tecnoblog.net/411635/disney-atinge-95-milhoes-de-clientes-e-chega-mais-perto-da-netflix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250.revista@cps.sp.gov.br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525D1BAF5E45498A18186E7D0FB776" ma:contentTypeVersion="13" ma:contentTypeDescription="Crie um novo documento." ma:contentTypeScope="" ma:versionID="380e0d4cdaefa4cc01210a84deb2b27e">
  <xsd:schema xmlns:xsd="http://www.w3.org/2001/XMLSchema" xmlns:xs="http://www.w3.org/2001/XMLSchema" xmlns:p="http://schemas.microsoft.com/office/2006/metadata/properties" xmlns:ns2="99d36e0a-1892-4c93-a6ed-997123411f56" xmlns:ns3="ae2c38e5-2f96-4663-8a61-aaaf78e2193b" targetNamespace="http://schemas.microsoft.com/office/2006/metadata/properties" ma:root="true" ma:fieldsID="e865c88c7fcd96f41eb15292a2bfee12" ns2:_="" ns3:_="">
    <xsd:import namespace="99d36e0a-1892-4c93-a6ed-997123411f56"/>
    <xsd:import namespace="ae2c38e5-2f96-4663-8a61-aaaf78e21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36e0a-1892-4c93-a6ed-997123411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c38e5-2f96-4663-8a61-aaaf78e21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a6c9f0a-5bdc-44c6-b049-2484a162e968}" ma:internalName="TaxCatchAll" ma:showField="CatchAllData" ma:web="ae2c38e5-2f96-4663-8a61-aaaf78e21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2c38e5-2f96-4663-8a61-aaaf78e2193b" xsi:nil="true"/>
    <lcf76f155ced4ddcb4097134ff3c332f xmlns="99d36e0a-1892-4c93-a6ed-997123411f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367675-823B-4A9D-BFA3-87C5959275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4AE4F4-2186-4480-B3F8-C9794B344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D8F2B-8287-4ACD-9C6F-39267249D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36e0a-1892-4c93-a6ed-997123411f56"/>
    <ds:schemaRef ds:uri="ae2c38e5-2f96-4663-8a61-aaaf78e2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B1E9F8-AC0B-456C-86E1-3BC2C211F72A}">
  <ds:schemaRefs>
    <ds:schemaRef ds:uri="http://schemas.microsoft.com/office/2006/metadata/properties"/>
    <ds:schemaRef ds:uri="http://schemas.microsoft.com/office/infopath/2007/PartnerControls"/>
    <ds:schemaRef ds:uri="ae2c38e5-2f96-4663-8a61-aaaf78e2193b"/>
    <ds:schemaRef ds:uri="99d36e0a-1892-4c93-a6ed-997123411f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1654</Words>
  <Characters>8936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Elisabeth Pelosi Teixeira</dc:creator>
  <cp:lastModifiedBy>Fatec</cp:lastModifiedBy>
  <cp:revision>46</cp:revision>
  <cp:lastPrinted>2021-07-21T14:03:00Z</cp:lastPrinted>
  <dcterms:created xsi:type="dcterms:W3CDTF">2026-06-06T08:59:00Z</dcterms:created>
  <dcterms:modified xsi:type="dcterms:W3CDTF">2026-06-23T23:39:00Z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0x010100FA525D1BAF5E45498A18186E7D0FB776</vt:lpwstr>
  </property>
  <property fmtid="{D5CDD505-2E9C-101B-9397-08002B2CF9AE}" pid="3" name="MediaServiceImageTags">
    <vt:lpwstr/>
  </property>
</Properties>
</file>