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47FC" w14:textId="77777777" w:rsidR="00A35EA5" w:rsidRDefault="00000000">
      <w:pPr>
        <w:spacing w:after="120"/>
      </w:pPr>
      <w:r>
        <w:rPr>
          <w:noProof/>
        </w:rPr>
        <w:drawing>
          <wp:inline distT="0" distB="0" distL="0" distR="0" wp14:anchorId="38889DF9" wp14:editId="6C2136D1">
            <wp:extent cx="1790700" cy="514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E8156" w14:textId="77777777" w:rsidR="00A35EA5" w:rsidRDefault="00000000">
      <w:pPr>
        <w:pBdr>
          <w:top w:val="single" w:sz="6" w:space="4" w:color="B01810"/>
          <w:bottom w:val="single" w:sz="14" w:space="4" w:color="B01810"/>
        </w:pBdr>
        <w:spacing w:before="60" w:after="60"/>
      </w:pPr>
      <w:r>
        <w:rPr>
          <w:rFonts w:ascii="Montserrat" w:eastAsia="Montserrat" w:hAnsi="Montserrat" w:cs="Montserrat"/>
          <w:b/>
          <w:bCs/>
          <w:color w:val="B01810"/>
          <w:spacing w:val="24"/>
          <w:sz w:val="16"/>
          <w:szCs w:val="16"/>
        </w:rPr>
        <w:t>CENTRO PAULA SOUZA · ETEC 212 · COORDENAÇÃO PEDAGÓGICA</w:t>
      </w:r>
    </w:p>
    <w:p w14:paraId="71F4A492" w14:textId="77777777" w:rsidR="00A35EA5" w:rsidRDefault="00000000">
      <w:pPr>
        <w:spacing w:before="220" w:after="20"/>
      </w:pPr>
      <w:r>
        <w:rPr>
          <w:rFonts w:ascii="Montserrat" w:eastAsia="Montserrat" w:hAnsi="Montserrat" w:cs="Montserrat"/>
          <w:b/>
          <w:bCs/>
          <w:color w:val="2F4550"/>
          <w:sz w:val="50"/>
          <w:szCs w:val="50"/>
        </w:rPr>
        <w:t>Calendário de Encontros Síncronos — MNP</w:t>
      </w:r>
    </w:p>
    <w:p w14:paraId="515A5732" w14:textId="77777777" w:rsidR="00A35EA5" w:rsidRDefault="00000000">
      <w:pPr>
        <w:spacing w:after="20"/>
      </w:pPr>
      <w:r>
        <w:rPr>
          <w:sz w:val="22"/>
          <w:szCs w:val="22"/>
        </w:rPr>
        <w:t>Encontros síncronos remotos dos componentes de MNP, via Microsoft Teams</w:t>
      </w:r>
    </w:p>
    <w:p w14:paraId="11CFF135" w14:textId="77777777" w:rsidR="00A35EA5" w:rsidRDefault="00000000">
      <w:pPr>
        <w:spacing w:after="60"/>
      </w:pPr>
      <w:r>
        <w:rPr>
          <w:i/>
          <w:iCs/>
          <w:color w:val="7A7A7A"/>
        </w:rPr>
        <w:t>Etec Professora Marinês Teodoro de Freitas Almeida — Novo Horizonte/SP e Classes Descentralizadas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A35EA5" w14:paraId="54A7284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654223" w14:textId="77777777" w:rsidR="00A35EA5" w:rsidRDefault="00000000">
            <w:proofErr w:type="spellStart"/>
            <w:r>
              <w:rPr>
                <w:color w:val="2F4550"/>
              </w:rPr>
              <w:t>Template</w:t>
            </w:r>
            <w:proofErr w:type="spellEnd"/>
            <w:r>
              <w:rPr>
                <w:color w:val="2F4550"/>
              </w:rPr>
              <w:t xml:space="preserve"> para organizar e divulgar o calendário dos encontros síncronos remotos (Microsoft Teams) dos componentes curriculares de MNP dos cursos M-Tec/N. Preencha, disponibilize aos estudantes e mantenha atualizado a cada semestre.</w:t>
            </w:r>
          </w:p>
        </w:tc>
      </w:tr>
    </w:tbl>
    <w:p w14:paraId="2BC13DD4" w14:textId="77777777" w:rsidR="00A35EA5" w:rsidRDefault="00A35EA5">
      <w:pPr>
        <w:spacing w:after="8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A35EA5" w14:paraId="6371DFD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F6DC888" w14:textId="77777777" w:rsidR="00A35EA5" w:rsidRDefault="00000000">
            <w:pPr>
              <w:spacing w:after="30"/>
            </w:pPr>
            <w:r>
              <w:rPr>
                <w:rFonts w:ascii="Montserrat" w:eastAsia="Montserrat" w:hAnsi="Montserrat" w:cs="Montserrat"/>
                <w:b/>
                <w:bCs/>
                <w:color w:val="B01810"/>
                <w:spacing w:val="20"/>
                <w:sz w:val="16"/>
                <w:szCs w:val="16"/>
              </w:rPr>
              <w:t>COMO UTILIZAR</w:t>
            </w:r>
          </w:p>
          <w:p w14:paraId="21B2CD12" w14:textId="77777777" w:rsidR="00A35EA5" w:rsidRDefault="00000000">
            <w:r>
              <w:rPr>
                <w:color w:val="2F4550"/>
              </w:rPr>
              <w:t>Preencha a identificação e, para cada componente de MNP, informe a data e o horário de cada encontro. Há, em regra, um encontro por mês do semestre. O link da sala pode ser inserido como hiperlink na data. Duplique as tabelas por série ou turma conforme o seu curso.</w:t>
            </w:r>
          </w:p>
        </w:tc>
      </w:tr>
    </w:tbl>
    <w:p w14:paraId="22A50CB4" w14:textId="77777777" w:rsidR="00A35EA5" w:rsidRDefault="00A35EA5">
      <w:pPr>
        <w:spacing w:after="1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A35EA5" w14:paraId="2C6F3E0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527D0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ID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623528E8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IDENTIFICAÇÃO</w:t>
            </w:r>
          </w:p>
        </w:tc>
      </w:tr>
    </w:tbl>
    <w:p w14:paraId="42AB3BAE" w14:textId="77777777" w:rsidR="00A35EA5" w:rsidRDefault="00A35EA5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A35EA5" w14:paraId="1D3545B8" w14:textId="77777777">
        <w:tblPrEx>
          <w:tblCellMar>
            <w:top w:w="0" w:type="dxa"/>
            <w:bottom w:w="0" w:type="dxa"/>
          </w:tblCellMar>
        </w:tblPrEx>
        <w:trPr>
          <w:trHeight w:val="330"/>
          <w:tblHeader/>
        </w:trPr>
        <w:tc>
          <w:tcPr>
            <w:tcW w:w="3400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E1D5156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5626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5C622E4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PREENCHIMENTO</w:t>
            </w:r>
          </w:p>
        </w:tc>
      </w:tr>
      <w:tr w:rsidR="00A35EA5" w14:paraId="5ADA596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FC062DC" w14:textId="77777777" w:rsidR="00A35EA5" w:rsidRDefault="00000000">
            <w:r>
              <w:rPr>
                <w:b/>
                <w:bCs/>
                <w:color w:val="2F4550"/>
                <w:sz w:val="18"/>
                <w:szCs w:val="18"/>
              </w:rPr>
              <w:t>Curso / Habilitação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29D628C" w14:textId="77777777" w:rsidR="00A35EA5" w:rsidRDefault="00A35EA5"/>
        </w:tc>
      </w:tr>
      <w:tr w:rsidR="00A35EA5" w14:paraId="3BCD438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5A53F6E" w14:textId="77777777" w:rsidR="00A35EA5" w:rsidRDefault="00000000">
            <w:r>
              <w:rPr>
                <w:b/>
                <w:bCs/>
                <w:color w:val="2F4550"/>
                <w:sz w:val="18"/>
                <w:szCs w:val="18"/>
              </w:rPr>
              <w:t>Modalidade / Turno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F7F2578" w14:textId="77777777" w:rsidR="00A35EA5" w:rsidRDefault="00A35EA5"/>
        </w:tc>
      </w:tr>
      <w:tr w:rsidR="00A35EA5" w14:paraId="21131BD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CA3C70A" w14:textId="77777777" w:rsidR="00A35EA5" w:rsidRDefault="00000000">
            <w:r>
              <w:rPr>
                <w:b/>
                <w:bCs/>
                <w:color w:val="2F4550"/>
                <w:sz w:val="18"/>
                <w:szCs w:val="18"/>
              </w:rPr>
              <w:t>Semestre / Ano letivo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217AB4A" w14:textId="77777777" w:rsidR="00A35EA5" w:rsidRDefault="00A35EA5"/>
        </w:tc>
      </w:tr>
      <w:tr w:rsidR="00A35EA5" w14:paraId="179AD32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7520A8ED" w14:textId="77777777" w:rsidR="00A35EA5" w:rsidRDefault="00000000">
            <w:r>
              <w:rPr>
                <w:b/>
                <w:bCs/>
                <w:color w:val="2F4550"/>
                <w:sz w:val="18"/>
                <w:szCs w:val="18"/>
              </w:rPr>
              <w:t>Coordenador(a) de Curso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0FD7C6B" w14:textId="77777777" w:rsidR="00A35EA5" w:rsidRDefault="00A35EA5"/>
        </w:tc>
      </w:tr>
    </w:tbl>
    <w:p w14:paraId="29A2BD62" w14:textId="77777777" w:rsidR="00A35EA5" w:rsidRDefault="00A35EA5">
      <w:pPr>
        <w:spacing w:after="30"/>
      </w:pPr>
    </w:p>
    <w:p w14:paraId="63482B82" w14:textId="77777777" w:rsidR="00A35EA5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Plataforma dos encontros: Microsoft Teams. Em cada encontro, informe a data e o horário (ex.: 24/03 · 11h30 às 12h20).</w:t>
      </w:r>
    </w:p>
    <w:p w14:paraId="62BA06AF" w14:textId="77777777" w:rsidR="00A35EA5" w:rsidRDefault="00A35EA5">
      <w:pPr>
        <w:spacing w:after="1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A35EA5" w14:paraId="3CEFED6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F51AD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1ª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1C0D151E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1ª SÉRIE / MÓDULO — ENCONTROS SÍNCRONOS</w:t>
            </w:r>
          </w:p>
        </w:tc>
      </w:tr>
    </w:tbl>
    <w:p w14:paraId="5B724EAB" w14:textId="77777777" w:rsidR="00A35EA5" w:rsidRDefault="00A35EA5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1516"/>
        <w:gridCol w:w="1516"/>
        <w:gridCol w:w="1516"/>
        <w:gridCol w:w="1518"/>
      </w:tblGrid>
      <w:tr w:rsidR="00A35EA5" w14:paraId="2A196878" w14:textId="77777777">
        <w:tblPrEx>
          <w:tblCellMar>
            <w:top w:w="0" w:type="dxa"/>
            <w:bottom w:w="0" w:type="dxa"/>
          </w:tblCellMar>
        </w:tblPrEx>
        <w:trPr>
          <w:trHeight w:val="380"/>
          <w:tblHeader/>
        </w:trPr>
        <w:tc>
          <w:tcPr>
            <w:tcW w:w="2960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B40EB4F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COMPONENTE CURRICULAR (MNP) / PROFESSOR(A)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149012D7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1º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762F6D1D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2º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1479D56B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3º ENCONTRO</w:t>
            </w:r>
          </w:p>
        </w:tc>
        <w:tc>
          <w:tcPr>
            <w:tcW w:w="1518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0FD224B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4º ENCONTRO</w:t>
            </w:r>
          </w:p>
        </w:tc>
      </w:tr>
      <w:tr w:rsidR="00A35EA5" w14:paraId="60930B85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2BC9998A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01403B8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ADF99B6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F18BC4C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2FCA000" w14:textId="77777777" w:rsidR="00A35EA5" w:rsidRDefault="00A35EA5">
            <w:pPr>
              <w:jc w:val="center"/>
            </w:pPr>
          </w:p>
        </w:tc>
      </w:tr>
      <w:tr w:rsidR="00A35EA5" w14:paraId="53ACEF7D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42DE056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F03EFBF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5116E8C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8CAA397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0F28A35" w14:textId="77777777" w:rsidR="00A35EA5" w:rsidRDefault="00A35EA5">
            <w:pPr>
              <w:jc w:val="center"/>
            </w:pPr>
          </w:p>
        </w:tc>
      </w:tr>
      <w:tr w:rsidR="00A35EA5" w14:paraId="0869B489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2C6C7F41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95AA938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61AA390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7017319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DA9713B" w14:textId="77777777" w:rsidR="00A35EA5" w:rsidRDefault="00A35EA5">
            <w:pPr>
              <w:jc w:val="center"/>
            </w:pPr>
          </w:p>
        </w:tc>
      </w:tr>
      <w:tr w:rsidR="00A35EA5" w14:paraId="0A93E901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A3FA5EA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6CCDA0C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BD5E89C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284971E1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24A289F9" w14:textId="77777777" w:rsidR="00A35EA5" w:rsidRDefault="00A35EA5">
            <w:pPr>
              <w:jc w:val="center"/>
            </w:pPr>
          </w:p>
        </w:tc>
      </w:tr>
    </w:tbl>
    <w:p w14:paraId="675E9324" w14:textId="77777777" w:rsidR="00A35EA5" w:rsidRDefault="00A35EA5">
      <w:pPr>
        <w:spacing w:after="15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A35EA5" w14:paraId="4B1B94C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3FCCBB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2ª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549DF70D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2ª SÉRIE / MÓDULO — ENCONTROS SÍNCRONOS</w:t>
            </w:r>
          </w:p>
        </w:tc>
      </w:tr>
    </w:tbl>
    <w:p w14:paraId="7C265A38" w14:textId="77777777" w:rsidR="00A35EA5" w:rsidRDefault="00A35EA5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1516"/>
        <w:gridCol w:w="1516"/>
        <w:gridCol w:w="1516"/>
        <w:gridCol w:w="1518"/>
      </w:tblGrid>
      <w:tr w:rsidR="00A35EA5" w14:paraId="7B6F760D" w14:textId="77777777">
        <w:tblPrEx>
          <w:tblCellMar>
            <w:top w:w="0" w:type="dxa"/>
            <w:bottom w:w="0" w:type="dxa"/>
          </w:tblCellMar>
        </w:tblPrEx>
        <w:trPr>
          <w:trHeight w:val="380"/>
          <w:tblHeader/>
        </w:trPr>
        <w:tc>
          <w:tcPr>
            <w:tcW w:w="2960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666019B1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COMPONENTE CURRICULAR (MNP) / PROFESSOR(A)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0FC6852D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1º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4DEFDC13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2º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05DA9EBF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3º ENCONTRO</w:t>
            </w:r>
          </w:p>
        </w:tc>
        <w:tc>
          <w:tcPr>
            <w:tcW w:w="1518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2F08B0B2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4º ENCONTRO</w:t>
            </w:r>
          </w:p>
        </w:tc>
      </w:tr>
      <w:tr w:rsidR="00A35EA5" w14:paraId="47D8F9DC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E10C54F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46E59D0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87872FA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FDFC8AC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7223F09" w14:textId="77777777" w:rsidR="00A35EA5" w:rsidRDefault="00A35EA5">
            <w:pPr>
              <w:jc w:val="center"/>
            </w:pPr>
          </w:p>
        </w:tc>
      </w:tr>
      <w:tr w:rsidR="00A35EA5" w14:paraId="1CF9F6C1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9F65299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29CBA414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4626DB5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F177572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2017533" w14:textId="77777777" w:rsidR="00A35EA5" w:rsidRDefault="00A35EA5">
            <w:pPr>
              <w:jc w:val="center"/>
            </w:pPr>
          </w:p>
        </w:tc>
      </w:tr>
      <w:tr w:rsidR="00A35EA5" w14:paraId="5783708D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C7BF9B1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B26E240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DC2A11F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EABDD14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24D38A9" w14:textId="77777777" w:rsidR="00A35EA5" w:rsidRDefault="00A35EA5">
            <w:pPr>
              <w:jc w:val="center"/>
            </w:pPr>
          </w:p>
        </w:tc>
      </w:tr>
      <w:tr w:rsidR="00A35EA5" w14:paraId="69B8A079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881C429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54F4B29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E033DCF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D6706D7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47E3B60" w14:textId="77777777" w:rsidR="00A35EA5" w:rsidRDefault="00A35EA5">
            <w:pPr>
              <w:jc w:val="center"/>
            </w:pPr>
          </w:p>
        </w:tc>
      </w:tr>
    </w:tbl>
    <w:p w14:paraId="6AF1308D" w14:textId="77777777" w:rsidR="00A35EA5" w:rsidRDefault="00A35EA5">
      <w:pPr>
        <w:spacing w:after="15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A35EA5" w14:paraId="5553CE9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06EF5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3ª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5A0D8FD5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3ª SÉRIE / MÓDULO — ENCONTROS SÍNCRONOS</w:t>
            </w:r>
          </w:p>
        </w:tc>
      </w:tr>
    </w:tbl>
    <w:p w14:paraId="0B2A875A" w14:textId="77777777" w:rsidR="00A35EA5" w:rsidRDefault="00A35EA5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1516"/>
        <w:gridCol w:w="1516"/>
        <w:gridCol w:w="1516"/>
        <w:gridCol w:w="1518"/>
      </w:tblGrid>
      <w:tr w:rsidR="00A35EA5" w14:paraId="7242DA35" w14:textId="77777777">
        <w:tblPrEx>
          <w:tblCellMar>
            <w:top w:w="0" w:type="dxa"/>
            <w:bottom w:w="0" w:type="dxa"/>
          </w:tblCellMar>
        </w:tblPrEx>
        <w:trPr>
          <w:trHeight w:val="380"/>
          <w:tblHeader/>
        </w:trPr>
        <w:tc>
          <w:tcPr>
            <w:tcW w:w="2960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79973626" w14:textId="77777777" w:rsidR="00A35EA5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COMPONENTE CURRICULAR (MNP) / PROFESSOR(A)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39054152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1º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19A7C7D3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2º ENCONTRO</w:t>
            </w:r>
          </w:p>
        </w:tc>
        <w:tc>
          <w:tcPr>
            <w:tcW w:w="1516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54A9A5BE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3º ENCONTRO</w:t>
            </w:r>
          </w:p>
        </w:tc>
        <w:tc>
          <w:tcPr>
            <w:tcW w:w="1518" w:type="dxa"/>
            <w:shd w:val="clear" w:color="auto" w:fill="405868"/>
            <w:tcMar>
              <w:top w:w="70" w:type="dxa"/>
              <w:left w:w="120" w:type="dxa"/>
              <w:bottom w:w="70" w:type="dxa"/>
              <w:right w:w="100" w:type="dxa"/>
            </w:tcMar>
            <w:vAlign w:val="center"/>
          </w:tcPr>
          <w:p w14:paraId="0B485DCB" w14:textId="77777777" w:rsidR="00A35EA5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6"/>
                <w:sz w:val="15"/>
                <w:szCs w:val="15"/>
              </w:rPr>
              <w:t>4º ENCONTRO</w:t>
            </w:r>
          </w:p>
        </w:tc>
      </w:tr>
      <w:tr w:rsidR="00A35EA5" w14:paraId="611F8BC3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9BA1C91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3E69D26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12796AC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6CBEC1F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82E3E79" w14:textId="77777777" w:rsidR="00A35EA5" w:rsidRDefault="00A35EA5">
            <w:pPr>
              <w:jc w:val="center"/>
            </w:pPr>
          </w:p>
        </w:tc>
      </w:tr>
      <w:tr w:rsidR="00A35EA5" w14:paraId="2066B39A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2418F96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82E1580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AFBCF8E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9563E65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CA4914B" w14:textId="77777777" w:rsidR="00A35EA5" w:rsidRDefault="00A35EA5">
            <w:pPr>
              <w:jc w:val="center"/>
            </w:pPr>
          </w:p>
        </w:tc>
      </w:tr>
      <w:tr w:rsidR="00A35EA5" w14:paraId="76C6EC69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F04EE1E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B2FC034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1ED536D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58A6297B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799225F4" w14:textId="77777777" w:rsidR="00A35EA5" w:rsidRDefault="00A35EA5">
            <w:pPr>
              <w:jc w:val="center"/>
            </w:pPr>
          </w:p>
        </w:tc>
      </w:tr>
      <w:tr w:rsidR="00A35EA5" w14:paraId="59D22470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960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48687234" w14:textId="77777777" w:rsidR="00A35EA5" w:rsidRDefault="00A35EA5"/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69F20AAE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0590B498" w14:textId="77777777" w:rsidR="00A35EA5" w:rsidRDefault="00A35EA5">
            <w:pPr>
              <w:jc w:val="center"/>
            </w:pPr>
          </w:p>
        </w:tc>
        <w:tc>
          <w:tcPr>
            <w:tcW w:w="1516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1B6CD69B" w14:textId="77777777" w:rsidR="00A35EA5" w:rsidRDefault="00A35EA5">
            <w:pPr>
              <w:jc w:val="center"/>
            </w:pPr>
          </w:p>
        </w:tc>
        <w:tc>
          <w:tcPr>
            <w:tcW w:w="1518" w:type="dxa"/>
            <w:shd w:val="clear" w:color="auto" w:fill="FFFFFF"/>
            <w:tcMar>
              <w:top w:w="80" w:type="dxa"/>
              <w:left w:w="120" w:type="dxa"/>
              <w:bottom w:w="80" w:type="dxa"/>
              <w:right w:w="100" w:type="dxa"/>
            </w:tcMar>
            <w:vAlign w:val="center"/>
          </w:tcPr>
          <w:p w14:paraId="3971B24E" w14:textId="77777777" w:rsidR="00A35EA5" w:rsidRDefault="00A35EA5">
            <w:pPr>
              <w:jc w:val="center"/>
            </w:pPr>
          </w:p>
        </w:tc>
      </w:tr>
    </w:tbl>
    <w:p w14:paraId="6DCCCF2D" w14:textId="77777777" w:rsidR="00A35EA5" w:rsidRDefault="00A35EA5">
      <w:pPr>
        <w:spacing w:after="80"/>
      </w:pPr>
    </w:p>
    <w:p w14:paraId="6534E02A" w14:textId="77777777" w:rsidR="00A35EA5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Duplique as tabelas acima para outras séries, turmas ou cursos, conforme necessário. Para incluir mais componentes, acrescente linhas à tabela.</w:t>
      </w:r>
    </w:p>
    <w:sectPr w:rsidR="00A35E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DB9F" w14:textId="77777777" w:rsidR="005B08FD" w:rsidRDefault="005B08FD">
      <w:r>
        <w:separator/>
      </w:r>
    </w:p>
  </w:endnote>
  <w:endnote w:type="continuationSeparator" w:id="0">
    <w:p w14:paraId="516E512C" w14:textId="77777777" w:rsidR="005B08FD" w:rsidRDefault="005B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B023" w14:textId="77777777" w:rsidR="00A35EA5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Calendário de Encontros Síncronos — MNP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DC455E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DC455E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3EE9" w14:textId="77777777" w:rsidR="00A35EA5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Calendário de Encontros Síncronos — MNP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DC455E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DC455E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41A9" w14:textId="77777777" w:rsidR="005B08FD" w:rsidRDefault="005B08FD">
      <w:r>
        <w:separator/>
      </w:r>
    </w:p>
  </w:footnote>
  <w:footnote w:type="continuationSeparator" w:id="0">
    <w:p w14:paraId="2CDB90B6" w14:textId="77777777" w:rsidR="005B08FD" w:rsidRDefault="005B0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B63F" w14:textId="77777777" w:rsidR="00A35EA5" w:rsidRDefault="00000000">
    <w:pPr>
      <w:pBdr>
        <w:bottom w:val="single" w:sz="6" w:space="6" w:color="C7CFD4"/>
      </w:pBdr>
      <w:spacing w:after="20"/>
    </w:pPr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ETEC 212 · COORDENAÇÃO </w:t>
    </w:r>
    <w:proofErr w:type="gramStart"/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PEDAGÓGICA  </w:t>
    </w:r>
    <w:r>
      <w:rPr>
        <w:color w:val="7A7A7A"/>
        <w:sz w:val="15"/>
        <w:szCs w:val="15"/>
      </w:rPr>
      <w:t>Etec</w:t>
    </w:r>
    <w:proofErr w:type="gramEnd"/>
    <w:r>
      <w:rPr>
        <w:color w:val="7A7A7A"/>
        <w:sz w:val="15"/>
        <w:szCs w:val="15"/>
      </w:rPr>
      <w:t xml:space="preserve">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2357" w14:textId="77777777" w:rsidR="00A35EA5" w:rsidRDefault="00A35E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79C"/>
    <w:multiLevelType w:val="hybridMultilevel"/>
    <w:tmpl w:val="748C8096"/>
    <w:lvl w:ilvl="0" w:tplc="71A68866">
      <w:start w:val="1"/>
      <w:numFmt w:val="bullet"/>
      <w:lvlText w:val="●"/>
      <w:lvlJc w:val="left"/>
      <w:pPr>
        <w:ind w:left="720" w:hanging="360"/>
      </w:pPr>
    </w:lvl>
    <w:lvl w:ilvl="1" w:tplc="455C314C">
      <w:start w:val="1"/>
      <w:numFmt w:val="bullet"/>
      <w:lvlText w:val="○"/>
      <w:lvlJc w:val="left"/>
      <w:pPr>
        <w:ind w:left="1440" w:hanging="360"/>
      </w:pPr>
    </w:lvl>
    <w:lvl w:ilvl="2" w:tplc="A5ECE5EA">
      <w:start w:val="1"/>
      <w:numFmt w:val="bullet"/>
      <w:lvlText w:val="■"/>
      <w:lvlJc w:val="left"/>
      <w:pPr>
        <w:ind w:left="2160" w:hanging="360"/>
      </w:pPr>
    </w:lvl>
    <w:lvl w:ilvl="3" w:tplc="D0644B4A">
      <w:start w:val="1"/>
      <w:numFmt w:val="bullet"/>
      <w:lvlText w:val="●"/>
      <w:lvlJc w:val="left"/>
      <w:pPr>
        <w:ind w:left="2880" w:hanging="360"/>
      </w:pPr>
    </w:lvl>
    <w:lvl w:ilvl="4" w:tplc="EEBC4436">
      <w:start w:val="1"/>
      <w:numFmt w:val="bullet"/>
      <w:lvlText w:val="○"/>
      <w:lvlJc w:val="left"/>
      <w:pPr>
        <w:ind w:left="3600" w:hanging="360"/>
      </w:pPr>
    </w:lvl>
    <w:lvl w:ilvl="5" w:tplc="6036543C">
      <w:start w:val="1"/>
      <w:numFmt w:val="bullet"/>
      <w:lvlText w:val="■"/>
      <w:lvlJc w:val="left"/>
      <w:pPr>
        <w:ind w:left="4320" w:hanging="360"/>
      </w:pPr>
    </w:lvl>
    <w:lvl w:ilvl="6" w:tplc="0AFCBF14">
      <w:start w:val="1"/>
      <w:numFmt w:val="bullet"/>
      <w:lvlText w:val="●"/>
      <w:lvlJc w:val="left"/>
      <w:pPr>
        <w:ind w:left="5040" w:hanging="360"/>
      </w:pPr>
    </w:lvl>
    <w:lvl w:ilvl="7" w:tplc="DA00D166">
      <w:start w:val="1"/>
      <w:numFmt w:val="bullet"/>
      <w:lvlText w:val="●"/>
      <w:lvlJc w:val="left"/>
      <w:pPr>
        <w:ind w:left="5760" w:hanging="360"/>
      </w:pPr>
    </w:lvl>
    <w:lvl w:ilvl="8" w:tplc="B1C45214">
      <w:start w:val="1"/>
      <w:numFmt w:val="bullet"/>
      <w:lvlText w:val="●"/>
      <w:lvlJc w:val="left"/>
      <w:pPr>
        <w:ind w:left="6480" w:hanging="360"/>
      </w:pPr>
    </w:lvl>
  </w:abstractNum>
  <w:num w:numId="1" w16cid:durableId="9801188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EA5"/>
    <w:rsid w:val="00594409"/>
    <w:rsid w:val="005B08FD"/>
    <w:rsid w:val="00A35EA5"/>
    <w:rsid w:val="00DC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3617"/>
  <w15:docId w15:val="{3FB4D1CA-F58D-4867-9AB4-ED96A4C5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D3D3D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— Calendário de Encontros Síncronos MNP</dc:title>
  <dc:creator>Coordenação Pedagógica — Etec Profª Marinês T. de Freitas Almeida</dc:creator>
  <cp:lastModifiedBy>Abner Maicon Fortunato Batista</cp:lastModifiedBy>
  <cp:revision>2</cp:revision>
  <dcterms:created xsi:type="dcterms:W3CDTF">2026-08-19T16:02:00Z</dcterms:created>
  <dcterms:modified xsi:type="dcterms:W3CDTF">2026-08-19T16:02:00Z</dcterms:modified>
</cp:coreProperties>
</file>