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518" w:rsidRPr="007D5A14" w:rsidRDefault="00655518" w:rsidP="00655518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r w:rsidRPr="007D5A14">
        <w:rPr>
          <w:rFonts w:ascii="Arial" w:hAnsi="Arial" w:cs="Arial"/>
          <w:b/>
          <w:sz w:val="28"/>
          <w:szCs w:val="28"/>
        </w:rPr>
        <w:t xml:space="preserve">ANEXO </w:t>
      </w:r>
      <w:r>
        <w:rPr>
          <w:rFonts w:ascii="Arial" w:hAnsi="Arial" w:cs="Arial"/>
          <w:b/>
          <w:sz w:val="28"/>
          <w:szCs w:val="28"/>
        </w:rPr>
        <w:t>3</w:t>
      </w:r>
      <w:r w:rsidRPr="007D5A14">
        <w:rPr>
          <w:rFonts w:ascii="Arial" w:hAnsi="Arial" w:cs="Arial"/>
          <w:b/>
          <w:sz w:val="28"/>
          <w:szCs w:val="28"/>
        </w:rPr>
        <w:t>: Declaração referente ao item 3.2.3</w:t>
      </w:r>
      <w:r>
        <w:rPr>
          <w:rFonts w:ascii="Arial" w:hAnsi="Arial" w:cs="Arial"/>
          <w:b/>
          <w:sz w:val="28"/>
          <w:szCs w:val="28"/>
        </w:rPr>
        <w:t>, alínea B</w:t>
      </w:r>
    </w:p>
    <w:bookmarkEnd w:id="0"/>
    <w:p w:rsidR="00655518" w:rsidRDefault="00655518" w:rsidP="00655518">
      <w:pPr>
        <w:spacing w:after="0"/>
        <w:jc w:val="both"/>
        <w:rPr>
          <w:rFonts w:ascii="Arial" w:hAnsi="Arial" w:cs="Arial"/>
          <w:sz w:val="28"/>
          <w:szCs w:val="28"/>
        </w:rPr>
      </w:pPr>
    </w:p>
    <w:p w:rsidR="00655518" w:rsidRDefault="00655518" w:rsidP="00655518">
      <w:pPr>
        <w:spacing w:after="0"/>
        <w:jc w:val="both"/>
        <w:rPr>
          <w:rFonts w:ascii="Arial" w:hAnsi="Arial" w:cs="Arial"/>
          <w:bCs/>
          <w:sz w:val="28"/>
          <w:szCs w:val="28"/>
          <w:lang w:eastAsia="pt-BR"/>
        </w:rPr>
      </w:pPr>
      <w:r w:rsidRPr="00DB37E1">
        <w:rPr>
          <w:rFonts w:ascii="Arial" w:hAnsi="Arial" w:cs="Arial"/>
          <w:sz w:val="28"/>
          <w:szCs w:val="28"/>
        </w:rPr>
        <w:t xml:space="preserve">Declaração a que </w:t>
      </w:r>
      <w:r>
        <w:rPr>
          <w:rFonts w:ascii="Arial" w:hAnsi="Arial" w:cs="Arial"/>
          <w:sz w:val="28"/>
          <w:szCs w:val="28"/>
        </w:rPr>
        <w:t xml:space="preserve">se refere o item 3.2.3, alínea B </w:t>
      </w:r>
      <w:r w:rsidRPr="00DB37E1">
        <w:rPr>
          <w:rFonts w:ascii="Arial" w:hAnsi="Arial" w:cs="Arial"/>
          <w:sz w:val="28"/>
          <w:szCs w:val="28"/>
        </w:rPr>
        <w:t xml:space="preserve">do </w:t>
      </w:r>
      <w:r w:rsidRPr="00DB37E1">
        <w:rPr>
          <w:rFonts w:ascii="Arial" w:hAnsi="Arial" w:cs="Arial"/>
          <w:bCs/>
          <w:sz w:val="28"/>
          <w:szCs w:val="28"/>
        </w:rPr>
        <w:t>Aviso De Procedimento Simplificado De Contratação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DB37E1">
        <w:rPr>
          <w:rFonts w:ascii="Arial" w:hAnsi="Arial" w:cs="Arial"/>
          <w:bCs/>
          <w:sz w:val="28"/>
          <w:szCs w:val="28"/>
        </w:rPr>
        <w:t xml:space="preserve">Programa Dinheiro Direto Na Escola Paulista – </w:t>
      </w:r>
      <w:r>
        <w:rPr>
          <w:rFonts w:ascii="Arial" w:hAnsi="Arial" w:cs="Arial"/>
          <w:bCs/>
          <w:sz w:val="28"/>
          <w:szCs w:val="28"/>
        </w:rPr>
        <w:t>PDDE</w:t>
      </w:r>
      <w:r w:rsidRPr="00DB37E1">
        <w:rPr>
          <w:rFonts w:ascii="Arial" w:hAnsi="Arial" w:cs="Arial"/>
          <w:bCs/>
          <w:sz w:val="28"/>
          <w:szCs w:val="28"/>
        </w:rPr>
        <w:t xml:space="preserve"> Paulista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DB37E1">
        <w:rPr>
          <w:rFonts w:ascii="Arial" w:hAnsi="Arial" w:cs="Arial"/>
          <w:bCs/>
          <w:sz w:val="28"/>
          <w:szCs w:val="28"/>
          <w:lang w:eastAsia="pt-BR"/>
        </w:rPr>
        <w:t>Procedimento Nº 0</w:t>
      </w:r>
      <w:r>
        <w:rPr>
          <w:rFonts w:ascii="Arial" w:hAnsi="Arial" w:cs="Arial"/>
          <w:bCs/>
          <w:sz w:val="28"/>
          <w:szCs w:val="28"/>
          <w:lang w:eastAsia="pt-BR"/>
        </w:rPr>
        <w:t>2</w:t>
      </w:r>
      <w:r w:rsidRPr="00DB37E1">
        <w:rPr>
          <w:rFonts w:ascii="Arial" w:hAnsi="Arial" w:cs="Arial"/>
          <w:bCs/>
          <w:sz w:val="28"/>
          <w:szCs w:val="28"/>
          <w:lang w:eastAsia="pt-BR"/>
        </w:rPr>
        <w:t>/2022</w:t>
      </w:r>
    </w:p>
    <w:p w:rsidR="00655518" w:rsidRPr="00DB37E1" w:rsidRDefault="00655518" w:rsidP="00655518">
      <w:pPr>
        <w:spacing w:after="0"/>
        <w:jc w:val="both"/>
        <w:rPr>
          <w:rFonts w:ascii="Arial" w:hAnsi="Arial" w:cs="Arial"/>
          <w:bCs/>
          <w:sz w:val="28"/>
          <w:szCs w:val="28"/>
          <w:lang w:eastAsia="pt-BR"/>
        </w:rPr>
      </w:pPr>
    </w:p>
    <w:p w:rsidR="00655518" w:rsidRPr="00DB37E1" w:rsidRDefault="00655518" w:rsidP="00655518">
      <w:pPr>
        <w:rPr>
          <w:rFonts w:ascii="Arial" w:hAnsi="Arial" w:cs="Arial"/>
        </w:rPr>
      </w:pPr>
    </w:p>
    <w:p w:rsidR="00655518" w:rsidRDefault="00655518" w:rsidP="00655518">
      <w:pPr>
        <w:spacing w:after="0" w:line="360" w:lineRule="auto"/>
        <w:jc w:val="both"/>
        <w:rPr>
          <w:rFonts w:ascii="Arial" w:hAnsi="Arial" w:cs="Arial"/>
        </w:rPr>
      </w:pPr>
      <w:r w:rsidRPr="00DB37E1">
        <w:rPr>
          <w:rFonts w:ascii="Arial" w:hAnsi="Arial" w:cs="Arial"/>
        </w:rPr>
        <w:t>Eu,  ______________________________________________________________ CPF nº: __________________________________ DECLARO, sob as penas da Lei, que o licitante  ________________________, CNPJ     situado na rua</w:t>
      </w:r>
      <w:r>
        <w:rPr>
          <w:rFonts w:ascii="Arial" w:hAnsi="Arial" w:cs="Arial"/>
        </w:rPr>
        <w:t xml:space="preserve">                                                                    </w:t>
      </w:r>
      <w:r w:rsidRPr="00DB37E1">
        <w:rPr>
          <w:rFonts w:ascii="Arial" w:hAnsi="Arial" w:cs="Arial"/>
        </w:rPr>
        <w:t xml:space="preserve">,      interessado em participar do </w:t>
      </w:r>
      <w:r w:rsidRPr="00DB37E1">
        <w:rPr>
          <w:rFonts w:ascii="Arial" w:hAnsi="Arial" w:cs="Arial"/>
          <w:bCs/>
        </w:rPr>
        <w:t>Procedimento Simplificado De Contratação</w:t>
      </w:r>
      <w:r>
        <w:rPr>
          <w:rFonts w:ascii="Arial" w:hAnsi="Arial" w:cs="Arial"/>
          <w:bCs/>
        </w:rPr>
        <w:t xml:space="preserve"> </w:t>
      </w:r>
      <w:r w:rsidRPr="00DB37E1">
        <w:rPr>
          <w:rFonts w:ascii="Arial" w:hAnsi="Arial" w:cs="Arial"/>
          <w:bCs/>
        </w:rPr>
        <w:t xml:space="preserve">Programa Dinheiro Direto Na Escola Paulista – </w:t>
      </w:r>
      <w:r>
        <w:rPr>
          <w:rFonts w:ascii="Arial" w:hAnsi="Arial" w:cs="Arial"/>
          <w:bCs/>
        </w:rPr>
        <w:t>PDDE</w:t>
      </w:r>
      <w:r w:rsidRPr="00DB37E1">
        <w:rPr>
          <w:rFonts w:ascii="Arial" w:hAnsi="Arial" w:cs="Arial"/>
          <w:bCs/>
        </w:rPr>
        <w:t xml:space="preserve"> Paulista</w:t>
      </w:r>
      <w:r>
        <w:rPr>
          <w:rFonts w:ascii="Arial" w:hAnsi="Arial" w:cs="Arial"/>
          <w:bCs/>
        </w:rPr>
        <w:t xml:space="preserve">, </w:t>
      </w:r>
      <w:r w:rsidRPr="00DB37E1">
        <w:rPr>
          <w:rFonts w:ascii="Arial" w:hAnsi="Arial" w:cs="Arial"/>
          <w:bCs/>
          <w:lang w:eastAsia="pt-BR"/>
        </w:rPr>
        <w:t>Procedimento Nº 0</w:t>
      </w:r>
      <w:r>
        <w:rPr>
          <w:rFonts w:ascii="Arial" w:hAnsi="Arial" w:cs="Arial"/>
          <w:bCs/>
          <w:lang w:eastAsia="pt-BR"/>
        </w:rPr>
        <w:t>2</w:t>
      </w:r>
      <w:r w:rsidRPr="00DB37E1">
        <w:rPr>
          <w:rFonts w:ascii="Arial" w:hAnsi="Arial" w:cs="Arial"/>
          <w:bCs/>
          <w:lang w:eastAsia="pt-BR"/>
        </w:rPr>
        <w:t>/2022</w:t>
      </w:r>
      <w:r w:rsidRPr="00DB37E1">
        <w:rPr>
          <w:rFonts w:ascii="Arial" w:hAnsi="Arial" w:cs="Arial"/>
        </w:rPr>
        <w:t>:</w:t>
      </w:r>
    </w:p>
    <w:p w:rsidR="00655518" w:rsidRPr="00DB37E1" w:rsidRDefault="00655518" w:rsidP="00655518">
      <w:pPr>
        <w:spacing w:after="0" w:line="360" w:lineRule="auto"/>
        <w:jc w:val="both"/>
        <w:rPr>
          <w:rFonts w:ascii="Arial" w:hAnsi="Arial" w:cs="Arial"/>
        </w:rPr>
      </w:pPr>
    </w:p>
    <w:p w:rsidR="00655518" w:rsidRDefault="00655518" w:rsidP="00655518">
      <w:pPr>
        <w:pStyle w:val="PargrafodaLista"/>
        <w:numPr>
          <w:ilvl w:val="0"/>
          <w:numId w:val="1"/>
        </w:numPr>
        <w:tabs>
          <w:tab w:val="left" w:pos="1134"/>
        </w:tabs>
        <w:spacing w:after="200" w:line="340" w:lineRule="exact"/>
        <w:jc w:val="both"/>
        <w:rPr>
          <w:rFonts w:ascii="Arial" w:hAnsi="Arial" w:cs="Arial"/>
          <w:bCs/>
          <w:sz w:val="24"/>
          <w:szCs w:val="24"/>
          <w:lang w:eastAsia="pt-BR"/>
        </w:rPr>
      </w:pPr>
      <w:proofErr w:type="gramStart"/>
      <w:r w:rsidRPr="00F2788B">
        <w:rPr>
          <w:rFonts w:ascii="Arial" w:hAnsi="Arial" w:cs="Arial"/>
          <w:bCs/>
          <w:sz w:val="24"/>
          <w:szCs w:val="24"/>
          <w:lang w:eastAsia="pt-BR"/>
        </w:rPr>
        <w:t>não</w:t>
      </w:r>
      <w:proofErr w:type="gramEnd"/>
      <w:r w:rsidRPr="00F2788B">
        <w:rPr>
          <w:rFonts w:ascii="Arial" w:hAnsi="Arial" w:cs="Arial"/>
          <w:bCs/>
          <w:sz w:val="24"/>
          <w:szCs w:val="24"/>
          <w:lang w:eastAsia="pt-BR"/>
        </w:rPr>
        <w:t xml:space="preserve"> se enquadra em nenhuma das vedações indicadas na Deliberação CEETEPS 76/2021</w:t>
      </w:r>
      <w:r>
        <w:rPr>
          <w:rFonts w:ascii="Arial" w:hAnsi="Arial" w:cs="Arial"/>
          <w:bCs/>
          <w:sz w:val="24"/>
          <w:szCs w:val="24"/>
          <w:lang w:eastAsia="pt-BR"/>
        </w:rPr>
        <w:t>, publicada no DOE de 30/12/2021, Poder Executivo, Seção I, página 78 e nesse Aviso.</w:t>
      </w:r>
    </w:p>
    <w:p w:rsidR="00655518" w:rsidRDefault="00655518" w:rsidP="00655518">
      <w:pPr>
        <w:rPr>
          <w:rFonts w:ascii="Arial" w:hAnsi="Arial" w:cs="Arial"/>
        </w:rPr>
      </w:pPr>
    </w:p>
    <w:p w:rsidR="00655518" w:rsidRDefault="00655518" w:rsidP="00655518">
      <w:pPr>
        <w:rPr>
          <w:rFonts w:ascii="Arial" w:hAnsi="Arial" w:cs="Arial"/>
        </w:rPr>
      </w:pPr>
    </w:p>
    <w:p w:rsidR="00655518" w:rsidRDefault="00655518" w:rsidP="00655518">
      <w:pPr>
        <w:rPr>
          <w:rFonts w:ascii="Arial" w:hAnsi="Arial" w:cs="Arial"/>
        </w:rPr>
      </w:pPr>
    </w:p>
    <w:p w:rsidR="00655518" w:rsidRDefault="00655518" w:rsidP="00655518">
      <w:pPr>
        <w:rPr>
          <w:rFonts w:ascii="Arial" w:hAnsi="Arial" w:cs="Arial"/>
        </w:rPr>
      </w:pPr>
    </w:p>
    <w:p w:rsidR="00655518" w:rsidRPr="00DB37E1" w:rsidRDefault="00655518" w:rsidP="00655518">
      <w:pPr>
        <w:rPr>
          <w:rFonts w:ascii="Arial" w:hAnsi="Arial" w:cs="Arial"/>
        </w:rPr>
      </w:pPr>
      <w:r w:rsidRPr="00DB37E1">
        <w:rPr>
          <w:rFonts w:ascii="Arial" w:hAnsi="Arial" w:cs="Arial"/>
        </w:rPr>
        <w:t xml:space="preserve">(Local e data). </w:t>
      </w:r>
    </w:p>
    <w:p w:rsidR="00655518" w:rsidRPr="00DB37E1" w:rsidRDefault="00655518" w:rsidP="00655518">
      <w:pPr>
        <w:rPr>
          <w:rFonts w:ascii="Arial" w:hAnsi="Arial" w:cs="Arial"/>
        </w:rPr>
      </w:pPr>
    </w:p>
    <w:p w:rsidR="00655518" w:rsidRDefault="00655518" w:rsidP="00655518">
      <w:pPr>
        <w:rPr>
          <w:rFonts w:ascii="Arial" w:hAnsi="Arial" w:cs="Arial"/>
        </w:rPr>
      </w:pPr>
      <w:r w:rsidRPr="00DB37E1">
        <w:rPr>
          <w:rFonts w:ascii="Arial" w:hAnsi="Arial" w:cs="Arial"/>
        </w:rPr>
        <w:t xml:space="preserve">_________________________________________________ </w:t>
      </w:r>
      <w:r>
        <w:rPr>
          <w:rFonts w:ascii="Arial" w:hAnsi="Arial" w:cs="Arial"/>
        </w:rPr>
        <w:t xml:space="preserve"> </w:t>
      </w:r>
    </w:p>
    <w:p w:rsidR="00655518" w:rsidRDefault="00655518" w:rsidP="00655518">
      <w:pPr>
        <w:rPr>
          <w:rFonts w:ascii="Arial" w:hAnsi="Arial" w:cs="Arial"/>
        </w:rPr>
      </w:pPr>
      <w:r w:rsidRPr="00DB37E1">
        <w:rPr>
          <w:rFonts w:ascii="Arial" w:hAnsi="Arial" w:cs="Arial"/>
        </w:rPr>
        <w:t>(Nome/assinatura do representante legal)</w:t>
      </w:r>
    </w:p>
    <w:p w:rsidR="002C5D22" w:rsidRDefault="002C5D22" w:rsidP="00655518"/>
    <w:sectPr w:rsidR="002C5D2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0A3296"/>
    <w:multiLevelType w:val="hybridMultilevel"/>
    <w:tmpl w:val="D7B0FB74"/>
    <w:lvl w:ilvl="0" w:tplc="04160017">
      <w:start w:val="1"/>
      <w:numFmt w:val="lowerLetter"/>
      <w:lvlText w:val="%1)"/>
      <w:lvlJc w:val="left"/>
      <w:pPr>
        <w:ind w:left="1004" w:hanging="360"/>
      </w:p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518"/>
    <w:rsid w:val="002C5D22"/>
    <w:rsid w:val="00655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5E1BF8-24F2-4F28-89AA-A753B0B32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551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555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e212ata - Etec Prof. Marines Teodoro de Freitas Almeida</dc:creator>
  <cp:keywords/>
  <dc:description/>
  <cp:lastModifiedBy>e212ata - Etec Prof. Marines Teodoro de Freitas Almeida</cp:lastModifiedBy>
  <cp:revision>1</cp:revision>
  <dcterms:created xsi:type="dcterms:W3CDTF">2022-11-18T00:57:00Z</dcterms:created>
  <dcterms:modified xsi:type="dcterms:W3CDTF">2022-11-18T00:57:00Z</dcterms:modified>
</cp:coreProperties>
</file>