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627C" w:rsidRPr="007D5A14" w:rsidRDefault="00B6627C" w:rsidP="00B6627C">
      <w:pPr>
        <w:spacing w:after="0"/>
        <w:jc w:val="center"/>
        <w:rPr>
          <w:rFonts w:ascii="Arial" w:hAnsi="Arial" w:cs="Arial"/>
          <w:b/>
          <w:sz w:val="28"/>
          <w:szCs w:val="28"/>
        </w:rPr>
      </w:pPr>
      <w:bookmarkStart w:id="0" w:name="_GoBack"/>
      <w:r w:rsidRPr="007D5A14">
        <w:rPr>
          <w:rFonts w:ascii="Arial" w:hAnsi="Arial" w:cs="Arial"/>
          <w:b/>
          <w:sz w:val="28"/>
          <w:szCs w:val="28"/>
        </w:rPr>
        <w:t>ANEXO 2: Declaração referente ao item 3.2.3</w:t>
      </w:r>
      <w:r>
        <w:rPr>
          <w:rFonts w:ascii="Arial" w:hAnsi="Arial" w:cs="Arial"/>
          <w:b/>
          <w:sz w:val="28"/>
          <w:szCs w:val="28"/>
        </w:rPr>
        <w:t>, alínea A</w:t>
      </w:r>
      <w:bookmarkEnd w:id="0"/>
      <w:r>
        <w:rPr>
          <w:rFonts w:ascii="Arial" w:hAnsi="Arial" w:cs="Arial"/>
          <w:b/>
          <w:sz w:val="28"/>
          <w:szCs w:val="28"/>
        </w:rPr>
        <w:t>.</w:t>
      </w:r>
    </w:p>
    <w:p w:rsidR="00B6627C" w:rsidRDefault="00B6627C" w:rsidP="00B6627C">
      <w:pPr>
        <w:spacing w:after="0"/>
        <w:jc w:val="both"/>
        <w:rPr>
          <w:rFonts w:ascii="Arial" w:hAnsi="Arial" w:cs="Arial"/>
          <w:sz w:val="28"/>
          <w:szCs w:val="28"/>
        </w:rPr>
      </w:pPr>
    </w:p>
    <w:p w:rsidR="00B6627C" w:rsidRPr="00DB37E1" w:rsidRDefault="00B6627C" w:rsidP="00B6627C">
      <w:pPr>
        <w:spacing w:after="0"/>
        <w:jc w:val="both"/>
        <w:rPr>
          <w:rFonts w:ascii="Arial" w:hAnsi="Arial" w:cs="Arial"/>
          <w:bCs/>
          <w:sz w:val="28"/>
          <w:szCs w:val="28"/>
          <w:lang w:eastAsia="pt-BR"/>
        </w:rPr>
      </w:pPr>
      <w:r w:rsidRPr="00DB37E1">
        <w:rPr>
          <w:rFonts w:ascii="Arial" w:hAnsi="Arial" w:cs="Arial"/>
          <w:sz w:val="28"/>
          <w:szCs w:val="28"/>
        </w:rPr>
        <w:t xml:space="preserve">Declaração a que </w:t>
      </w:r>
      <w:r>
        <w:rPr>
          <w:rFonts w:ascii="Arial" w:hAnsi="Arial" w:cs="Arial"/>
          <w:sz w:val="28"/>
          <w:szCs w:val="28"/>
        </w:rPr>
        <w:t xml:space="preserve">se refere o item 3.2.3, alínea A </w:t>
      </w:r>
      <w:r w:rsidRPr="00DB37E1">
        <w:rPr>
          <w:rFonts w:ascii="Arial" w:hAnsi="Arial" w:cs="Arial"/>
          <w:sz w:val="28"/>
          <w:szCs w:val="28"/>
        </w:rPr>
        <w:t xml:space="preserve">do </w:t>
      </w:r>
      <w:r w:rsidRPr="00DB37E1">
        <w:rPr>
          <w:rFonts w:ascii="Arial" w:hAnsi="Arial" w:cs="Arial"/>
          <w:bCs/>
          <w:sz w:val="28"/>
          <w:szCs w:val="28"/>
        </w:rPr>
        <w:t>Aviso De Procedimento Simplificado De Contratação</w:t>
      </w:r>
      <w:r>
        <w:rPr>
          <w:rFonts w:ascii="Arial" w:hAnsi="Arial" w:cs="Arial"/>
          <w:bCs/>
          <w:sz w:val="28"/>
          <w:szCs w:val="28"/>
        </w:rPr>
        <w:t xml:space="preserve"> </w:t>
      </w:r>
      <w:r w:rsidRPr="00DB37E1">
        <w:rPr>
          <w:rFonts w:ascii="Arial" w:hAnsi="Arial" w:cs="Arial"/>
          <w:bCs/>
          <w:sz w:val="28"/>
          <w:szCs w:val="28"/>
        </w:rPr>
        <w:t xml:space="preserve">Programa Dinheiro Direto Na Escola Paulista – </w:t>
      </w:r>
      <w:r>
        <w:rPr>
          <w:rFonts w:ascii="Arial" w:hAnsi="Arial" w:cs="Arial"/>
          <w:bCs/>
          <w:sz w:val="28"/>
          <w:szCs w:val="28"/>
        </w:rPr>
        <w:t>PDDE</w:t>
      </w:r>
      <w:r w:rsidRPr="00DB37E1">
        <w:rPr>
          <w:rFonts w:ascii="Arial" w:hAnsi="Arial" w:cs="Arial"/>
          <w:bCs/>
          <w:sz w:val="28"/>
          <w:szCs w:val="28"/>
        </w:rPr>
        <w:t xml:space="preserve"> Paulista</w:t>
      </w:r>
      <w:r>
        <w:rPr>
          <w:rFonts w:ascii="Arial" w:hAnsi="Arial" w:cs="Arial"/>
          <w:bCs/>
          <w:sz w:val="28"/>
          <w:szCs w:val="28"/>
        </w:rPr>
        <w:t xml:space="preserve"> </w:t>
      </w:r>
      <w:r w:rsidRPr="00DB37E1">
        <w:rPr>
          <w:rFonts w:ascii="Arial" w:hAnsi="Arial" w:cs="Arial"/>
          <w:bCs/>
          <w:sz w:val="28"/>
          <w:szCs w:val="28"/>
          <w:lang w:eastAsia="pt-BR"/>
        </w:rPr>
        <w:t>Procedimento Nº 0</w:t>
      </w:r>
      <w:r>
        <w:rPr>
          <w:rFonts w:ascii="Arial" w:hAnsi="Arial" w:cs="Arial"/>
          <w:bCs/>
          <w:sz w:val="28"/>
          <w:szCs w:val="28"/>
          <w:lang w:eastAsia="pt-BR"/>
        </w:rPr>
        <w:t>2</w:t>
      </w:r>
      <w:r w:rsidRPr="00DB37E1">
        <w:rPr>
          <w:rFonts w:ascii="Arial" w:hAnsi="Arial" w:cs="Arial"/>
          <w:bCs/>
          <w:sz w:val="28"/>
          <w:szCs w:val="28"/>
          <w:lang w:eastAsia="pt-BR"/>
        </w:rPr>
        <w:t>/2022</w:t>
      </w:r>
    </w:p>
    <w:p w:rsidR="00B6627C" w:rsidRPr="00DB37E1" w:rsidRDefault="00B6627C" w:rsidP="00B6627C">
      <w:pPr>
        <w:rPr>
          <w:rFonts w:ascii="Arial" w:hAnsi="Arial" w:cs="Arial"/>
        </w:rPr>
      </w:pPr>
    </w:p>
    <w:p w:rsidR="00B6627C" w:rsidRPr="00DB37E1" w:rsidRDefault="00B6627C" w:rsidP="00B6627C">
      <w:pPr>
        <w:spacing w:after="0" w:line="360" w:lineRule="auto"/>
        <w:jc w:val="both"/>
        <w:rPr>
          <w:rFonts w:ascii="Arial" w:hAnsi="Arial" w:cs="Arial"/>
        </w:rPr>
      </w:pPr>
      <w:r w:rsidRPr="00DB37E1">
        <w:rPr>
          <w:rFonts w:ascii="Arial" w:hAnsi="Arial" w:cs="Arial"/>
        </w:rPr>
        <w:t>Eu,  ______________________________________________________________ CPF nº: __________________________________ DECLARO, sob as penas da Lei, que o licitante  ________________________, CNPJ     situado na rua</w:t>
      </w:r>
      <w:r>
        <w:rPr>
          <w:rFonts w:ascii="Arial" w:hAnsi="Arial" w:cs="Arial"/>
        </w:rPr>
        <w:t xml:space="preserve">                                                           </w:t>
      </w:r>
      <w:r w:rsidRPr="00DB37E1">
        <w:rPr>
          <w:rFonts w:ascii="Arial" w:hAnsi="Arial" w:cs="Arial"/>
        </w:rPr>
        <w:t xml:space="preserve">,interessado em participar do </w:t>
      </w:r>
      <w:r w:rsidRPr="00DB37E1">
        <w:rPr>
          <w:rFonts w:ascii="Arial" w:hAnsi="Arial" w:cs="Arial"/>
          <w:bCs/>
        </w:rPr>
        <w:t>Procedimento Simplificado De Contratação</w:t>
      </w:r>
      <w:r>
        <w:rPr>
          <w:rFonts w:ascii="Arial" w:hAnsi="Arial" w:cs="Arial"/>
          <w:bCs/>
        </w:rPr>
        <w:t xml:space="preserve"> </w:t>
      </w:r>
      <w:r w:rsidRPr="00DB37E1">
        <w:rPr>
          <w:rFonts w:ascii="Arial" w:hAnsi="Arial" w:cs="Arial"/>
          <w:bCs/>
        </w:rPr>
        <w:t xml:space="preserve">Programa Dinheiro Direto Na Escola Paulista – </w:t>
      </w:r>
      <w:r>
        <w:rPr>
          <w:rFonts w:ascii="Arial" w:hAnsi="Arial" w:cs="Arial"/>
          <w:bCs/>
        </w:rPr>
        <w:t>PDDE</w:t>
      </w:r>
      <w:r w:rsidRPr="00DB37E1">
        <w:rPr>
          <w:rFonts w:ascii="Arial" w:hAnsi="Arial" w:cs="Arial"/>
          <w:bCs/>
        </w:rPr>
        <w:t xml:space="preserve"> Paulista</w:t>
      </w:r>
      <w:r>
        <w:rPr>
          <w:rFonts w:ascii="Arial" w:hAnsi="Arial" w:cs="Arial"/>
          <w:bCs/>
        </w:rPr>
        <w:t xml:space="preserve"> </w:t>
      </w:r>
      <w:r w:rsidRPr="00DB37E1">
        <w:rPr>
          <w:rFonts w:ascii="Arial" w:hAnsi="Arial" w:cs="Arial"/>
          <w:bCs/>
          <w:lang w:eastAsia="pt-BR"/>
        </w:rPr>
        <w:t>Procedimento Nº 0</w:t>
      </w:r>
      <w:r>
        <w:rPr>
          <w:rFonts w:ascii="Arial" w:hAnsi="Arial" w:cs="Arial"/>
          <w:bCs/>
          <w:lang w:eastAsia="pt-BR"/>
        </w:rPr>
        <w:t>2</w:t>
      </w:r>
      <w:r w:rsidRPr="00DB37E1">
        <w:rPr>
          <w:rFonts w:ascii="Arial" w:hAnsi="Arial" w:cs="Arial"/>
          <w:bCs/>
          <w:lang w:eastAsia="pt-BR"/>
        </w:rPr>
        <w:t>/2022</w:t>
      </w:r>
      <w:r w:rsidRPr="00DB37E1">
        <w:rPr>
          <w:rFonts w:ascii="Arial" w:hAnsi="Arial" w:cs="Arial"/>
        </w:rPr>
        <w:t>:</w:t>
      </w:r>
    </w:p>
    <w:p w:rsidR="00B6627C" w:rsidRPr="00DB37E1" w:rsidRDefault="00B6627C" w:rsidP="00B6627C">
      <w:pPr>
        <w:spacing w:after="0" w:line="360" w:lineRule="auto"/>
        <w:jc w:val="both"/>
        <w:rPr>
          <w:rFonts w:ascii="Arial" w:hAnsi="Arial" w:cs="Arial"/>
        </w:rPr>
      </w:pPr>
      <w:r w:rsidRPr="00DB37E1">
        <w:rPr>
          <w:rFonts w:ascii="Arial" w:hAnsi="Arial" w:cs="Arial"/>
        </w:rPr>
        <w:t xml:space="preserve"> a) está em situação regular perante o Ministério do Trabalho no que se refere a observância do disposto no inciso XXXIII do artigo 7.º da Constituição Federal, na forma do Decreto Estadual nº. 42.911/1998; </w:t>
      </w:r>
    </w:p>
    <w:p w:rsidR="00B6627C" w:rsidRPr="00DB37E1" w:rsidRDefault="00B6627C" w:rsidP="00B6627C">
      <w:pPr>
        <w:spacing w:after="0" w:line="360" w:lineRule="auto"/>
        <w:jc w:val="both"/>
        <w:rPr>
          <w:rFonts w:ascii="Arial" w:hAnsi="Arial" w:cs="Arial"/>
        </w:rPr>
      </w:pPr>
      <w:r w:rsidRPr="00DB37E1">
        <w:rPr>
          <w:rFonts w:ascii="Arial" w:hAnsi="Arial" w:cs="Arial"/>
        </w:rPr>
        <w:t>b) não possui impedimento legal para licitar ou contratar com a Administração, inclusive em virtude das disposições da Lei Estadual n° 10.218/1999; e</w:t>
      </w:r>
    </w:p>
    <w:p w:rsidR="00B6627C" w:rsidRPr="00DB37E1" w:rsidRDefault="00B6627C" w:rsidP="00B6627C">
      <w:pPr>
        <w:spacing w:after="0" w:line="360" w:lineRule="auto"/>
        <w:jc w:val="both"/>
        <w:rPr>
          <w:rFonts w:ascii="Arial" w:hAnsi="Arial" w:cs="Arial"/>
        </w:rPr>
      </w:pPr>
      <w:r w:rsidRPr="00DB37E1">
        <w:rPr>
          <w:rFonts w:ascii="Arial" w:hAnsi="Arial" w:cs="Arial"/>
        </w:rPr>
        <w:t xml:space="preserve"> c) atende às normas de saúde e segurança do trabalho, nos termos do parágrafo único do artigo 117 da Constituição Estadual. </w:t>
      </w:r>
    </w:p>
    <w:p w:rsidR="00B6627C" w:rsidRPr="00DB37E1" w:rsidRDefault="00B6627C" w:rsidP="00B6627C">
      <w:pPr>
        <w:rPr>
          <w:rFonts w:ascii="Arial" w:hAnsi="Arial" w:cs="Arial"/>
        </w:rPr>
      </w:pPr>
    </w:p>
    <w:p w:rsidR="00B6627C" w:rsidRPr="00DB37E1" w:rsidRDefault="00B6627C" w:rsidP="00B6627C">
      <w:pPr>
        <w:rPr>
          <w:rFonts w:ascii="Arial" w:hAnsi="Arial" w:cs="Arial"/>
        </w:rPr>
      </w:pPr>
    </w:p>
    <w:p w:rsidR="00B6627C" w:rsidRPr="00DB37E1" w:rsidRDefault="00B6627C" w:rsidP="00B6627C">
      <w:pPr>
        <w:rPr>
          <w:rFonts w:ascii="Arial" w:hAnsi="Arial" w:cs="Arial"/>
        </w:rPr>
      </w:pPr>
      <w:r w:rsidRPr="00DB37E1">
        <w:rPr>
          <w:rFonts w:ascii="Arial" w:hAnsi="Arial" w:cs="Arial"/>
        </w:rPr>
        <w:t xml:space="preserve">(Local e data). </w:t>
      </w:r>
    </w:p>
    <w:p w:rsidR="00B6627C" w:rsidRPr="00DB37E1" w:rsidRDefault="00B6627C" w:rsidP="00B6627C">
      <w:pPr>
        <w:rPr>
          <w:rFonts w:ascii="Arial" w:hAnsi="Arial" w:cs="Arial"/>
        </w:rPr>
      </w:pPr>
    </w:p>
    <w:p w:rsidR="00B6627C" w:rsidRDefault="00B6627C" w:rsidP="00B6627C">
      <w:pPr>
        <w:rPr>
          <w:rFonts w:ascii="Arial" w:hAnsi="Arial" w:cs="Arial"/>
        </w:rPr>
      </w:pPr>
      <w:r w:rsidRPr="00DB37E1">
        <w:rPr>
          <w:rFonts w:ascii="Arial" w:hAnsi="Arial" w:cs="Arial"/>
        </w:rPr>
        <w:t>_________________________________________________</w:t>
      </w:r>
    </w:p>
    <w:p w:rsidR="00B6627C" w:rsidRDefault="00B6627C" w:rsidP="00B6627C">
      <w:pPr>
        <w:rPr>
          <w:rFonts w:ascii="Arial" w:hAnsi="Arial" w:cs="Arial"/>
        </w:rPr>
      </w:pPr>
      <w:r w:rsidRPr="00DB37E1">
        <w:rPr>
          <w:rFonts w:ascii="Arial" w:hAnsi="Arial" w:cs="Arial"/>
        </w:rPr>
        <w:t xml:space="preserve"> (Nome/assinatura do representante legal)</w:t>
      </w:r>
    </w:p>
    <w:p w:rsidR="00B6627C" w:rsidRDefault="00B6627C" w:rsidP="00B6627C">
      <w:pPr>
        <w:rPr>
          <w:rFonts w:ascii="Arial" w:hAnsi="Arial" w:cs="Arial"/>
        </w:rPr>
      </w:pPr>
    </w:p>
    <w:p w:rsidR="002C5D22" w:rsidRDefault="002C5D22"/>
    <w:sectPr w:rsidR="002C5D2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627C"/>
    <w:rsid w:val="002C5D22"/>
    <w:rsid w:val="00B662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E4CCD74-8E98-4715-8597-5031FDFDB2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627C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197</Words>
  <Characters>1067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e212ata - Etec Prof. Marines Teodoro de Freitas Almeida</dc:creator>
  <cp:keywords/>
  <dc:description/>
  <cp:lastModifiedBy>e212ata - Etec Prof. Marines Teodoro de Freitas Almeida</cp:lastModifiedBy>
  <cp:revision>1</cp:revision>
  <dcterms:created xsi:type="dcterms:W3CDTF">2022-11-18T00:56:00Z</dcterms:created>
  <dcterms:modified xsi:type="dcterms:W3CDTF">2022-11-18T00:57:00Z</dcterms:modified>
</cp:coreProperties>
</file>