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E515C" w14:textId="743AB76B" w:rsidR="00414133" w:rsidRPr="005F151D" w:rsidRDefault="00414133" w:rsidP="00414133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p w14:paraId="2723359F" w14:textId="77777777" w:rsidR="005F151D" w:rsidRDefault="005F151D" w:rsidP="00414133">
      <w:pPr>
        <w:tabs>
          <w:tab w:val="left" w:pos="2985"/>
        </w:tabs>
        <w:rPr>
          <w:rFonts w:ascii="Verdana" w:hAnsi="Verdana"/>
          <w:sz w:val="20"/>
          <w:szCs w:val="20"/>
        </w:rPr>
      </w:pPr>
    </w:p>
    <w:p w14:paraId="5A2CE54D" w14:textId="77777777" w:rsidR="009A1D3E" w:rsidRPr="0083484D" w:rsidRDefault="009A1D3E" w:rsidP="009A1D3E">
      <w:pPr>
        <w:tabs>
          <w:tab w:val="left" w:pos="3540"/>
        </w:tabs>
        <w:jc w:val="center"/>
        <w:rPr>
          <w:rFonts w:ascii="Verdana" w:hAnsi="Verdana"/>
          <w:b/>
          <w:color w:val="272727"/>
        </w:rPr>
      </w:pPr>
      <w:r w:rsidRPr="0083484D">
        <w:rPr>
          <w:rFonts w:ascii="Verdana" w:hAnsi="Verdana"/>
          <w:b/>
          <w:color w:val="880E1B"/>
        </w:rPr>
        <w:t>Faculdade de Tecnologia....</w:t>
      </w:r>
    </w:p>
    <w:p w14:paraId="07659112" w14:textId="77777777" w:rsidR="009A1D3E" w:rsidRPr="00522525" w:rsidRDefault="009A1D3E" w:rsidP="009A1D3E">
      <w:pPr>
        <w:spacing w:line="276" w:lineRule="auto"/>
        <w:ind w:left="708"/>
        <w:jc w:val="center"/>
        <w:rPr>
          <w:rFonts w:cs="Calibri"/>
          <w:b/>
          <w:bCs/>
        </w:rPr>
      </w:pPr>
      <w:r w:rsidRPr="00522525">
        <w:rPr>
          <w:rFonts w:cs="Calibri"/>
          <w:b/>
          <w:bCs/>
        </w:rPr>
        <w:t>ANEXO II – ultrapassando nas reposições</w:t>
      </w:r>
    </w:p>
    <w:p w14:paraId="5E7B1EB4" w14:textId="77777777" w:rsidR="009A1D3E" w:rsidRPr="0083484D" w:rsidRDefault="009A1D3E" w:rsidP="009A1D3E">
      <w:pPr>
        <w:spacing w:line="276" w:lineRule="auto"/>
        <w:jc w:val="both"/>
        <w:rPr>
          <w:rFonts w:cs="Calibri"/>
        </w:rPr>
      </w:pPr>
      <w:proofErr w:type="gramStart"/>
      <w:r w:rsidRPr="0083484D">
        <w:rPr>
          <w:rFonts w:cs="Calibri"/>
        </w:rPr>
        <w:t>Local,  de</w:t>
      </w:r>
      <w:proofErr w:type="gramEnd"/>
      <w:r w:rsidRPr="0083484D">
        <w:rPr>
          <w:rFonts w:cs="Calibri"/>
        </w:rPr>
        <w:t xml:space="preserve">           </w:t>
      </w:r>
      <w:proofErr w:type="spellStart"/>
      <w:r w:rsidRPr="0083484D">
        <w:rPr>
          <w:rFonts w:cs="Calibri"/>
        </w:rPr>
        <w:t>de</w:t>
      </w:r>
      <w:proofErr w:type="spellEnd"/>
      <w:r w:rsidRPr="0083484D">
        <w:rPr>
          <w:rFonts w:cs="Calibri"/>
        </w:rPr>
        <w:t xml:space="preserve"> 202</w:t>
      </w:r>
      <w:r>
        <w:rPr>
          <w:rFonts w:cs="Calibri"/>
        </w:rPr>
        <w:t>6</w:t>
      </w:r>
      <w:r w:rsidRPr="0083484D">
        <w:rPr>
          <w:rFonts w:cs="Calibri"/>
        </w:rPr>
        <w:t>.</w:t>
      </w:r>
    </w:p>
    <w:p w14:paraId="3455BDF3" w14:textId="77777777" w:rsidR="009A1D3E" w:rsidRPr="0083484D" w:rsidRDefault="009A1D3E" w:rsidP="009A1D3E">
      <w:pPr>
        <w:spacing w:line="276" w:lineRule="auto"/>
        <w:jc w:val="both"/>
        <w:rPr>
          <w:rFonts w:cs="Calibri"/>
        </w:rPr>
      </w:pPr>
      <w:r w:rsidRPr="0083484D">
        <w:rPr>
          <w:rFonts w:cs="Calibri"/>
        </w:rPr>
        <w:t>Memorando nº XX/202</w:t>
      </w:r>
      <w:r>
        <w:rPr>
          <w:rFonts w:cs="Calibri"/>
        </w:rPr>
        <w:t>6</w:t>
      </w:r>
      <w:r w:rsidRPr="0083484D">
        <w:rPr>
          <w:rFonts w:cs="Calibri"/>
        </w:rPr>
        <w:t xml:space="preserve"> – Fatec XXXX</w:t>
      </w:r>
    </w:p>
    <w:p w14:paraId="5864F5F5" w14:textId="77777777" w:rsidR="009A1D3E" w:rsidRPr="0083484D" w:rsidRDefault="009A1D3E" w:rsidP="009A1D3E">
      <w:pPr>
        <w:spacing w:line="276" w:lineRule="auto"/>
        <w:jc w:val="both"/>
        <w:rPr>
          <w:rFonts w:cs="Calibri"/>
        </w:rPr>
      </w:pPr>
    </w:p>
    <w:p w14:paraId="343C9A50" w14:textId="77777777" w:rsidR="009A1D3E" w:rsidRPr="0083484D" w:rsidRDefault="009A1D3E" w:rsidP="009A1D3E">
      <w:pPr>
        <w:spacing w:line="276" w:lineRule="auto"/>
        <w:jc w:val="both"/>
        <w:rPr>
          <w:rFonts w:cs="Calibri"/>
        </w:rPr>
      </w:pPr>
      <w:r w:rsidRPr="0083484D">
        <w:rPr>
          <w:rFonts w:cs="Calibri"/>
        </w:rPr>
        <w:t xml:space="preserve">Prezado Coordenador </w:t>
      </w:r>
      <w:r>
        <w:rPr>
          <w:rFonts w:cs="Calibri"/>
        </w:rPr>
        <w:t xml:space="preserve">Geral </w:t>
      </w:r>
      <w:r w:rsidRPr="0083484D">
        <w:rPr>
          <w:rFonts w:cs="Calibri"/>
        </w:rPr>
        <w:t>de Ensino Superior de Graduação – C</w:t>
      </w:r>
      <w:r>
        <w:rPr>
          <w:rFonts w:cs="Calibri"/>
        </w:rPr>
        <w:t>GESG</w:t>
      </w:r>
      <w:r w:rsidRPr="0083484D">
        <w:rPr>
          <w:rFonts w:cs="Calibri"/>
        </w:rPr>
        <w:t>,</w:t>
      </w:r>
    </w:p>
    <w:p w14:paraId="19BA3083" w14:textId="77777777" w:rsidR="009A1D3E" w:rsidRDefault="009A1D3E" w:rsidP="009A1D3E">
      <w:pPr>
        <w:spacing w:line="276" w:lineRule="auto"/>
        <w:ind w:firstLine="851"/>
        <w:jc w:val="both"/>
        <w:rPr>
          <w:rFonts w:cs="Calibri"/>
        </w:rPr>
      </w:pPr>
    </w:p>
    <w:p w14:paraId="13F8AE88" w14:textId="390541CD" w:rsidR="009A1D3E" w:rsidRPr="0083484D" w:rsidRDefault="009A1D3E" w:rsidP="009A1D3E">
      <w:pPr>
        <w:spacing w:line="276" w:lineRule="auto"/>
        <w:ind w:firstLine="851"/>
        <w:jc w:val="both"/>
        <w:rPr>
          <w:rFonts w:cs="Calibri"/>
        </w:rPr>
      </w:pPr>
      <w:r w:rsidRPr="0083484D">
        <w:rPr>
          <w:rFonts w:cs="Calibri"/>
        </w:rPr>
        <w:t>Vimos pelo presente DECLARAR que todas as providências previstas no COMUNICADO</w:t>
      </w:r>
      <w:r>
        <w:rPr>
          <w:rFonts w:cs="Calibri"/>
        </w:rPr>
        <w:t xml:space="preserve"> CEETEPS-PRESIDÊNCIA</w:t>
      </w:r>
      <w:r w:rsidRPr="0083484D">
        <w:rPr>
          <w:rFonts w:cs="Calibri"/>
        </w:rPr>
        <w:t xml:space="preserve"> de </w:t>
      </w:r>
      <w:r>
        <w:rPr>
          <w:rFonts w:cs="Calibri"/>
        </w:rPr>
        <w:t>24</w:t>
      </w:r>
      <w:r w:rsidRPr="0083484D">
        <w:rPr>
          <w:rFonts w:cs="Calibri"/>
        </w:rPr>
        <w:t xml:space="preserve"> de </w:t>
      </w:r>
      <w:r>
        <w:rPr>
          <w:rFonts w:cs="Calibri"/>
        </w:rPr>
        <w:t>julho</w:t>
      </w:r>
      <w:r w:rsidRPr="0083484D">
        <w:rPr>
          <w:rFonts w:cs="Calibri"/>
        </w:rPr>
        <w:t xml:space="preserve"> de 202</w:t>
      </w:r>
      <w:r>
        <w:rPr>
          <w:rFonts w:cs="Calibri"/>
        </w:rPr>
        <w:t>6</w:t>
      </w:r>
      <w:r w:rsidRPr="0083484D">
        <w:rPr>
          <w:rFonts w:cs="Calibri"/>
        </w:rPr>
        <w:t>, foram adotadas, porém não se logrou êxito em atribuir a disciplina no início do período letivo (CARGA HORÁRIA SEMANAL – DISCIPLINA – CURSO – PERÍODO DO CURSO) e para reposição de aulas não ministradas o docente não atenderá o limite previsto no parágrafo único do artigo 22 da Lei nº 1.044/2008.</w:t>
      </w:r>
    </w:p>
    <w:p w14:paraId="6D2B811E" w14:textId="77777777" w:rsidR="009A1D3E" w:rsidRDefault="009A1D3E" w:rsidP="009A1D3E">
      <w:pPr>
        <w:spacing w:line="276" w:lineRule="auto"/>
        <w:ind w:firstLine="851"/>
        <w:jc w:val="both"/>
        <w:rPr>
          <w:rFonts w:cs="Calibri"/>
        </w:rPr>
      </w:pPr>
    </w:p>
    <w:p w14:paraId="464C451D" w14:textId="2E617E00" w:rsidR="009A1D3E" w:rsidRPr="0083484D" w:rsidRDefault="009A1D3E" w:rsidP="009A1D3E">
      <w:pPr>
        <w:spacing w:line="276" w:lineRule="auto"/>
        <w:ind w:firstLine="851"/>
        <w:jc w:val="both"/>
        <w:rPr>
          <w:rFonts w:cs="Calibri"/>
          <w:bCs/>
          <w:caps/>
        </w:rPr>
      </w:pPr>
      <w:r w:rsidRPr="0083484D">
        <w:rPr>
          <w:rFonts w:cs="Calibri"/>
        </w:rPr>
        <w:t>Nestes termos, solicitamos a validação da atribuição realizada ao docente (NOME – MATRÍCULA – FATEC SEDE), selecionado pelo Edital (Especificar o Edital que selecionou o docente), uma vez que ele está apto a ampliar a carga horária, sem ultrapassar as 200 horas.</w:t>
      </w:r>
    </w:p>
    <w:p w14:paraId="066B94EB" w14:textId="77777777" w:rsidR="009A1D3E" w:rsidRDefault="009A1D3E" w:rsidP="009A1D3E">
      <w:pPr>
        <w:spacing w:line="276" w:lineRule="auto"/>
        <w:ind w:firstLine="851"/>
        <w:jc w:val="both"/>
        <w:rPr>
          <w:rFonts w:cs="Calibri"/>
        </w:rPr>
      </w:pPr>
    </w:p>
    <w:p w14:paraId="77043BBA" w14:textId="3F7BAB68" w:rsidR="009A1D3E" w:rsidRPr="0083484D" w:rsidRDefault="009A1D3E" w:rsidP="009A1D3E">
      <w:pPr>
        <w:spacing w:line="276" w:lineRule="auto"/>
        <w:ind w:firstLine="851"/>
        <w:jc w:val="both"/>
        <w:rPr>
          <w:rFonts w:cs="Calibri"/>
        </w:rPr>
      </w:pPr>
      <w:r w:rsidRPr="0083484D">
        <w:rPr>
          <w:rFonts w:cs="Calibri"/>
        </w:rPr>
        <w:t>Por oportuno, informamos que todos os documentos relativos às afirmações constantes no presente memorando estão em poder desta Unidade de Ensino e poderão ser encaminhamos imediatamente para conferência, caso assim seja determinado. Enviamos em anexo:</w:t>
      </w:r>
    </w:p>
    <w:p w14:paraId="3F0860F0" w14:textId="77777777" w:rsidR="009A1D3E" w:rsidRDefault="009A1D3E" w:rsidP="009A1D3E">
      <w:pPr>
        <w:shd w:val="clear" w:color="auto" w:fill="FFFFFF"/>
        <w:ind w:firstLine="708"/>
        <w:jc w:val="both"/>
        <w:rPr>
          <w:rFonts w:cs="Calibri"/>
        </w:rPr>
      </w:pPr>
    </w:p>
    <w:p w14:paraId="787458BC" w14:textId="16E3DFAB" w:rsidR="009A1D3E" w:rsidRPr="0083484D" w:rsidRDefault="009A1D3E" w:rsidP="009A1D3E">
      <w:pPr>
        <w:shd w:val="clear" w:color="auto" w:fill="FFFFFF"/>
        <w:ind w:firstLine="708"/>
        <w:jc w:val="both"/>
        <w:rPr>
          <w:rFonts w:cs="Calibri"/>
        </w:rPr>
      </w:pPr>
      <w:r w:rsidRPr="0083484D">
        <w:rPr>
          <w:rFonts w:cs="Calibri"/>
        </w:rPr>
        <w:t>-  Memorando do</w:t>
      </w:r>
      <w:r>
        <w:rPr>
          <w:rFonts w:cs="Calibri"/>
        </w:rPr>
        <w:t xml:space="preserve"> Coordenador(a)</w:t>
      </w:r>
      <w:r w:rsidRPr="0083484D">
        <w:rPr>
          <w:rFonts w:cs="Calibri"/>
        </w:rPr>
        <w:t xml:space="preserve"> da Fatec informando os procedimentos adotados </w:t>
      </w:r>
    </w:p>
    <w:p w14:paraId="227D2267" w14:textId="77777777" w:rsidR="009A1D3E" w:rsidRPr="0083484D" w:rsidRDefault="009A1D3E" w:rsidP="009A1D3E">
      <w:pPr>
        <w:shd w:val="clear" w:color="auto" w:fill="FFFFFF"/>
        <w:ind w:left="708"/>
        <w:jc w:val="both"/>
        <w:rPr>
          <w:rFonts w:cs="Calibri"/>
        </w:rPr>
      </w:pPr>
      <w:r w:rsidRPr="0083484D">
        <w:rPr>
          <w:rFonts w:cs="Calibri"/>
        </w:rPr>
        <w:t>que as aulas não foram atribuídas acima do limite, mas que ao atribuir “reposições” o docente ultrapassou as 200 horas.</w:t>
      </w:r>
    </w:p>
    <w:p w14:paraId="359D97DE" w14:textId="77777777" w:rsidR="009A1D3E" w:rsidRPr="0083484D" w:rsidRDefault="009A1D3E" w:rsidP="009A1D3E">
      <w:pPr>
        <w:autoSpaceDE w:val="0"/>
        <w:autoSpaceDN w:val="0"/>
        <w:ind w:firstLine="708"/>
        <w:jc w:val="both"/>
        <w:rPr>
          <w:rFonts w:cs="Calibri"/>
        </w:rPr>
      </w:pPr>
      <w:r w:rsidRPr="0083484D">
        <w:rPr>
          <w:rFonts w:cs="Calibri"/>
        </w:rPr>
        <w:t>- Cronograma de reposição;</w:t>
      </w:r>
    </w:p>
    <w:p w14:paraId="79D8004D" w14:textId="77777777" w:rsidR="009A1D3E" w:rsidRPr="0083484D" w:rsidRDefault="009A1D3E" w:rsidP="009A1D3E">
      <w:pPr>
        <w:autoSpaceDE w:val="0"/>
        <w:autoSpaceDN w:val="0"/>
        <w:ind w:firstLine="708"/>
        <w:jc w:val="both"/>
        <w:rPr>
          <w:rFonts w:cs="Calibri"/>
        </w:rPr>
      </w:pPr>
      <w:r w:rsidRPr="0083484D">
        <w:rPr>
          <w:rFonts w:cs="Calibri"/>
        </w:rPr>
        <w:t>-  Grade horária do docente;</w:t>
      </w:r>
    </w:p>
    <w:p w14:paraId="6E909650" w14:textId="77777777" w:rsidR="009A1D3E" w:rsidRPr="0083484D" w:rsidRDefault="009A1D3E" w:rsidP="009A1D3E">
      <w:pPr>
        <w:autoSpaceDE w:val="0"/>
        <w:autoSpaceDN w:val="0"/>
        <w:ind w:firstLine="708"/>
        <w:jc w:val="both"/>
        <w:rPr>
          <w:rFonts w:cs="Calibri"/>
        </w:rPr>
      </w:pPr>
      <w:r w:rsidRPr="0083484D">
        <w:rPr>
          <w:rFonts w:cs="Calibri"/>
        </w:rPr>
        <w:t>-  Planilha devidamente preenchida conforme URH solicita.</w:t>
      </w:r>
    </w:p>
    <w:p w14:paraId="3BE35D25" w14:textId="77777777" w:rsidR="009A1D3E" w:rsidRDefault="009A1D3E" w:rsidP="009A1D3E">
      <w:pPr>
        <w:spacing w:line="276" w:lineRule="auto"/>
        <w:ind w:firstLine="851"/>
        <w:jc w:val="both"/>
        <w:rPr>
          <w:rFonts w:cs="Calibri"/>
        </w:rPr>
      </w:pPr>
      <w:r w:rsidRPr="0083484D">
        <w:rPr>
          <w:rFonts w:cs="Calibri"/>
        </w:rPr>
        <w:t>Isto posto, encaminhamos a solicitação para consideração de Vossa Senhoria, com os prosseguimentos que se fizerem necessários.</w:t>
      </w:r>
    </w:p>
    <w:p w14:paraId="4C713740" w14:textId="77777777" w:rsidR="009A1D3E" w:rsidRPr="0083484D" w:rsidRDefault="009A1D3E" w:rsidP="009A1D3E">
      <w:pPr>
        <w:spacing w:line="276" w:lineRule="auto"/>
        <w:ind w:firstLine="851"/>
        <w:jc w:val="both"/>
        <w:rPr>
          <w:rFonts w:cs="Calibri"/>
        </w:rPr>
      </w:pPr>
    </w:p>
    <w:p w14:paraId="1C792571" w14:textId="77777777" w:rsidR="009A1D3E" w:rsidRDefault="009A1D3E" w:rsidP="009A1D3E">
      <w:pPr>
        <w:spacing w:line="276" w:lineRule="auto"/>
        <w:ind w:firstLine="851"/>
        <w:jc w:val="both"/>
        <w:rPr>
          <w:rFonts w:cs="Calibri"/>
        </w:rPr>
      </w:pPr>
      <w:r w:rsidRPr="0083484D">
        <w:rPr>
          <w:rFonts w:cs="Calibri"/>
        </w:rPr>
        <w:t>Cordialmente,</w:t>
      </w:r>
    </w:p>
    <w:p w14:paraId="6E9E2116" w14:textId="77777777" w:rsidR="009A1D3E" w:rsidRPr="0083484D" w:rsidRDefault="009A1D3E" w:rsidP="009A1D3E">
      <w:pPr>
        <w:spacing w:line="276" w:lineRule="auto"/>
        <w:ind w:firstLine="851"/>
        <w:jc w:val="both"/>
        <w:rPr>
          <w:rFonts w:cs="Calibri"/>
        </w:rPr>
      </w:pPr>
    </w:p>
    <w:p w14:paraId="6F70EE4A" w14:textId="77777777" w:rsidR="009A1D3E" w:rsidRDefault="009A1D3E" w:rsidP="009A1D3E">
      <w:pPr>
        <w:spacing w:line="276" w:lineRule="auto"/>
        <w:ind w:firstLine="851"/>
        <w:jc w:val="both"/>
        <w:rPr>
          <w:rFonts w:cs="Calibri"/>
        </w:rPr>
      </w:pPr>
    </w:p>
    <w:p w14:paraId="7414BF58" w14:textId="77777777" w:rsidR="009A1D3E" w:rsidRDefault="009A1D3E" w:rsidP="009A1D3E">
      <w:pPr>
        <w:spacing w:line="276" w:lineRule="auto"/>
        <w:ind w:firstLine="851"/>
        <w:jc w:val="both"/>
        <w:rPr>
          <w:rFonts w:cs="Calibri"/>
        </w:rPr>
      </w:pPr>
    </w:p>
    <w:p w14:paraId="43683C4F" w14:textId="5A72758E" w:rsidR="009A1D3E" w:rsidRDefault="009A1D3E" w:rsidP="009A1D3E">
      <w:pPr>
        <w:spacing w:line="276" w:lineRule="auto"/>
        <w:ind w:firstLine="851"/>
        <w:jc w:val="both"/>
        <w:rPr>
          <w:rFonts w:cs="Calibri"/>
        </w:rPr>
      </w:pPr>
      <w:r w:rsidRPr="0083484D">
        <w:rPr>
          <w:rFonts w:cs="Calibri"/>
        </w:rPr>
        <w:t xml:space="preserve">Coordenador de Curso                                             </w:t>
      </w:r>
      <w:r>
        <w:rPr>
          <w:rFonts w:cs="Calibri"/>
        </w:rPr>
        <w:t>Coordenador</w:t>
      </w:r>
      <w:r w:rsidRPr="0083484D">
        <w:rPr>
          <w:rFonts w:cs="Calibri"/>
        </w:rPr>
        <w:t>(a) da Unidade de Ensino</w:t>
      </w:r>
    </w:p>
    <w:p w14:paraId="7B4EA987" w14:textId="77777777" w:rsidR="009A1D3E" w:rsidRDefault="009A1D3E" w:rsidP="009A1D3E">
      <w:pPr>
        <w:jc w:val="both"/>
        <w:rPr>
          <w:rFonts w:cs="Calibri"/>
        </w:rPr>
      </w:pPr>
    </w:p>
    <w:p w14:paraId="10DE6B28" w14:textId="683CB091" w:rsidR="009A1D3E" w:rsidRPr="0083484D" w:rsidRDefault="009A1D3E" w:rsidP="009A1D3E">
      <w:pPr>
        <w:jc w:val="both"/>
        <w:rPr>
          <w:rFonts w:cs="Calibri"/>
        </w:rPr>
      </w:pPr>
      <w:r w:rsidRPr="0083484D">
        <w:rPr>
          <w:rFonts w:cs="Calibri"/>
        </w:rPr>
        <w:t>Ao Ilmo.</w:t>
      </w:r>
    </w:p>
    <w:p w14:paraId="3FC1A9CF" w14:textId="77777777" w:rsidR="009A1D3E" w:rsidRPr="0083484D" w:rsidRDefault="009A1D3E" w:rsidP="009A1D3E">
      <w:pPr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>ROBSON DOS SANTOS</w:t>
      </w:r>
      <w:r w:rsidRPr="0083484D">
        <w:rPr>
          <w:rFonts w:cs="Calibri"/>
          <w:b/>
          <w:bCs/>
        </w:rPr>
        <w:t xml:space="preserve"> </w:t>
      </w:r>
    </w:p>
    <w:p w14:paraId="039C4098" w14:textId="77777777" w:rsidR="009A1D3E" w:rsidRPr="00D94CE0" w:rsidRDefault="009A1D3E" w:rsidP="009A1D3E">
      <w:pPr>
        <w:jc w:val="both"/>
        <w:rPr>
          <w:rFonts w:cs="Calibri"/>
        </w:rPr>
      </w:pPr>
      <w:r w:rsidRPr="0083484D">
        <w:rPr>
          <w:rFonts w:cs="Calibri"/>
        </w:rPr>
        <w:t xml:space="preserve">Coordenador </w:t>
      </w:r>
      <w:r>
        <w:rPr>
          <w:rFonts w:cs="Calibri"/>
        </w:rPr>
        <w:t>Geral da Coordenadoria de Ensino Superior de Graduação - CGESG</w:t>
      </w:r>
    </w:p>
    <w:p w14:paraId="3DD39BDE" w14:textId="77777777" w:rsidR="009A1D3E" w:rsidRPr="005F151D" w:rsidRDefault="009A1D3E" w:rsidP="00414133">
      <w:pPr>
        <w:tabs>
          <w:tab w:val="left" w:pos="2985"/>
        </w:tabs>
        <w:rPr>
          <w:rFonts w:ascii="Verdana" w:hAnsi="Verdana"/>
          <w:sz w:val="20"/>
          <w:szCs w:val="20"/>
        </w:rPr>
      </w:pPr>
    </w:p>
    <w:sectPr w:rsidR="009A1D3E" w:rsidRPr="005F151D" w:rsidSect="00BC67FF">
      <w:headerReference w:type="default" r:id="rId9"/>
      <w:footerReference w:type="default" r:id="rId10"/>
      <w:pgSz w:w="11906" w:h="16838"/>
      <w:pgMar w:top="720" w:right="720" w:bottom="720" w:left="720" w:header="30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72791" w14:textId="77777777" w:rsidR="003A2A68" w:rsidRDefault="003A2A68" w:rsidP="00414133">
      <w:r>
        <w:separator/>
      </w:r>
    </w:p>
  </w:endnote>
  <w:endnote w:type="continuationSeparator" w:id="0">
    <w:p w14:paraId="4D828691" w14:textId="77777777" w:rsidR="003A2A68" w:rsidRDefault="003A2A68" w:rsidP="00414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BFD8C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Rua dos Andradas, 140 | Santa Ifigênia | 01208-000 | São Paulo - SP</w:t>
    </w:r>
  </w:p>
  <w:p w14:paraId="413AAA38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Tel.: +55 11 3324-3300 | www.cps.sp.gov.br</w:t>
    </w:r>
  </w:p>
  <w:p w14:paraId="15B11C0D" w14:textId="52025BA0" w:rsidR="00414133" w:rsidRPr="00414133" w:rsidRDefault="00414133" w:rsidP="006B5B3A">
    <w:pPr>
      <w:pStyle w:val="Rodap"/>
      <w:tabs>
        <w:tab w:val="clear" w:pos="4252"/>
        <w:tab w:val="clear" w:pos="8504"/>
        <w:tab w:val="left" w:pos="2460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59C50" w14:textId="77777777" w:rsidR="003A2A68" w:rsidRDefault="003A2A68" w:rsidP="00414133">
      <w:r>
        <w:separator/>
      </w:r>
    </w:p>
  </w:footnote>
  <w:footnote w:type="continuationSeparator" w:id="0">
    <w:p w14:paraId="024DB90E" w14:textId="77777777" w:rsidR="003A2A68" w:rsidRDefault="003A2A68" w:rsidP="00414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D2816" w14:textId="7CAE1B44" w:rsidR="005F151D" w:rsidRDefault="00763BB0" w:rsidP="00414133">
    <w:pPr>
      <w:pStyle w:val="Cabealho"/>
      <w:jc w:val="righ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883D1E" wp14:editId="12960955">
          <wp:simplePos x="0" y="0"/>
          <wp:positionH relativeFrom="column">
            <wp:posOffset>-469900</wp:posOffset>
          </wp:positionH>
          <wp:positionV relativeFrom="page">
            <wp:posOffset>0</wp:posOffset>
          </wp:positionV>
          <wp:extent cx="7552800" cy="10674000"/>
          <wp:effectExtent l="0" t="0" r="3810" b="0"/>
          <wp:wrapNone/>
          <wp:docPr id="28665171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651712" name="Imagem 2866517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800" cy="1067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2784A6" w14:textId="76680260" w:rsidR="005F151D" w:rsidRDefault="005F151D" w:rsidP="00414133">
    <w:pPr>
      <w:pStyle w:val="Cabealho"/>
      <w:jc w:val="right"/>
    </w:pPr>
  </w:p>
  <w:p w14:paraId="51CD8433" w14:textId="6263DB9A" w:rsidR="00414133" w:rsidRDefault="00414133" w:rsidP="00414133">
    <w:pPr>
      <w:pStyle w:val="Cabealho"/>
      <w:jc w:val="right"/>
    </w:pPr>
  </w:p>
  <w:p w14:paraId="7730FCC7" w14:textId="77777777" w:rsidR="005F151D" w:rsidRDefault="005F151D" w:rsidP="00414133">
    <w:pPr>
      <w:pStyle w:val="Cabealho"/>
      <w:jc w:val="right"/>
    </w:pPr>
  </w:p>
  <w:p w14:paraId="4CE07514" w14:textId="1C7F0062" w:rsidR="00B92C3E" w:rsidRPr="00621761" w:rsidRDefault="00B92C3E" w:rsidP="00B92C3E">
    <w:pPr>
      <w:pStyle w:val="Cabealho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>Administração Central</w:t>
    </w:r>
  </w:p>
  <w:p w14:paraId="4A3F296E" w14:textId="031A9F96" w:rsidR="005F151D" w:rsidRPr="00B92C3E" w:rsidRDefault="00B92C3E" w:rsidP="00B92C3E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do Ensino Superior de Graduação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133"/>
    <w:rsid w:val="0015405F"/>
    <w:rsid w:val="00202D53"/>
    <w:rsid w:val="002560CC"/>
    <w:rsid w:val="002D5ABF"/>
    <w:rsid w:val="00392982"/>
    <w:rsid w:val="003A2A68"/>
    <w:rsid w:val="003B6285"/>
    <w:rsid w:val="003F0A69"/>
    <w:rsid w:val="00414133"/>
    <w:rsid w:val="00483E70"/>
    <w:rsid w:val="004A2159"/>
    <w:rsid w:val="0053755F"/>
    <w:rsid w:val="005F151D"/>
    <w:rsid w:val="0067138D"/>
    <w:rsid w:val="006B5B3A"/>
    <w:rsid w:val="00763BB0"/>
    <w:rsid w:val="0080637D"/>
    <w:rsid w:val="0083656D"/>
    <w:rsid w:val="008B5727"/>
    <w:rsid w:val="0090539B"/>
    <w:rsid w:val="009A1D3E"/>
    <w:rsid w:val="009B78D1"/>
    <w:rsid w:val="00A10099"/>
    <w:rsid w:val="00A4134B"/>
    <w:rsid w:val="00A46241"/>
    <w:rsid w:val="00A710DF"/>
    <w:rsid w:val="00B92C3E"/>
    <w:rsid w:val="00BC67FF"/>
    <w:rsid w:val="00E72F7D"/>
    <w:rsid w:val="00F64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CA3B9F"/>
  <w15:chartTrackingRefBased/>
  <w15:docId w15:val="{F1F55DC0-EE92-4667-8478-1DA046DA4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2C3E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414133"/>
  </w:style>
  <w:style w:type="paragraph" w:styleId="Rodap">
    <w:name w:val="footer"/>
    <w:basedOn w:val="Normal"/>
    <w:link w:val="Rodap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4141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ac7d42-e496-4e2c-8569-72af69d93c5c" xsi:nil="true"/>
    <_Flow_SignoffStatus xmlns="33a72eb7-7584-48bf-b008-1d13f1023413" xsi:nil="true"/>
    <lcf76f155ced4ddcb4097134ff3c332f xmlns="33a72eb7-7584-48bf-b008-1d13f102341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589B0FF50EEEE42992490B27E3F321C" ma:contentTypeVersion="15" ma:contentTypeDescription="Crie um novo documento." ma:contentTypeScope="" ma:versionID="55f963d6fb16ff22f7c8b887fbd3418a">
  <xsd:schema xmlns:xsd="http://www.w3.org/2001/XMLSchema" xmlns:xs="http://www.w3.org/2001/XMLSchema" xmlns:p="http://schemas.microsoft.com/office/2006/metadata/properties" xmlns:ns2="33a72eb7-7584-48bf-b008-1d13f1023413" xmlns:ns3="88ac7d42-e496-4e2c-8569-72af69d93c5c" targetNamespace="http://schemas.microsoft.com/office/2006/metadata/properties" ma:root="true" ma:fieldsID="5c12381349619f8055d29c9e944d7f8e" ns2:_="" ns3:_="">
    <xsd:import namespace="33a72eb7-7584-48bf-b008-1d13f1023413"/>
    <xsd:import namespace="88ac7d42-e496-4e2c-8569-72af69d93c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72eb7-7584-48bf-b008-1d13f1023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2dab9438-f903-450b-a158-c86bb4a35d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tatus de liberação" ma:internalName="_x0024_Resources_x003a_core_x002c_Signoff_Status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c7d42-e496-4e2c-8569-72af69d93c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541d3ab-305e-4232-8286-3bf7fd19c279}" ma:internalName="TaxCatchAll" ma:showField="CatchAllData" ma:web="88ac7d42-e496-4e2c-8569-72af69d93c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05CF24-F74B-4BE7-956D-1CF21F98C8A2}">
  <ds:schemaRefs>
    <ds:schemaRef ds:uri="http://schemas.microsoft.com/office/2006/metadata/properties"/>
    <ds:schemaRef ds:uri="http://schemas.microsoft.com/office/infopath/2007/PartnerControls"/>
    <ds:schemaRef ds:uri="88ac7d42-e496-4e2c-8569-72af69d93c5c"/>
    <ds:schemaRef ds:uri="33a72eb7-7584-48bf-b008-1d13f1023413"/>
  </ds:schemaRefs>
</ds:datastoreItem>
</file>

<file path=customXml/itemProps2.xml><?xml version="1.0" encoding="utf-8"?>
<ds:datastoreItem xmlns:ds="http://schemas.openxmlformats.org/officeDocument/2006/customXml" ds:itemID="{BCEE3850-71E1-43A0-AFB6-C671C1A61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a72eb7-7584-48bf-b008-1d13f1023413"/>
    <ds:schemaRef ds:uri="88ac7d42-e496-4e2c-8569-72af69d93c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A3FC3F-0674-4670-800F-99FEC0F7C8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281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Alves Pereira</dc:creator>
  <cp:keywords/>
  <dc:description/>
  <cp:lastModifiedBy>Camila Torres da Silva</cp:lastModifiedBy>
  <cp:revision>3</cp:revision>
  <cp:lastPrinted>2026-05-29T18:22:00Z</cp:lastPrinted>
  <dcterms:created xsi:type="dcterms:W3CDTF">2026-07-30T13:07:00Z</dcterms:created>
  <dcterms:modified xsi:type="dcterms:W3CDTF">2026-07-30T13:08:00Z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0x0101001589B0FF50EEEE42992490B27E3F321C</vt:lpwstr>
  </property>
  <property fmtid="{D5CDD505-2E9C-101B-9397-08002B2CF9AE}" pid="3" name="MSIP_Label_ff380b4d-8a71-4241-982c-3816ad3ce8fc_Enabled">
    <vt:lpwstr>true</vt:lpwstr>
  </property>
  <property fmtid="{D5CDD505-2E9C-101B-9397-08002B2CF9AE}" pid="4" name="MSIP_Label_ff380b4d-8a71-4241-982c-3816ad3ce8fc_SetDate">
    <vt:lpwstr>2026-06-22T19:04:21Z</vt:lpwstr>
  </property>
  <property fmtid="{D5CDD505-2E9C-101B-9397-08002B2CF9AE}" pid="5" name="MSIP_Label_ff380b4d-8a71-4241-982c-3816ad3ce8fc_Method">
    <vt:lpwstr>Standard</vt:lpwstr>
  </property>
  <property fmtid="{D5CDD505-2E9C-101B-9397-08002B2CF9AE}" pid="6" name="MSIP_Label_ff380b4d-8a71-4241-982c-3816ad3ce8fc_Name">
    <vt:lpwstr>defa4170-0d19-0005-0004-bc88714345d2</vt:lpwstr>
  </property>
  <property fmtid="{D5CDD505-2E9C-101B-9397-08002B2CF9AE}" pid="7" name="MSIP_Label_ff380b4d-8a71-4241-982c-3816ad3ce8fc_SiteId">
    <vt:lpwstr>eabe64c5-68f5-4a76-8301-9577a679e449</vt:lpwstr>
  </property>
  <property fmtid="{D5CDD505-2E9C-101B-9397-08002B2CF9AE}" pid="8" name="MSIP_Label_ff380b4d-8a71-4241-982c-3816ad3ce8fc_ActionId">
    <vt:lpwstr>b4eea801-b9cf-4410-81bb-1303f2ba1e7a</vt:lpwstr>
  </property>
  <property fmtid="{D5CDD505-2E9C-101B-9397-08002B2CF9AE}" pid="9" name="MSIP_Label_ff380b4d-8a71-4241-982c-3816ad3ce8fc_ContentBits">
    <vt:lpwstr>0</vt:lpwstr>
  </property>
  <property fmtid="{D5CDD505-2E9C-101B-9397-08002B2CF9AE}" pid="10" name="MSIP_Label_ff380b4d-8a71-4241-982c-3816ad3ce8fc_Tag">
    <vt:lpwstr>50, 3, 0, 1</vt:lpwstr>
  </property>
</Properties>
</file>