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F38" w:rsidRDefault="00B25D5D" w:rsidP="00B25D5D">
      <w:pPr>
        <w:tabs>
          <w:tab w:val="left" w:pos="520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X</w:t>
      </w:r>
    </w:p>
    <w:p w:rsidR="00B25D5D" w:rsidRPr="003B0A85" w:rsidRDefault="00B25D5D" w:rsidP="00B25D5D">
      <w:pPr>
        <w:tabs>
          <w:tab w:val="left" w:pos="520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C53F38" w:rsidRDefault="00287A84" w:rsidP="00C53F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17630">
        <w:rPr>
          <w:rFonts w:ascii="Arial" w:hAnsi="Arial" w:cs="Arial"/>
          <w:b/>
          <w:bCs/>
          <w:sz w:val="22"/>
          <w:szCs w:val="22"/>
        </w:rPr>
        <w:t>ITENS DO PROCESSO</w:t>
      </w:r>
    </w:p>
    <w:p w:rsidR="00287A84" w:rsidRPr="00B25D5D" w:rsidRDefault="00287A84" w:rsidP="00B25D5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:rsidR="00287A84" w:rsidRPr="00B25D5D" w:rsidRDefault="00287A84" w:rsidP="00B25D5D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5D5D">
        <w:rPr>
          <w:rFonts w:ascii="Arial" w:hAnsi="Arial" w:cs="Arial"/>
          <w:bCs/>
          <w:sz w:val="22"/>
          <w:szCs w:val="22"/>
        </w:rPr>
        <w:t>Abertura do expediente</w:t>
      </w:r>
    </w:p>
    <w:p w:rsidR="00287A84" w:rsidRPr="00B25D5D" w:rsidRDefault="00287A84" w:rsidP="00B25D5D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5D5D">
        <w:rPr>
          <w:rFonts w:ascii="Arial" w:hAnsi="Arial" w:cs="Arial"/>
          <w:bCs/>
          <w:sz w:val="22"/>
          <w:szCs w:val="22"/>
        </w:rPr>
        <w:t>Portaria de designação da Comissão de Apuração</w:t>
      </w:r>
    </w:p>
    <w:p w:rsidR="00287A84" w:rsidRPr="00B25D5D" w:rsidRDefault="00287A84" w:rsidP="00B25D5D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5D5D">
        <w:rPr>
          <w:rFonts w:ascii="Arial" w:hAnsi="Arial" w:cs="Arial"/>
          <w:bCs/>
          <w:sz w:val="22"/>
          <w:szCs w:val="22"/>
        </w:rPr>
        <w:t>Ata de início dos trabalhos da Comissão</w:t>
      </w:r>
    </w:p>
    <w:p w:rsidR="00287A84" w:rsidRPr="00B25D5D" w:rsidRDefault="00287A84" w:rsidP="00B25D5D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5D5D">
        <w:rPr>
          <w:rFonts w:ascii="Arial" w:hAnsi="Arial" w:cs="Arial"/>
          <w:bCs/>
          <w:sz w:val="22"/>
          <w:szCs w:val="22"/>
        </w:rPr>
        <w:t>Convocação do denunciado</w:t>
      </w:r>
    </w:p>
    <w:p w:rsidR="00287A84" w:rsidRPr="00B25D5D" w:rsidRDefault="00287A84" w:rsidP="00B25D5D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5D5D">
        <w:rPr>
          <w:rFonts w:ascii="Arial" w:hAnsi="Arial" w:cs="Arial"/>
          <w:bCs/>
          <w:sz w:val="22"/>
          <w:szCs w:val="22"/>
        </w:rPr>
        <w:t>Notificação de testemunhas</w:t>
      </w:r>
    </w:p>
    <w:p w:rsidR="00287A84" w:rsidRPr="00B25D5D" w:rsidRDefault="00287A84" w:rsidP="00B25D5D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5D5D">
        <w:rPr>
          <w:rFonts w:ascii="Arial" w:hAnsi="Arial" w:cs="Arial"/>
          <w:bCs/>
          <w:sz w:val="22"/>
          <w:szCs w:val="22"/>
        </w:rPr>
        <w:t>Registro das oitivas</w:t>
      </w:r>
      <w:r w:rsidR="00E1733A">
        <w:rPr>
          <w:rFonts w:ascii="Arial" w:hAnsi="Arial" w:cs="Arial"/>
          <w:bCs/>
          <w:sz w:val="22"/>
          <w:szCs w:val="22"/>
        </w:rPr>
        <w:t xml:space="preserve"> (termos de declaração)</w:t>
      </w:r>
    </w:p>
    <w:p w:rsidR="00287A84" w:rsidRPr="00B25D5D" w:rsidRDefault="00287A84" w:rsidP="00B25D5D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5D5D">
        <w:rPr>
          <w:rFonts w:ascii="Arial" w:hAnsi="Arial" w:cs="Arial"/>
          <w:bCs/>
          <w:sz w:val="22"/>
          <w:szCs w:val="22"/>
        </w:rPr>
        <w:t>Registro de diligências</w:t>
      </w:r>
    </w:p>
    <w:p w:rsidR="00287A84" w:rsidRDefault="00B25D5D" w:rsidP="00B25D5D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5D5D">
        <w:rPr>
          <w:rFonts w:ascii="Arial" w:hAnsi="Arial" w:cs="Arial"/>
          <w:bCs/>
          <w:sz w:val="22"/>
          <w:szCs w:val="22"/>
        </w:rPr>
        <w:t>Documentos juntados</w:t>
      </w:r>
    </w:p>
    <w:p w:rsidR="00B25D5D" w:rsidRDefault="00B25D5D" w:rsidP="00B900D5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 w:rsidRPr="00B25D5D">
        <w:rPr>
          <w:rFonts w:ascii="Arial" w:hAnsi="Arial" w:cs="Arial"/>
          <w:bCs/>
          <w:sz w:val="22"/>
          <w:szCs w:val="22"/>
        </w:rPr>
        <w:t xml:space="preserve">Relatório final </w:t>
      </w:r>
    </w:p>
    <w:p w:rsidR="00190303" w:rsidRPr="00B25D5D" w:rsidRDefault="00190303" w:rsidP="00B900D5">
      <w:pPr>
        <w:pStyle w:val="PargrafodaLista"/>
        <w:numPr>
          <w:ilvl w:val="0"/>
          <w:numId w:val="4"/>
        </w:num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Decisão da Direção (Portaria)</w:t>
      </w:r>
    </w:p>
    <w:p w:rsidR="00C53F38" w:rsidRDefault="00C53F38" w:rsidP="00C53F38">
      <w:pPr>
        <w:spacing w:line="360" w:lineRule="auto"/>
        <w:jc w:val="center"/>
        <w:rPr>
          <w:rFonts w:ascii="Arial" w:hAnsi="Arial" w:cs="Arial"/>
          <w:b/>
          <w:sz w:val="24"/>
          <w:szCs w:val="22"/>
          <w:u w:val="single"/>
        </w:rPr>
      </w:pPr>
    </w:p>
    <w:p w:rsidR="00C53F38" w:rsidRPr="00C53F38" w:rsidRDefault="00C53F38" w:rsidP="00C53F38">
      <w:pPr>
        <w:spacing w:line="360" w:lineRule="auto"/>
        <w:jc w:val="center"/>
        <w:rPr>
          <w:rFonts w:ascii="Arial" w:hAnsi="Arial" w:cs="Arial"/>
          <w:b/>
          <w:szCs w:val="22"/>
        </w:rPr>
      </w:pPr>
      <w:r w:rsidRPr="00C53F38">
        <w:rPr>
          <w:rFonts w:ascii="Arial" w:hAnsi="Arial" w:cs="Arial"/>
          <w:b/>
          <w:sz w:val="24"/>
          <w:szCs w:val="22"/>
        </w:rPr>
        <w:t>RELATÓRIO FINAL DA COMISSÃO DE APURAÇÃO</w:t>
      </w:r>
    </w:p>
    <w:p w:rsidR="00DF00FE" w:rsidRPr="00C53F38" w:rsidRDefault="00DF00FE" w:rsidP="00C53F3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53F38">
        <w:rPr>
          <w:rFonts w:ascii="Arial" w:hAnsi="Arial" w:cs="Arial"/>
          <w:sz w:val="22"/>
          <w:szCs w:val="22"/>
        </w:rPr>
        <w:t xml:space="preserve">Processo nº </w:t>
      </w:r>
      <w:r w:rsidR="00C53F38" w:rsidRPr="00C53F38">
        <w:rPr>
          <w:rFonts w:ascii="Arial" w:hAnsi="Arial" w:cs="Arial"/>
          <w:color w:val="FF0000"/>
          <w:sz w:val="22"/>
          <w:szCs w:val="22"/>
        </w:rPr>
        <w:t>XXX</w:t>
      </w:r>
      <w:r w:rsidRPr="00C53F38">
        <w:rPr>
          <w:rFonts w:ascii="Arial" w:hAnsi="Arial" w:cs="Arial"/>
          <w:color w:val="FF0000"/>
          <w:sz w:val="22"/>
          <w:szCs w:val="22"/>
        </w:rPr>
        <w:t>/201</w:t>
      </w:r>
      <w:r w:rsidR="00C53F38" w:rsidRPr="00C53F38">
        <w:rPr>
          <w:rFonts w:ascii="Arial" w:hAnsi="Arial" w:cs="Arial"/>
          <w:color w:val="FF0000"/>
          <w:sz w:val="22"/>
          <w:szCs w:val="22"/>
        </w:rPr>
        <w:t>X</w:t>
      </w:r>
    </w:p>
    <w:p w:rsidR="00DF00FE" w:rsidRPr="00E421FF" w:rsidRDefault="00DF00FE" w:rsidP="00DF00FE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F00FE" w:rsidRDefault="00DF00FE" w:rsidP="00EC2DA0">
      <w:pPr>
        <w:spacing w:after="6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421FF">
        <w:rPr>
          <w:rFonts w:ascii="Arial" w:hAnsi="Arial" w:cs="Arial"/>
          <w:sz w:val="22"/>
          <w:szCs w:val="22"/>
        </w:rPr>
        <w:t xml:space="preserve">Em cumprimento à determinação da(o) Sr.(a) Diretor(a) da Fatec </w:t>
      </w:r>
      <w:r w:rsidR="002437EE" w:rsidRPr="007D37B5">
        <w:rPr>
          <w:rFonts w:ascii="Arial" w:hAnsi="Arial" w:cs="Arial"/>
          <w:color w:val="FF0000"/>
          <w:sz w:val="22"/>
          <w:szCs w:val="22"/>
        </w:rPr>
        <w:t>nome da Fatec</w:t>
      </w:r>
      <w:r w:rsidR="002437EE"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 xml:space="preserve">(fls. </w:t>
      </w:r>
      <w:r w:rsidRPr="00B25D5D">
        <w:rPr>
          <w:rFonts w:ascii="Arial" w:hAnsi="Arial" w:cs="Arial"/>
          <w:color w:val="FF0000"/>
          <w:sz w:val="22"/>
          <w:szCs w:val="22"/>
        </w:rPr>
        <w:t>00</w:t>
      </w:r>
      <w:r w:rsidRPr="00E421FF">
        <w:rPr>
          <w:rFonts w:ascii="Arial" w:hAnsi="Arial" w:cs="Arial"/>
          <w:sz w:val="22"/>
          <w:szCs w:val="22"/>
        </w:rPr>
        <w:t xml:space="preserve">) constante da Portaria nº </w:t>
      </w:r>
      <w:r w:rsidR="00B25D5D" w:rsidRPr="00B25D5D">
        <w:rPr>
          <w:rFonts w:ascii="Arial" w:hAnsi="Arial" w:cs="Arial"/>
          <w:color w:val="FF0000"/>
          <w:sz w:val="22"/>
          <w:szCs w:val="22"/>
        </w:rPr>
        <w:t>XX</w:t>
      </w:r>
      <w:r w:rsidRPr="00E421FF">
        <w:rPr>
          <w:rFonts w:ascii="Arial" w:hAnsi="Arial" w:cs="Arial"/>
          <w:sz w:val="22"/>
          <w:szCs w:val="22"/>
        </w:rPr>
        <w:t xml:space="preserve">, de </w:t>
      </w:r>
      <w:r w:rsidR="00B25D5D" w:rsidRPr="00B25D5D">
        <w:rPr>
          <w:rFonts w:ascii="Arial" w:hAnsi="Arial" w:cs="Arial"/>
          <w:color w:val="FF0000"/>
          <w:sz w:val="22"/>
          <w:szCs w:val="22"/>
        </w:rPr>
        <w:t>XX/XX/</w:t>
      </w:r>
      <w:r w:rsidRPr="00B25D5D">
        <w:rPr>
          <w:rFonts w:ascii="Arial" w:hAnsi="Arial" w:cs="Arial"/>
          <w:color w:val="FF0000"/>
          <w:sz w:val="22"/>
          <w:szCs w:val="22"/>
        </w:rPr>
        <w:t>20</w:t>
      </w:r>
      <w:r w:rsidR="00B25D5D" w:rsidRPr="00B25D5D">
        <w:rPr>
          <w:rFonts w:ascii="Arial" w:hAnsi="Arial" w:cs="Arial"/>
          <w:color w:val="FF0000"/>
          <w:sz w:val="22"/>
          <w:szCs w:val="22"/>
        </w:rPr>
        <w:t>XX</w:t>
      </w:r>
      <w:r w:rsidRPr="00E421FF">
        <w:rPr>
          <w:rFonts w:ascii="Arial" w:hAnsi="Arial" w:cs="Arial"/>
          <w:sz w:val="22"/>
          <w:szCs w:val="22"/>
        </w:rPr>
        <w:t xml:space="preserve">, procederam os servidores designados trabalhos de apuração preliminar mediante </w:t>
      </w:r>
      <w:r w:rsidR="00B25D5D">
        <w:rPr>
          <w:rFonts w:ascii="Arial" w:hAnsi="Arial" w:cs="Arial"/>
          <w:sz w:val="22"/>
          <w:szCs w:val="22"/>
        </w:rPr>
        <w:t>c</w:t>
      </w:r>
      <w:r w:rsidR="006B6D6D" w:rsidRPr="00E421FF">
        <w:rPr>
          <w:rFonts w:ascii="Arial" w:hAnsi="Arial" w:cs="Arial"/>
          <w:sz w:val="22"/>
          <w:szCs w:val="22"/>
        </w:rPr>
        <w:t>onstatação</w:t>
      </w:r>
      <w:r w:rsidRPr="00E421FF">
        <w:rPr>
          <w:rFonts w:ascii="Arial" w:hAnsi="Arial" w:cs="Arial"/>
          <w:sz w:val="22"/>
          <w:szCs w:val="22"/>
        </w:rPr>
        <w:t xml:space="preserve"> da notícia/denúncia de conduta irregular ofertada por</w:t>
      </w:r>
      <w:r w:rsidR="00B25D5D">
        <w:rPr>
          <w:rFonts w:ascii="Arial" w:hAnsi="Arial" w:cs="Arial"/>
          <w:sz w:val="22"/>
          <w:szCs w:val="22"/>
        </w:rPr>
        <w:t xml:space="preserve"> </w:t>
      </w:r>
      <w:r w:rsidR="00B25D5D" w:rsidRPr="00B25D5D">
        <w:rPr>
          <w:rFonts w:ascii="Arial" w:hAnsi="Arial" w:cs="Arial"/>
          <w:color w:val="FF0000"/>
          <w:sz w:val="22"/>
          <w:szCs w:val="22"/>
        </w:rPr>
        <w:t>nome do denunciante</w:t>
      </w:r>
      <w:r w:rsidRPr="00E421FF">
        <w:rPr>
          <w:rFonts w:ascii="Arial" w:hAnsi="Arial" w:cs="Arial"/>
          <w:sz w:val="22"/>
          <w:szCs w:val="22"/>
        </w:rPr>
        <w:t>, consistente em possível prática de</w:t>
      </w:r>
      <w:r w:rsidR="00B25D5D">
        <w:rPr>
          <w:rFonts w:ascii="Arial" w:hAnsi="Arial" w:cs="Arial"/>
          <w:sz w:val="22"/>
          <w:szCs w:val="22"/>
        </w:rPr>
        <w:t xml:space="preserve"> conduta irregular e descumprimento </w:t>
      </w:r>
      <w:r w:rsidR="00DA1A5E" w:rsidRPr="00DA1A5E">
        <w:rPr>
          <w:rFonts w:ascii="Arial" w:hAnsi="Arial" w:cs="Arial"/>
          <w:sz w:val="22"/>
          <w:szCs w:val="22"/>
        </w:rPr>
        <w:t>das normas do Regime Disciplinar Discente aprovado pela Deliberação CEETEPS nº 39, de 14 de dezembro de 2017</w:t>
      </w:r>
      <w:r w:rsidR="00DA1A5E" w:rsidRPr="00617630">
        <w:rPr>
          <w:rFonts w:ascii="Arial" w:hAnsi="Arial" w:cs="Arial"/>
          <w:sz w:val="22"/>
          <w:szCs w:val="22"/>
        </w:rPr>
        <w:t xml:space="preserve">, nos termos do artigo </w:t>
      </w:r>
      <w:r w:rsidR="00DA1A5E" w:rsidRPr="00617630">
        <w:rPr>
          <w:rFonts w:ascii="Arial" w:hAnsi="Arial" w:cs="Arial"/>
          <w:color w:val="FF0000"/>
          <w:sz w:val="22"/>
          <w:szCs w:val="22"/>
        </w:rPr>
        <w:t>7º</w:t>
      </w:r>
      <w:r w:rsidR="00A23716" w:rsidRPr="00617630">
        <w:rPr>
          <w:rFonts w:ascii="Arial" w:hAnsi="Arial" w:cs="Arial"/>
          <w:color w:val="FF0000"/>
          <w:sz w:val="22"/>
          <w:szCs w:val="22"/>
        </w:rPr>
        <w:t xml:space="preserve"> (suspensão) ou 8º (desligamento)</w:t>
      </w:r>
      <w:r w:rsidR="00BE155C" w:rsidRPr="00617630">
        <w:rPr>
          <w:rFonts w:ascii="Arial" w:hAnsi="Arial" w:cs="Arial"/>
          <w:sz w:val="22"/>
          <w:szCs w:val="22"/>
        </w:rPr>
        <w:t xml:space="preserve"> </w:t>
      </w:r>
      <w:r w:rsidR="00DA1A5E" w:rsidRPr="00617630">
        <w:rPr>
          <w:rFonts w:ascii="Arial" w:hAnsi="Arial" w:cs="Arial"/>
          <w:sz w:val="22"/>
          <w:szCs w:val="22"/>
        </w:rPr>
        <w:t xml:space="preserve">da Instrução Normativa – CESU nº </w:t>
      </w:r>
      <w:r w:rsidR="00617630" w:rsidRPr="00617630">
        <w:rPr>
          <w:rFonts w:ascii="Arial" w:hAnsi="Arial" w:cs="Arial"/>
          <w:sz w:val="22"/>
          <w:szCs w:val="22"/>
        </w:rPr>
        <w:t>08</w:t>
      </w:r>
      <w:r w:rsidR="00DA1A5E" w:rsidRPr="00617630">
        <w:rPr>
          <w:rFonts w:ascii="Arial" w:hAnsi="Arial" w:cs="Arial"/>
          <w:sz w:val="22"/>
          <w:szCs w:val="22"/>
        </w:rPr>
        <w:t>/2018</w:t>
      </w:r>
      <w:r w:rsidR="00BE155C" w:rsidRPr="00617630">
        <w:rPr>
          <w:rFonts w:ascii="Arial" w:hAnsi="Arial" w:cs="Arial"/>
          <w:sz w:val="22"/>
          <w:szCs w:val="22"/>
        </w:rPr>
        <w:t>,</w:t>
      </w:r>
      <w:r w:rsidR="00DA1A5E" w:rsidRPr="00617630">
        <w:rPr>
          <w:rFonts w:ascii="Arial" w:hAnsi="Arial" w:cs="Arial"/>
          <w:sz w:val="22"/>
          <w:szCs w:val="22"/>
        </w:rPr>
        <w:t xml:space="preserve"> que dispõe sobre a aplicabilidade do Regime Disciplinar Discente das </w:t>
      </w:r>
      <w:proofErr w:type="spellStart"/>
      <w:r w:rsidR="00DA1A5E" w:rsidRPr="00617630">
        <w:rPr>
          <w:rFonts w:ascii="Arial" w:hAnsi="Arial" w:cs="Arial"/>
          <w:sz w:val="22"/>
          <w:szCs w:val="22"/>
        </w:rPr>
        <w:t>Fatecs</w:t>
      </w:r>
      <w:proofErr w:type="spellEnd"/>
      <w:r w:rsidR="00DA1A5E" w:rsidRPr="00617630">
        <w:rPr>
          <w:rFonts w:ascii="Arial" w:hAnsi="Arial" w:cs="Arial"/>
          <w:sz w:val="22"/>
          <w:szCs w:val="22"/>
        </w:rPr>
        <w:t xml:space="preserve"> do CEETEPS.</w:t>
      </w:r>
    </w:p>
    <w:p w:rsidR="00DF00FE" w:rsidRPr="00E421FF" w:rsidRDefault="00DF00FE" w:rsidP="00EC2DA0">
      <w:pPr>
        <w:spacing w:after="6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421FF">
        <w:rPr>
          <w:rFonts w:ascii="Arial" w:hAnsi="Arial" w:cs="Arial"/>
          <w:sz w:val="22"/>
          <w:szCs w:val="22"/>
        </w:rPr>
        <w:t xml:space="preserve">Consigna-se o trâmite dos trabalhos: </w:t>
      </w:r>
      <w:r w:rsidR="006B6D6D" w:rsidRPr="00E421FF">
        <w:rPr>
          <w:rFonts w:ascii="Arial" w:hAnsi="Arial" w:cs="Arial"/>
          <w:sz w:val="22"/>
          <w:szCs w:val="22"/>
        </w:rPr>
        <w:t xml:space="preserve">carta(s) de </w:t>
      </w:r>
      <w:r w:rsidRPr="00E421FF">
        <w:rPr>
          <w:rFonts w:ascii="Arial" w:hAnsi="Arial" w:cs="Arial"/>
          <w:sz w:val="22"/>
          <w:szCs w:val="22"/>
        </w:rPr>
        <w:t>intimação de servidores às fls</w:t>
      </w:r>
      <w:r w:rsidR="00207A7A">
        <w:rPr>
          <w:rFonts w:ascii="Arial" w:hAnsi="Arial" w:cs="Arial"/>
          <w:sz w:val="22"/>
          <w:szCs w:val="22"/>
        </w:rPr>
        <w:t xml:space="preserve">. 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>XX-XX</w:t>
      </w:r>
      <w:r w:rsidRPr="00E421FF">
        <w:rPr>
          <w:rFonts w:ascii="Arial" w:hAnsi="Arial" w:cs="Arial"/>
          <w:sz w:val="22"/>
          <w:szCs w:val="22"/>
        </w:rPr>
        <w:t>; realização de oitivas para colheita de termos de declarações (fls</w:t>
      </w:r>
      <w:r w:rsidR="00207A7A">
        <w:rPr>
          <w:rFonts w:ascii="Arial" w:hAnsi="Arial" w:cs="Arial"/>
          <w:sz w:val="22"/>
          <w:szCs w:val="22"/>
        </w:rPr>
        <w:t xml:space="preserve">. 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>XX-XX</w:t>
      </w:r>
      <w:r w:rsidRPr="00E421FF">
        <w:rPr>
          <w:rFonts w:ascii="Arial" w:hAnsi="Arial" w:cs="Arial"/>
          <w:sz w:val="22"/>
          <w:szCs w:val="22"/>
        </w:rPr>
        <w:t>) nas datas de</w:t>
      </w:r>
      <w:r w:rsidR="00207A7A">
        <w:rPr>
          <w:rFonts w:ascii="Arial" w:hAnsi="Arial" w:cs="Arial"/>
          <w:sz w:val="22"/>
          <w:szCs w:val="22"/>
        </w:rPr>
        <w:t xml:space="preserve"> 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>colocar as datas das oitivas</w:t>
      </w:r>
      <w:r w:rsidRPr="00E421FF">
        <w:rPr>
          <w:rFonts w:ascii="Arial" w:hAnsi="Arial" w:cs="Arial"/>
          <w:sz w:val="22"/>
          <w:szCs w:val="22"/>
        </w:rPr>
        <w:t>; realização de diligências nas datas</w:t>
      </w:r>
      <w:r w:rsidR="00207A7A">
        <w:rPr>
          <w:rFonts w:ascii="Arial" w:hAnsi="Arial" w:cs="Arial"/>
          <w:sz w:val="22"/>
          <w:szCs w:val="22"/>
        </w:rPr>
        <w:t xml:space="preserve"> 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 xml:space="preserve">colocar as datas das </w:t>
      </w:r>
      <w:r w:rsidR="00207A7A">
        <w:rPr>
          <w:rFonts w:ascii="Arial" w:hAnsi="Arial" w:cs="Arial"/>
          <w:color w:val="FF0000"/>
          <w:sz w:val="22"/>
          <w:szCs w:val="22"/>
        </w:rPr>
        <w:t>diligências</w:t>
      </w:r>
      <w:r w:rsidR="00207A7A" w:rsidRPr="00207A7A"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>(fls.</w:t>
      </w:r>
      <w:r w:rsidR="00207A7A">
        <w:rPr>
          <w:rFonts w:ascii="Arial" w:hAnsi="Arial" w:cs="Arial"/>
          <w:sz w:val="22"/>
          <w:szCs w:val="22"/>
        </w:rPr>
        <w:t xml:space="preserve"> 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>XX-XX</w:t>
      </w:r>
      <w:r w:rsidRPr="00E421FF">
        <w:rPr>
          <w:rFonts w:ascii="Arial" w:hAnsi="Arial" w:cs="Arial"/>
          <w:sz w:val="22"/>
          <w:szCs w:val="22"/>
        </w:rPr>
        <w:t>); juntada de documentos às fls.</w:t>
      </w:r>
      <w:r w:rsidR="00207A7A">
        <w:rPr>
          <w:rFonts w:ascii="Arial" w:hAnsi="Arial" w:cs="Arial"/>
          <w:sz w:val="22"/>
          <w:szCs w:val="22"/>
        </w:rPr>
        <w:t xml:space="preserve"> 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>XX-XX</w:t>
      </w:r>
      <w:r w:rsidRPr="00E421FF">
        <w:rPr>
          <w:rFonts w:ascii="Arial" w:hAnsi="Arial" w:cs="Arial"/>
          <w:sz w:val="22"/>
          <w:szCs w:val="22"/>
        </w:rPr>
        <w:t>. Consigna-se in</w:t>
      </w:r>
      <w:r w:rsidR="006B6D6D" w:rsidRPr="00E421FF">
        <w:rPr>
          <w:rFonts w:ascii="Arial" w:hAnsi="Arial" w:cs="Arial"/>
          <w:sz w:val="22"/>
          <w:szCs w:val="22"/>
        </w:rPr>
        <w:t>í</w:t>
      </w:r>
      <w:r w:rsidRPr="00E421FF">
        <w:rPr>
          <w:rFonts w:ascii="Arial" w:hAnsi="Arial" w:cs="Arial"/>
          <w:sz w:val="22"/>
          <w:szCs w:val="22"/>
        </w:rPr>
        <w:t>cio dos trabalhos na data de</w:t>
      </w:r>
      <w:r w:rsidR="00207A7A">
        <w:rPr>
          <w:rFonts w:ascii="Arial" w:hAnsi="Arial" w:cs="Arial"/>
          <w:sz w:val="22"/>
          <w:szCs w:val="22"/>
        </w:rPr>
        <w:t xml:space="preserve"> 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>XX/XX/20XX</w:t>
      </w:r>
      <w:r w:rsidR="00207A7A"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>e encerramento na data de</w:t>
      </w:r>
      <w:r w:rsidR="00207A7A">
        <w:rPr>
          <w:rFonts w:ascii="Arial" w:hAnsi="Arial" w:cs="Arial"/>
          <w:sz w:val="22"/>
          <w:szCs w:val="22"/>
        </w:rPr>
        <w:t xml:space="preserve"> 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>XX/XX/20XX</w:t>
      </w:r>
      <w:r w:rsidR="00207A7A"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>dentro do prazo de 30 (trinta) dias</w:t>
      </w:r>
      <w:r w:rsidR="00207A7A">
        <w:rPr>
          <w:rFonts w:ascii="Arial" w:hAnsi="Arial" w:cs="Arial"/>
          <w:sz w:val="22"/>
          <w:szCs w:val="22"/>
        </w:rPr>
        <w:t>.</w:t>
      </w:r>
      <w:r w:rsidRPr="00E421FF">
        <w:rPr>
          <w:rFonts w:ascii="Arial" w:hAnsi="Arial" w:cs="Arial"/>
          <w:sz w:val="22"/>
          <w:szCs w:val="22"/>
        </w:rPr>
        <w:t xml:space="preserve"> 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 xml:space="preserve">No caso de o prazo ter sido prorrogado, registrar o </w:t>
      </w:r>
      <w:r w:rsidRPr="00207A7A">
        <w:rPr>
          <w:rFonts w:ascii="Arial" w:hAnsi="Arial" w:cs="Arial"/>
          <w:color w:val="FF0000"/>
          <w:sz w:val="22"/>
          <w:szCs w:val="22"/>
        </w:rPr>
        <w:t>pedido de prorrogação dos trabalhos deferido pela Direção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 xml:space="preserve">, indicando as </w:t>
      </w:r>
      <w:r w:rsidRPr="00207A7A">
        <w:rPr>
          <w:rFonts w:ascii="Arial" w:hAnsi="Arial" w:cs="Arial"/>
          <w:color w:val="FF0000"/>
          <w:sz w:val="22"/>
          <w:szCs w:val="22"/>
        </w:rPr>
        <w:t>fls.</w:t>
      </w:r>
      <w:r w:rsidR="00207A7A" w:rsidRPr="00207A7A">
        <w:rPr>
          <w:rFonts w:ascii="Arial" w:hAnsi="Arial" w:cs="Arial"/>
          <w:color w:val="FF0000"/>
          <w:sz w:val="22"/>
          <w:szCs w:val="22"/>
        </w:rPr>
        <w:t xml:space="preserve"> Justificando </w:t>
      </w:r>
      <w:r w:rsidRPr="00207A7A">
        <w:rPr>
          <w:rFonts w:ascii="Arial" w:hAnsi="Arial" w:cs="Arial"/>
          <w:color w:val="FF0000"/>
          <w:sz w:val="22"/>
          <w:szCs w:val="22"/>
        </w:rPr>
        <w:t>a necessidade de complementação da investigação (indicar atividades necessárias para o término dos trabalhos que geraram o prazo excedente)</w:t>
      </w:r>
      <w:r w:rsidRPr="00E421FF">
        <w:rPr>
          <w:rFonts w:ascii="Arial" w:hAnsi="Arial" w:cs="Arial"/>
          <w:sz w:val="22"/>
          <w:szCs w:val="22"/>
        </w:rPr>
        <w:t>.</w:t>
      </w:r>
    </w:p>
    <w:p w:rsidR="00DF00FE" w:rsidRPr="00E421FF" w:rsidRDefault="00DF00FE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</w:p>
    <w:p w:rsidR="00EC2DA0" w:rsidRPr="00EC2DA0" w:rsidRDefault="00EC2DA0" w:rsidP="00E1733A">
      <w:pPr>
        <w:spacing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2DA0">
        <w:rPr>
          <w:rFonts w:ascii="Arial" w:hAnsi="Arial" w:cs="Arial"/>
          <w:b/>
          <w:sz w:val="22"/>
          <w:szCs w:val="22"/>
        </w:rPr>
        <w:lastRenderedPageBreak/>
        <w:t>Declarações colhidas</w:t>
      </w:r>
    </w:p>
    <w:p w:rsidR="00DF00FE" w:rsidRPr="00E421FF" w:rsidRDefault="00EC2DA0" w:rsidP="00E1733A">
      <w:pPr>
        <w:spacing w:after="6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Segue</w:t>
      </w:r>
      <w:r w:rsidR="00E1733A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m</w:t>
      </w:r>
      <w:r w:rsidR="00E1733A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a(s) </w:t>
      </w:r>
      <w:r w:rsidR="00DF00FE" w:rsidRPr="00E421FF">
        <w:rPr>
          <w:rFonts w:ascii="Arial" w:hAnsi="Arial" w:cs="Arial"/>
          <w:sz w:val="22"/>
          <w:szCs w:val="22"/>
        </w:rPr>
        <w:t>transcrição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ões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DF00FE" w:rsidRPr="00E421FF">
        <w:rPr>
          <w:rFonts w:ascii="Arial" w:hAnsi="Arial" w:cs="Arial"/>
          <w:sz w:val="22"/>
          <w:szCs w:val="22"/>
        </w:rPr>
        <w:t xml:space="preserve"> parcial</w:t>
      </w:r>
      <w:r>
        <w:rPr>
          <w:rFonts w:ascii="Arial" w:hAnsi="Arial" w:cs="Arial"/>
          <w:sz w:val="22"/>
          <w:szCs w:val="22"/>
        </w:rPr>
        <w:t>(ais)</w:t>
      </w:r>
      <w:r w:rsidR="00DF00FE" w:rsidRPr="00E421FF">
        <w:rPr>
          <w:rFonts w:ascii="Arial" w:hAnsi="Arial" w:cs="Arial"/>
          <w:sz w:val="22"/>
          <w:szCs w:val="22"/>
        </w:rPr>
        <w:t xml:space="preserve"> das </w:t>
      </w:r>
      <w:r w:rsidR="00DF00FE" w:rsidRPr="00EC2DA0">
        <w:rPr>
          <w:rFonts w:ascii="Arial" w:hAnsi="Arial" w:cs="Arial"/>
          <w:sz w:val="22"/>
          <w:szCs w:val="22"/>
        </w:rPr>
        <w:t>declarações colhidas</w:t>
      </w:r>
      <w:r w:rsidR="00E1733A">
        <w:rPr>
          <w:rFonts w:ascii="Arial" w:hAnsi="Arial" w:cs="Arial"/>
          <w:sz w:val="22"/>
          <w:szCs w:val="22"/>
        </w:rPr>
        <w:t xml:space="preserve"> pela Comissão de Apuração.</w:t>
      </w:r>
    </w:p>
    <w:p w:rsidR="00EC2DA0" w:rsidRDefault="00EC2DA0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</w:p>
    <w:p w:rsidR="00EC2DA0" w:rsidRDefault="00EC2DA0" w:rsidP="00E1733A">
      <w:pPr>
        <w:spacing w:after="6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EC2DA0">
        <w:rPr>
          <w:rFonts w:ascii="Arial" w:hAnsi="Arial" w:cs="Arial"/>
          <w:i/>
          <w:sz w:val="22"/>
          <w:szCs w:val="22"/>
        </w:rPr>
        <w:t>Declaração 1</w:t>
      </w:r>
    </w:p>
    <w:p w:rsidR="00EC2DA0" w:rsidRPr="00EC2DA0" w:rsidRDefault="00EC2DA0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C2DA0">
        <w:rPr>
          <w:rFonts w:ascii="Arial" w:hAnsi="Arial" w:cs="Arial"/>
          <w:sz w:val="22"/>
          <w:szCs w:val="22"/>
        </w:rPr>
        <w:t>Pessoa ouvida:</w:t>
      </w:r>
    </w:p>
    <w:p w:rsidR="00EC2DA0" w:rsidRPr="00EC2DA0" w:rsidRDefault="00EC2DA0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C2DA0">
        <w:rPr>
          <w:rFonts w:ascii="Arial" w:hAnsi="Arial" w:cs="Arial"/>
          <w:sz w:val="22"/>
          <w:szCs w:val="22"/>
        </w:rPr>
        <w:t>Local e data da oitiva:</w:t>
      </w:r>
    </w:p>
    <w:p w:rsidR="00EC2DA0" w:rsidRPr="00EC2DA0" w:rsidRDefault="00EC2DA0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C2DA0">
        <w:rPr>
          <w:rFonts w:ascii="Arial" w:hAnsi="Arial" w:cs="Arial"/>
          <w:sz w:val="22"/>
          <w:szCs w:val="22"/>
        </w:rPr>
        <w:t>Presentes na oitiva:</w:t>
      </w:r>
    </w:p>
    <w:p w:rsidR="00DF00FE" w:rsidRPr="00E421FF" w:rsidRDefault="00DF00FE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421FF">
        <w:rPr>
          <w:rFonts w:ascii="Arial" w:hAnsi="Arial" w:cs="Arial"/>
          <w:sz w:val="22"/>
          <w:szCs w:val="22"/>
        </w:rPr>
        <w:t>(fls.</w:t>
      </w:r>
      <w:r w:rsidR="00E1733A"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>00</w:t>
      </w:r>
      <w:r w:rsidR="00EC2DA0">
        <w:rPr>
          <w:rFonts w:ascii="Arial" w:hAnsi="Arial" w:cs="Arial"/>
          <w:sz w:val="22"/>
          <w:szCs w:val="22"/>
        </w:rPr>
        <w:t>-</w:t>
      </w:r>
      <w:r w:rsidRPr="00E421FF">
        <w:rPr>
          <w:rFonts w:ascii="Arial" w:hAnsi="Arial" w:cs="Arial"/>
          <w:sz w:val="22"/>
          <w:szCs w:val="22"/>
        </w:rPr>
        <w:t xml:space="preserve">00) </w:t>
      </w:r>
      <w:r w:rsidRPr="00EC2DA0">
        <w:rPr>
          <w:rFonts w:ascii="Arial" w:hAnsi="Arial" w:cs="Arial"/>
          <w:color w:val="FF0000"/>
          <w:sz w:val="22"/>
          <w:szCs w:val="22"/>
        </w:rPr>
        <w:t xml:space="preserve">o </w:t>
      </w:r>
      <w:r w:rsidR="00EC2DA0" w:rsidRPr="00EC2DA0">
        <w:rPr>
          <w:rFonts w:ascii="Arial" w:hAnsi="Arial" w:cs="Arial"/>
          <w:color w:val="FF0000"/>
          <w:sz w:val="22"/>
          <w:szCs w:val="22"/>
        </w:rPr>
        <w:t>aluno ou a testemunha</w:t>
      </w:r>
      <w:r w:rsidRPr="00E421FF">
        <w:rPr>
          <w:rFonts w:ascii="Arial" w:hAnsi="Arial" w:cs="Arial"/>
          <w:sz w:val="22"/>
          <w:szCs w:val="22"/>
        </w:rPr>
        <w:t xml:space="preserve"> afirmou:</w:t>
      </w:r>
    </w:p>
    <w:p w:rsidR="00DF00FE" w:rsidRPr="00E421FF" w:rsidRDefault="00DF00FE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421FF">
        <w:rPr>
          <w:rFonts w:ascii="Arial" w:hAnsi="Arial" w:cs="Arial"/>
          <w:sz w:val="22"/>
          <w:szCs w:val="22"/>
        </w:rPr>
        <w:t>(fls.</w:t>
      </w:r>
      <w:r w:rsidR="00E1733A"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 xml:space="preserve">00): “......”. </w:t>
      </w:r>
      <w:r w:rsidRPr="00EC2DA0">
        <w:rPr>
          <w:rFonts w:ascii="Arial" w:hAnsi="Arial" w:cs="Arial"/>
          <w:color w:val="FF0000"/>
          <w:sz w:val="22"/>
          <w:szCs w:val="22"/>
        </w:rPr>
        <w:t>transcrever-se apenas breve trecho e essencial à investigação</w:t>
      </w:r>
    </w:p>
    <w:p w:rsidR="00DF00FE" w:rsidRPr="00E421FF" w:rsidRDefault="00DF00FE" w:rsidP="00E1733A">
      <w:pPr>
        <w:tabs>
          <w:tab w:val="left" w:pos="5520"/>
        </w:tabs>
        <w:spacing w:after="60" w:line="360" w:lineRule="auto"/>
        <w:jc w:val="both"/>
        <w:rPr>
          <w:rFonts w:ascii="Arial" w:hAnsi="Arial" w:cs="Arial"/>
          <w:sz w:val="22"/>
          <w:szCs w:val="22"/>
        </w:rPr>
      </w:pPr>
    </w:p>
    <w:p w:rsidR="00DF00FE" w:rsidRPr="00EC2DA0" w:rsidRDefault="00EC2DA0" w:rsidP="00E1733A">
      <w:pPr>
        <w:tabs>
          <w:tab w:val="left" w:pos="5520"/>
        </w:tabs>
        <w:spacing w:after="60" w:line="360" w:lineRule="auto"/>
        <w:jc w:val="both"/>
        <w:rPr>
          <w:rFonts w:ascii="Arial" w:hAnsi="Arial" w:cs="Arial"/>
          <w:i/>
          <w:sz w:val="22"/>
          <w:szCs w:val="22"/>
        </w:rPr>
      </w:pPr>
      <w:r w:rsidRPr="00EC2DA0">
        <w:rPr>
          <w:rFonts w:ascii="Arial" w:hAnsi="Arial" w:cs="Arial"/>
          <w:i/>
          <w:sz w:val="22"/>
          <w:szCs w:val="22"/>
        </w:rPr>
        <w:t>Declaração 2</w:t>
      </w:r>
    </w:p>
    <w:p w:rsidR="00EC2DA0" w:rsidRPr="00EC2DA0" w:rsidRDefault="00EC2DA0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C2DA0">
        <w:rPr>
          <w:rFonts w:ascii="Arial" w:hAnsi="Arial" w:cs="Arial"/>
          <w:sz w:val="22"/>
          <w:szCs w:val="22"/>
        </w:rPr>
        <w:t>Pessoa ouvida:</w:t>
      </w:r>
    </w:p>
    <w:p w:rsidR="00EC2DA0" w:rsidRPr="00EC2DA0" w:rsidRDefault="00EC2DA0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C2DA0">
        <w:rPr>
          <w:rFonts w:ascii="Arial" w:hAnsi="Arial" w:cs="Arial"/>
          <w:sz w:val="22"/>
          <w:szCs w:val="22"/>
        </w:rPr>
        <w:t>Local e data da oitiva:</w:t>
      </w:r>
    </w:p>
    <w:p w:rsidR="00EC2DA0" w:rsidRPr="00EC2DA0" w:rsidRDefault="00EC2DA0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C2DA0">
        <w:rPr>
          <w:rFonts w:ascii="Arial" w:hAnsi="Arial" w:cs="Arial"/>
          <w:sz w:val="22"/>
          <w:szCs w:val="22"/>
        </w:rPr>
        <w:t>Presentes na oitiva:</w:t>
      </w:r>
    </w:p>
    <w:p w:rsidR="00EC2DA0" w:rsidRPr="00E421FF" w:rsidRDefault="00EC2DA0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421FF">
        <w:rPr>
          <w:rFonts w:ascii="Arial" w:hAnsi="Arial" w:cs="Arial"/>
          <w:sz w:val="22"/>
          <w:szCs w:val="22"/>
        </w:rPr>
        <w:t>(fls.</w:t>
      </w:r>
      <w:r w:rsidR="00E1733A"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-</w:t>
      </w:r>
      <w:r w:rsidRPr="00E421FF">
        <w:rPr>
          <w:rFonts w:ascii="Arial" w:hAnsi="Arial" w:cs="Arial"/>
          <w:sz w:val="22"/>
          <w:szCs w:val="22"/>
        </w:rPr>
        <w:t xml:space="preserve">00) </w:t>
      </w:r>
      <w:r w:rsidRPr="00EC2DA0">
        <w:rPr>
          <w:rFonts w:ascii="Arial" w:hAnsi="Arial" w:cs="Arial"/>
          <w:color w:val="FF0000"/>
          <w:sz w:val="22"/>
          <w:szCs w:val="22"/>
        </w:rPr>
        <w:t>o aluno ou a testemunha</w:t>
      </w:r>
      <w:r w:rsidRPr="00E421FF">
        <w:rPr>
          <w:rFonts w:ascii="Arial" w:hAnsi="Arial" w:cs="Arial"/>
          <w:sz w:val="22"/>
          <w:szCs w:val="22"/>
        </w:rPr>
        <w:t xml:space="preserve"> afirmou:</w:t>
      </w:r>
    </w:p>
    <w:p w:rsidR="00EC2DA0" w:rsidRPr="00E421FF" w:rsidRDefault="00EC2DA0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421FF">
        <w:rPr>
          <w:rFonts w:ascii="Arial" w:hAnsi="Arial" w:cs="Arial"/>
          <w:sz w:val="22"/>
          <w:szCs w:val="22"/>
        </w:rPr>
        <w:t>(fls.</w:t>
      </w:r>
      <w:r w:rsidR="00E1733A"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 xml:space="preserve">00): “......”. </w:t>
      </w:r>
      <w:r w:rsidRPr="00EC2DA0">
        <w:rPr>
          <w:rFonts w:ascii="Arial" w:hAnsi="Arial" w:cs="Arial"/>
          <w:color w:val="FF0000"/>
          <w:sz w:val="22"/>
          <w:szCs w:val="22"/>
        </w:rPr>
        <w:t>transcrever-se apenas breve trecho e essencial à investigação</w:t>
      </w:r>
    </w:p>
    <w:p w:rsidR="00DF00FE" w:rsidRDefault="00DF00FE" w:rsidP="00E1733A">
      <w:pPr>
        <w:tabs>
          <w:tab w:val="left" w:pos="5520"/>
        </w:tabs>
        <w:spacing w:after="60" w:line="360" w:lineRule="auto"/>
        <w:jc w:val="both"/>
        <w:rPr>
          <w:rFonts w:ascii="Arial" w:hAnsi="Arial" w:cs="Arial"/>
          <w:sz w:val="22"/>
          <w:szCs w:val="22"/>
        </w:rPr>
      </w:pPr>
    </w:p>
    <w:p w:rsidR="00EC2DA0" w:rsidRPr="00EC2DA0" w:rsidRDefault="00EC2DA0" w:rsidP="00E1733A">
      <w:pPr>
        <w:spacing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C2DA0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iligência(s)</w:t>
      </w:r>
    </w:p>
    <w:p w:rsidR="00D9574D" w:rsidRDefault="00EC2DA0" w:rsidP="00D9574D">
      <w:pPr>
        <w:spacing w:after="6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421FF">
        <w:rPr>
          <w:rFonts w:ascii="Arial" w:hAnsi="Arial" w:cs="Arial"/>
          <w:sz w:val="22"/>
          <w:szCs w:val="22"/>
        </w:rPr>
        <w:t xml:space="preserve">Tendo promovido apuração </w:t>
      </w:r>
      <w:r w:rsidRPr="00EC2DA0">
        <w:rPr>
          <w:rFonts w:ascii="Arial" w:hAnsi="Arial" w:cs="Arial"/>
          <w:i/>
          <w:sz w:val="22"/>
          <w:szCs w:val="22"/>
        </w:rPr>
        <w:t>in loco</w:t>
      </w:r>
      <w:r w:rsidRPr="00E421FF">
        <w:rPr>
          <w:rFonts w:ascii="Arial" w:hAnsi="Arial" w:cs="Arial"/>
          <w:sz w:val="22"/>
          <w:szCs w:val="22"/>
        </w:rPr>
        <w:t xml:space="preserve"> dos fatos denunciados</w:t>
      </w:r>
      <w:r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>no</w:t>
      </w:r>
      <w:r>
        <w:rPr>
          <w:rFonts w:ascii="Arial" w:hAnsi="Arial" w:cs="Arial"/>
          <w:sz w:val="22"/>
          <w:szCs w:val="22"/>
        </w:rPr>
        <w:t>(</w:t>
      </w:r>
      <w:r w:rsidRPr="00E421FF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</w:t>
      </w:r>
      <w:r w:rsidRPr="00E1733A">
        <w:rPr>
          <w:rFonts w:ascii="Arial" w:hAnsi="Arial" w:cs="Arial"/>
          <w:color w:val="FF0000"/>
          <w:sz w:val="22"/>
          <w:szCs w:val="22"/>
        </w:rPr>
        <w:t>local</w:t>
      </w:r>
      <w:r w:rsidRPr="00E421F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em </w:t>
      </w:r>
      <w:r w:rsidRPr="00E1733A">
        <w:rPr>
          <w:rFonts w:ascii="Arial" w:hAnsi="Arial" w:cs="Arial"/>
          <w:color w:val="FF0000"/>
          <w:sz w:val="22"/>
          <w:szCs w:val="22"/>
        </w:rPr>
        <w:t>XX/XX/20XX</w:t>
      </w:r>
      <w:r>
        <w:rPr>
          <w:rFonts w:ascii="Arial" w:hAnsi="Arial" w:cs="Arial"/>
          <w:sz w:val="22"/>
          <w:szCs w:val="22"/>
        </w:rPr>
        <w:t xml:space="preserve">, </w:t>
      </w:r>
      <w:r w:rsidR="00E1733A" w:rsidRPr="00E1733A">
        <w:rPr>
          <w:rFonts w:ascii="Arial" w:hAnsi="Arial" w:cs="Arial"/>
          <w:color w:val="FF0000"/>
          <w:sz w:val="22"/>
          <w:szCs w:val="22"/>
        </w:rPr>
        <w:t xml:space="preserve">descrever o </w:t>
      </w:r>
      <w:r w:rsidRPr="00E1733A">
        <w:rPr>
          <w:rFonts w:ascii="Arial" w:hAnsi="Arial" w:cs="Arial"/>
          <w:color w:val="FF0000"/>
          <w:sz w:val="22"/>
          <w:szCs w:val="22"/>
        </w:rPr>
        <w:t>resultado obtido</w:t>
      </w:r>
      <w:r w:rsidRPr="00E421FF">
        <w:rPr>
          <w:rFonts w:ascii="Arial" w:hAnsi="Arial" w:cs="Arial"/>
          <w:sz w:val="22"/>
          <w:szCs w:val="22"/>
        </w:rPr>
        <w:t>.</w:t>
      </w:r>
    </w:p>
    <w:p w:rsidR="00D9574D" w:rsidRDefault="00D9574D" w:rsidP="00D9574D">
      <w:pPr>
        <w:spacing w:after="60" w:line="360" w:lineRule="auto"/>
        <w:ind w:firstLine="709"/>
        <w:jc w:val="both"/>
        <w:rPr>
          <w:rFonts w:ascii="Arial" w:hAnsi="Arial" w:cs="Arial"/>
          <w:b/>
          <w:sz w:val="22"/>
          <w:szCs w:val="22"/>
        </w:rPr>
      </w:pPr>
    </w:p>
    <w:p w:rsidR="00E1733A" w:rsidRPr="00EC2DA0" w:rsidRDefault="00E1733A" w:rsidP="00E1733A">
      <w:pPr>
        <w:spacing w:after="6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Juntada de documento(s)</w:t>
      </w:r>
    </w:p>
    <w:p w:rsidR="00DF00FE" w:rsidRDefault="00E1733A" w:rsidP="00E1733A">
      <w:pPr>
        <w:spacing w:after="6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</w:t>
      </w:r>
      <w:r w:rsidR="00DF00FE" w:rsidRPr="00E421FF">
        <w:rPr>
          <w:rFonts w:ascii="Arial" w:hAnsi="Arial" w:cs="Arial"/>
          <w:sz w:val="22"/>
          <w:szCs w:val="22"/>
        </w:rPr>
        <w:t xml:space="preserve">omissão </w:t>
      </w:r>
      <w:r>
        <w:rPr>
          <w:rFonts w:ascii="Arial" w:hAnsi="Arial" w:cs="Arial"/>
          <w:sz w:val="22"/>
          <w:szCs w:val="22"/>
        </w:rPr>
        <w:t xml:space="preserve">de Apuração </w:t>
      </w:r>
      <w:r w:rsidR="00DF00FE" w:rsidRPr="00E421FF">
        <w:rPr>
          <w:rFonts w:ascii="Arial" w:hAnsi="Arial" w:cs="Arial"/>
          <w:sz w:val="22"/>
          <w:szCs w:val="22"/>
        </w:rPr>
        <w:t xml:space="preserve">também providenciou juntada aos autos dos documentos a seguir elencados, por entender </w:t>
      </w:r>
      <w:r>
        <w:rPr>
          <w:rFonts w:ascii="Arial" w:hAnsi="Arial" w:cs="Arial"/>
          <w:sz w:val="22"/>
          <w:szCs w:val="22"/>
        </w:rPr>
        <w:t xml:space="preserve">serem </w:t>
      </w:r>
      <w:r w:rsidR="00DF00FE" w:rsidRPr="00E421FF">
        <w:rPr>
          <w:rFonts w:ascii="Arial" w:hAnsi="Arial" w:cs="Arial"/>
          <w:sz w:val="22"/>
          <w:szCs w:val="22"/>
        </w:rPr>
        <w:t xml:space="preserve">necessários </w:t>
      </w:r>
      <w:r>
        <w:rPr>
          <w:rFonts w:ascii="Arial" w:hAnsi="Arial" w:cs="Arial"/>
          <w:sz w:val="22"/>
          <w:szCs w:val="22"/>
        </w:rPr>
        <w:t>à</w:t>
      </w:r>
      <w:r w:rsidR="00DF00FE" w:rsidRPr="00E421FF">
        <w:rPr>
          <w:rFonts w:ascii="Arial" w:hAnsi="Arial" w:cs="Arial"/>
          <w:sz w:val="22"/>
          <w:szCs w:val="22"/>
        </w:rPr>
        <w:t xml:space="preserve"> elucidação da denúncia.</w:t>
      </w:r>
    </w:p>
    <w:p w:rsidR="00E1733A" w:rsidRDefault="00E1733A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421FF">
        <w:rPr>
          <w:rFonts w:ascii="Arial" w:hAnsi="Arial" w:cs="Arial"/>
          <w:sz w:val="22"/>
          <w:szCs w:val="22"/>
        </w:rPr>
        <w:t>(fls.</w:t>
      </w:r>
      <w:r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-</w:t>
      </w:r>
      <w:r w:rsidRPr="00E421FF">
        <w:rPr>
          <w:rFonts w:ascii="Arial" w:hAnsi="Arial" w:cs="Arial"/>
          <w:sz w:val="22"/>
          <w:szCs w:val="22"/>
        </w:rPr>
        <w:t xml:space="preserve">00) </w:t>
      </w:r>
      <w:r>
        <w:rPr>
          <w:rFonts w:ascii="Arial" w:hAnsi="Arial" w:cs="Arial"/>
          <w:color w:val="FF0000"/>
          <w:sz w:val="22"/>
          <w:szCs w:val="22"/>
        </w:rPr>
        <w:t>documento – indicar a qual documento se refere</w:t>
      </w:r>
    </w:p>
    <w:p w:rsidR="00E1733A" w:rsidRDefault="00E1733A" w:rsidP="00E1733A">
      <w:pPr>
        <w:spacing w:after="60" w:line="360" w:lineRule="auto"/>
        <w:jc w:val="both"/>
        <w:rPr>
          <w:rFonts w:ascii="Arial" w:hAnsi="Arial" w:cs="Arial"/>
          <w:sz w:val="22"/>
          <w:szCs w:val="22"/>
        </w:rPr>
      </w:pPr>
      <w:r w:rsidRPr="00E421FF">
        <w:rPr>
          <w:rFonts w:ascii="Arial" w:hAnsi="Arial" w:cs="Arial"/>
          <w:sz w:val="22"/>
          <w:szCs w:val="22"/>
        </w:rPr>
        <w:t>(fls.</w:t>
      </w:r>
      <w:r>
        <w:rPr>
          <w:rFonts w:ascii="Arial" w:hAnsi="Arial" w:cs="Arial"/>
          <w:sz w:val="22"/>
          <w:szCs w:val="22"/>
        </w:rPr>
        <w:t xml:space="preserve"> </w:t>
      </w:r>
      <w:r w:rsidRPr="00E421FF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-</w:t>
      </w:r>
      <w:r w:rsidRPr="00E421FF">
        <w:rPr>
          <w:rFonts w:ascii="Arial" w:hAnsi="Arial" w:cs="Arial"/>
          <w:sz w:val="22"/>
          <w:szCs w:val="22"/>
        </w:rPr>
        <w:t xml:space="preserve">00) </w:t>
      </w:r>
      <w:r>
        <w:rPr>
          <w:rFonts w:ascii="Arial" w:hAnsi="Arial" w:cs="Arial"/>
          <w:color w:val="FF0000"/>
          <w:sz w:val="22"/>
          <w:szCs w:val="22"/>
        </w:rPr>
        <w:t>documento – indicar a qual documento se refere</w:t>
      </w:r>
    </w:p>
    <w:p w:rsidR="00E1733A" w:rsidRDefault="00E1733A" w:rsidP="00E1733A">
      <w:pPr>
        <w:spacing w:after="6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01356" w:rsidRDefault="00F01356" w:rsidP="00E1733A">
      <w:pPr>
        <w:spacing w:after="6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F00FE" w:rsidRPr="00E1733A" w:rsidRDefault="00DF00FE" w:rsidP="00E1733A">
      <w:pPr>
        <w:spacing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1733A">
        <w:rPr>
          <w:rFonts w:ascii="Arial" w:hAnsi="Arial" w:cs="Arial"/>
          <w:b/>
          <w:sz w:val="22"/>
          <w:szCs w:val="22"/>
        </w:rPr>
        <w:lastRenderedPageBreak/>
        <w:t>Conclusão</w:t>
      </w:r>
    </w:p>
    <w:p w:rsidR="00D9574D" w:rsidRDefault="00DF00FE" w:rsidP="00E1733A">
      <w:pPr>
        <w:spacing w:after="6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E421FF">
        <w:rPr>
          <w:rFonts w:ascii="Arial" w:hAnsi="Arial" w:cs="Arial"/>
          <w:color w:val="000000"/>
          <w:sz w:val="22"/>
          <w:szCs w:val="22"/>
        </w:rPr>
        <w:t>Entende</w:t>
      </w:r>
      <w:r w:rsidR="00D35CFC" w:rsidRPr="00E421FF">
        <w:rPr>
          <w:rFonts w:ascii="Arial" w:hAnsi="Arial" w:cs="Arial"/>
          <w:color w:val="000000"/>
          <w:sz w:val="22"/>
          <w:szCs w:val="22"/>
        </w:rPr>
        <w:t>-se</w:t>
      </w:r>
      <w:r w:rsidRPr="00E421FF">
        <w:rPr>
          <w:rFonts w:ascii="Arial" w:hAnsi="Arial" w:cs="Arial"/>
          <w:color w:val="000000"/>
          <w:sz w:val="22"/>
          <w:szCs w:val="22"/>
        </w:rPr>
        <w:t xml:space="preserve"> que consoante </w:t>
      </w:r>
      <w:r w:rsidR="00D35CFC" w:rsidRPr="00E421FF">
        <w:rPr>
          <w:rFonts w:ascii="Arial" w:hAnsi="Arial" w:cs="Arial"/>
          <w:color w:val="000000"/>
          <w:sz w:val="22"/>
          <w:szCs w:val="22"/>
        </w:rPr>
        <w:t xml:space="preserve">o teor dos </w:t>
      </w:r>
      <w:r w:rsidR="00E1733A">
        <w:rPr>
          <w:rFonts w:ascii="Arial" w:hAnsi="Arial" w:cs="Arial"/>
          <w:color w:val="000000"/>
          <w:sz w:val="22"/>
          <w:szCs w:val="22"/>
        </w:rPr>
        <w:t>t</w:t>
      </w:r>
      <w:r w:rsidR="00D35CFC" w:rsidRPr="00E421FF">
        <w:rPr>
          <w:rFonts w:ascii="Arial" w:hAnsi="Arial" w:cs="Arial"/>
          <w:color w:val="000000"/>
          <w:sz w:val="22"/>
          <w:szCs w:val="22"/>
        </w:rPr>
        <w:t xml:space="preserve">ermos de </w:t>
      </w:r>
      <w:r w:rsidR="00E1733A">
        <w:rPr>
          <w:rFonts w:ascii="Arial" w:hAnsi="Arial" w:cs="Arial"/>
          <w:color w:val="000000"/>
          <w:sz w:val="22"/>
          <w:szCs w:val="22"/>
        </w:rPr>
        <w:t>d</w:t>
      </w:r>
      <w:r w:rsidR="00D35CFC" w:rsidRPr="00E421FF">
        <w:rPr>
          <w:rFonts w:ascii="Arial" w:hAnsi="Arial" w:cs="Arial"/>
          <w:color w:val="000000"/>
          <w:sz w:val="22"/>
          <w:szCs w:val="22"/>
        </w:rPr>
        <w:t>eclarações colhidos (fls.</w:t>
      </w:r>
      <w:r w:rsidR="00E1733A">
        <w:rPr>
          <w:rFonts w:ascii="Arial" w:hAnsi="Arial" w:cs="Arial"/>
          <w:color w:val="000000"/>
          <w:sz w:val="22"/>
          <w:szCs w:val="22"/>
        </w:rPr>
        <w:t xml:space="preserve"> </w:t>
      </w:r>
      <w:r w:rsidR="00E1733A" w:rsidRPr="00E1733A">
        <w:rPr>
          <w:rFonts w:ascii="Arial" w:hAnsi="Arial" w:cs="Arial"/>
          <w:color w:val="FF0000"/>
          <w:sz w:val="22"/>
          <w:szCs w:val="22"/>
        </w:rPr>
        <w:t>XX-XX</w:t>
      </w:r>
      <w:r w:rsidR="00D35CFC" w:rsidRPr="00E421FF">
        <w:rPr>
          <w:rFonts w:ascii="Arial" w:hAnsi="Arial" w:cs="Arial"/>
          <w:color w:val="000000"/>
          <w:sz w:val="22"/>
          <w:szCs w:val="22"/>
        </w:rPr>
        <w:t>) e d</w:t>
      </w:r>
      <w:r w:rsidRPr="00E421FF">
        <w:rPr>
          <w:rFonts w:ascii="Arial" w:hAnsi="Arial" w:cs="Arial"/>
          <w:color w:val="000000"/>
          <w:sz w:val="22"/>
          <w:szCs w:val="22"/>
        </w:rPr>
        <w:t>os docu</w:t>
      </w:r>
      <w:r w:rsidR="00D35CFC" w:rsidRPr="00E421FF">
        <w:rPr>
          <w:rFonts w:ascii="Arial" w:hAnsi="Arial" w:cs="Arial"/>
          <w:color w:val="000000"/>
          <w:sz w:val="22"/>
          <w:szCs w:val="22"/>
        </w:rPr>
        <w:t>mentos acostados ao P</w:t>
      </w:r>
      <w:r w:rsidRPr="00E421FF">
        <w:rPr>
          <w:rFonts w:ascii="Arial" w:hAnsi="Arial" w:cs="Arial"/>
          <w:color w:val="000000"/>
          <w:sz w:val="22"/>
          <w:szCs w:val="22"/>
        </w:rPr>
        <w:t>rocesso (fls.</w:t>
      </w:r>
      <w:r w:rsidR="00E1733A">
        <w:rPr>
          <w:rFonts w:ascii="Arial" w:hAnsi="Arial" w:cs="Arial"/>
          <w:color w:val="000000"/>
          <w:sz w:val="22"/>
          <w:szCs w:val="22"/>
        </w:rPr>
        <w:t xml:space="preserve"> </w:t>
      </w:r>
      <w:r w:rsidR="00E1733A" w:rsidRPr="00E1733A">
        <w:rPr>
          <w:rFonts w:ascii="Arial" w:hAnsi="Arial" w:cs="Arial"/>
          <w:color w:val="FF0000"/>
          <w:sz w:val="22"/>
          <w:szCs w:val="22"/>
        </w:rPr>
        <w:t>XX-XX</w:t>
      </w:r>
      <w:r w:rsidRPr="00E421FF">
        <w:rPr>
          <w:rFonts w:ascii="Arial" w:hAnsi="Arial" w:cs="Arial"/>
          <w:color w:val="000000"/>
          <w:sz w:val="22"/>
          <w:szCs w:val="22"/>
        </w:rPr>
        <w:t xml:space="preserve">) </w:t>
      </w:r>
      <w:r w:rsidR="00D35CFC" w:rsidRPr="00E421FF">
        <w:rPr>
          <w:rFonts w:ascii="Arial" w:hAnsi="Arial" w:cs="Arial"/>
          <w:color w:val="000000"/>
          <w:sz w:val="22"/>
          <w:szCs w:val="22"/>
        </w:rPr>
        <w:t>que</w:t>
      </w:r>
      <w:r w:rsidRPr="00E421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6156">
        <w:rPr>
          <w:rFonts w:ascii="Arial" w:hAnsi="Arial" w:cs="Arial"/>
          <w:color w:val="000000"/>
          <w:sz w:val="22"/>
          <w:szCs w:val="22"/>
        </w:rPr>
        <w:t>há indícios suficientes para indicar</w:t>
      </w:r>
      <w:r w:rsidRPr="00E421FF">
        <w:rPr>
          <w:rFonts w:ascii="Arial" w:hAnsi="Arial" w:cs="Arial"/>
          <w:color w:val="000000"/>
          <w:sz w:val="22"/>
          <w:szCs w:val="22"/>
        </w:rPr>
        <w:t xml:space="preserve"> </w:t>
      </w:r>
      <w:r w:rsidRPr="00617630">
        <w:rPr>
          <w:rFonts w:ascii="Arial" w:hAnsi="Arial" w:cs="Arial"/>
          <w:color w:val="000000"/>
          <w:sz w:val="22"/>
          <w:szCs w:val="22"/>
        </w:rPr>
        <w:t>(rol contido no</w:t>
      </w:r>
      <w:r w:rsidR="00D9574D" w:rsidRPr="00617630">
        <w:rPr>
          <w:rFonts w:ascii="Arial" w:hAnsi="Arial" w:cs="Arial"/>
          <w:color w:val="000000"/>
          <w:sz w:val="22"/>
          <w:szCs w:val="22"/>
        </w:rPr>
        <w:t>s</w:t>
      </w:r>
      <w:r w:rsidRPr="00617630">
        <w:rPr>
          <w:rFonts w:ascii="Arial" w:hAnsi="Arial" w:cs="Arial"/>
          <w:color w:val="000000"/>
          <w:sz w:val="22"/>
          <w:szCs w:val="22"/>
        </w:rPr>
        <w:t xml:space="preserve"> artigo</w:t>
      </w:r>
      <w:r w:rsidR="00D9574D" w:rsidRPr="00617630">
        <w:rPr>
          <w:rFonts w:ascii="Arial" w:hAnsi="Arial" w:cs="Arial"/>
          <w:color w:val="000000"/>
          <w:sz w:val="22"/>
          <w:szCs w:val="22"/>
        </w:rPr>
        <w:t>s</w:t>
      </w:r>
      <w:r w:rsidRPr="00617630">
        <w:rPr>
          <w:rFonts w:ascii="Arial" w:hAnsi="Arial" w:cs="Arial"/>
          <w:color w:val="000000"/>
          <w:sz w:val="22"/>
          <w:szCs w:val="22"/>
        </w:rPr>
        <w:t xml:space="preserve"> </w:t>
      </w:r>
      <w:r w:rsidR="00D9574D" w:rsidRPr="00617630">
        <w:rPr>
          <w:rFonts w:ascii="Arial" w:hAnsi="Arial" w:cs="Arial"/>
          <w:color w:val="000000"/>
          <w:sz w:val="22"/>
          <w:szCs w:val="22"/>
        </w:rPr>
        <w:t xml:space="preserve">8º e 9º </w:t>
      </w:r>
      <w:r w:rsidR="00D9574D" w:rsidRPr="00617630">
        <w:rPr>
          <w:rFonts w:ascii="Arial" w:hAnsi="Arial" w:cs="Arial"/>
          <w:sz w:val="22"/>
          <w:szCs w:val="22"/>
        </w:rPr>
        <w:t>Regime Disciplinar Discente aprovado pela Deliberação CEETEPS nº 39, de 14 de dezembro de 2017</w:t>
      </w:r>
      <w:r w:rsidR="008B6FF3" w:rsidRPr="00617630">
        <w:rPr>
          <w:rFonts w:ascii="Arial" w:hAnsi="Arial" w:cs="Arial"/>
          <w:sz w:val="22"/>
          <w:szCs w:val="22"/>
        </w:rPr>
        <w:t xml:space="preserve">, nos termos do </w:t>
      </w:r>
      <w:r w:rsidR="00C91264" w:rsidRPr="00617630">
        <w:rPr>
          <w:rFonts w:ascii="Arial" w:hAnsi="Arial" w:cs="Arial"/>
          <w:sz w:val="22"/>
          <w:szCs w:val="22"/>
        </w:rPr>
        <w:t xml:space="preserve">artigo </w:t>
      </w:r>
      <w:r w:rsidR="00C91264" w:rsidRPr="00617630">
        <w:rPr>
          <w:rFonts w:ascii="Arial" w:hAnsi="Arial" w:cs="Arial"/>
          <w:color w:val="FF0000"/>
          <w:sz w:val="22"/>
          <w:szCs w:val="22"/>
        </w:rPr>
        <w:t>7º (suspensão) ou 8º (desligamento)</w:t>
      </w:r>
      <w:r w:rsidR="00C91264" w:rsidRPr="00617630">
        <w:rPr>
          <w:rFonts w:ascii="Arial" w:hAnsi="Arial" w:cs="Arial"/>
          <w:sz w:val="22"/>
          <w:szCs w:val="22"/>
        </w:rPr>
        <w:t xml:space="preserve"> da Instrução Normativa – CESU nº </w:t>
      </w:r>
      <w:r w:rsidR="00617630" w:rsidRPr="00617630">
        <w:rPr>
          <w:rFonts w:ascii="Arial" w:hAnsi="Arial" w:cs="Arial"/>
          <w:sz w:val="22"/>
          <w:szCs w:val="22"/>
        </w:rPr>
        <w:t>08</w:t>
      </w:r>
      <w:r w:rsidR="00C91264" w:rsidRPr="00617630">
        <w:rPr>
          <w:rFonts w:ascii="Arial" w:hAnsi="Arial" w:cs="Arial"/>
          <w:sz w:val="22"/>
          <w:szCs w:val="22"/>
        </w:rPr>
        <w:t>/2018</w:t>
      </w:r>
      <w:r w:rsidR="00BE155C" w:rsidRPr="00617630">
        <w:rPr>
          <w:rFonts w:ascii="Arial" w:hAnsi="Arial" w:cs="Arial"/>
          <w:sz w:val="22"/>
          <w:szCs w:val="22"/>
        </w:rPr>
        <w:t>,</w:t>
      </w:r>
      <w:r w:rsidR="00C91264" w:rsidRPr="00617630">
        <w:rPr>
          <w:rFonts w:ascii="Arial" w:hAnsi="Arial" w:cs="Arial"/>
          <w:sz w:val="22"/>
          <w:szCs w:val="22"/>
        </w:rPr>
        <w:t xml:space="preserve"> que dispõe sobre a aplicabilidade do Regime Disciplinar Discente das </w:t>
      </w:r>
      <w:proofErr w:type="spellStart"/>
      <w:r w:rsidR="00C91264" w:rsidRPr="00617630">
        <w:rPr>
          <w:rFonts w:ascii="Arial" w:hAnsi="Arial" w:cs="Arial"/>
          <w:sz w:val="22"/>
          <w:szCs w:val="22"/>
        </w:rPr>
        <w:t>Fatecs</w:t>
      </w:r>
      <w:proofErr w:type="spellEnd"/>
      <w:r w:rsidR="00C91264" w:rsidRPr="00617630">
        <w:rPr>
          <w:rFonts w:ascii="Arial" w:hAnsi="Arial" w:cs="Arial"/>
          <w:sz w:val="22"/>
          <w:szCs w:val="22"/>
        </w:rPr>
        <w:t xml:space="preserve"> do CEETEPS</w:t>
      </w:r>
      <w:r w:rsidR="008B6FF3" w:rsidRPr="00617630">
        <w:rPr>
          <w:rFonts w:ascii="Arial" w:hAnsi="Arial" w:cs="Arial"/>
          <w:sz w:val="22"/>
          <w:szCs w:val="22"/>
        </w:rPr>
        <w:t>)</w:t>
      </w:r>
      <w:r w:rsidR="00D9574D" w:rsidRPr="00617630">
        <w:rPr>
          <w:rFonts w:ascii="Arial" w:hAnsi="Arial" w:cs="Arial"/>
          <w:sz w:val="22"/>
          <w:szCs w:val="22"/>
        </w:rPr>
        <w:t>, o quanto segue:</w:t>
      </w:r>
      <w:bookmarkStart w:id="0" w:name="_GoBack"/>
      <w:bookmarkEnd w:id="0"/>
    </w:p>
    <w:p w:rsidR="00D9574D" w:rsidRPr="00E421FF" w:rsidRDefault="00D9574D" w:rsidP="00D9574D">
      <w:pPr>
        <w:spacing w:after="6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C2DA0">
        <w:rPr>
          <w:rFonts w:ascii="Arial" w:hAnsi="Arial" w:cs="Arial"/>
          <w:color w:val="FF0000"/>
          <w:sz w:val="22"/>
          <w:szCs w:val="22"/>
        </w:rPr>
        <w:t>Descrever o fato ou acontecimento irregular, quem detectou o ato, especificando data, horário de local.</w:t>
      </w:r>
    </w:p>
    <w:p w:rsidR="00D9574D" w:rsidRDefault="00D9574D" w:rsidP="00D9574D">
      <w:pPr>
        <w:tabs>
          <w:tab w:val="left" w:pos="3790"/>
        </w:tabs>
        <w:spacing w:after="6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D9574D">
        <w:rPr>
          <w:rFonts w:ascii="Arial" w:hAnsi="Arial" w:cs="Arial"/>
          <w:color w:val="FF0000"/>
          <w:sz w:val="22"/>
          <w:szCs w:val="22"/>
        </w:rPr>
        <w:t>Para descrever a imputação de autoria:</w:t>
      </w:r>
      <w:r>
        <w:rPr>
          <w:rFonts w:ascii="Arial" w:hAnsi="Arial" w:cs="Arial"/>
          <w:color w:val="000000"/>
          <w:sz w:val="22"/>
          <w:szCs w:val="22"/>
        </w:rPr>
        <w:t xml:space="preserve"> H</w:t>
      </w:r>
      <w:r w:rsidR="00DF00FE" w:rsidRPr="00E421FF">
        <w:rPr>
          <w:rFonts w:ascii="Arial" w:hAnsi="Arial" w:cs="Arial"/>
          <w:color w:val="000000"/>
          <w:sz w:val="22"/>
          <w:szCs w:val="22"/>
        </w:rPr>
        <w:t>á indícios de que o</w:t>
      </w:r>
      <w:r>
        <w:rPr>
          <w:rFonts w:ascii="Arial" w:hAnsi="Arial" w:cs="Arial"/>
          <w:color w:val="000000"/>
          <w:sz w:val="22"/>
          <w:szCs w:val="22"/>
        </w:rPr>
        <w:t>(a)</w:t>
      </w:r>
      <w:r w:rsidR="00DF00FE" w:rsidRPr="00E421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discente </w:t>
      </w:r>
      <w:r w:rsidR="00DF00FE" w:rsidRPr="00E421FF">
        <w:rPr>
          <w:rFonts w:ascii="Arial" w:hAnsi="Arial" w:cs="Arial"/>
          <w:color w:val="000000"/>
          <w:sz w:val="22"/>
          <w:szCs w:val="22"/>
        </w:rPr>
        <w:t>incorreu na prática da conduta, sem a partição de qualquer outr</w:t>
      </w:r>
      <w:r>
        <w:rPr>
          <w:rFonts w:ascii="Arial" w:hAnsi="Arial" w:cs="Arial"/>
          <w:color w:val="000000"/>
          <w:sz w:val="22"/>
          <w:szCs w:val="22"/>
        </w:rPr>
        <w:t xml:space="preserve">o(a) aluno(a), </w:t>
      </w:r>
      <w:r w:rsidR="008D6DA0" w:rsidRPr="00E421FF">
        <w:rPr>
          <w:rFonts w:ascii="Arial" w:hAnsi="Arial" w:cs="Arial"/>
          <w:color w:val="000000"/>
          <w:sz w:val="22"/>
          <w:szCs w:val="22"/>
        </w:rPr>
        <w:t>consoante a afirmação d</w:t>
      </w:r>
      <w:r>
        <w:rPr>
          <w:rFonts w:ascii="Arial" w:hAnsi="Arial" w:cs="Arial"/>
          <w:color w:val="000000"/>
          <w:sz w:val="22"/>
          <w:szCs w:val="22"/>
        </w:rPr>
        <w:t>as</w:t>
      </w:r>
      <w:r w:rsidR="008D6DA0" w:rsidRPr="00E421F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testemunhas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D6DA0" w:rsidRPr="00E421FF">
        <w:rPr>
          <w:rFonts w:ascii="Arial" w:hAnsi="Arial" w:cs="Arial"/>
          <w:color w:val="000000"/>
          <w:sz w:val="22"/>
          <w:szCs w:val="22"/>
        </w:rPr>
        <w:t>(fls.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D9574D">
        <w:rPr>
          <w:rFonts w:ascii="Arial" w:hAnsi="Arial" w:cs="Arial"/>
          <w:color w:val="FF0000"/>
          <w:sz w:val="22"/>
          <w:szCs w:val="22"/>
        </w:rPr>
        <w:t>XX-XX</w:t>
      </w:r>
      <w:r w:rsidR="008D6DA0" w:rsidRPr="00E421FF">
        <w:rPr>
          <w:rFonts w:ascii="Arial" w:hAnsi="Arial" w:cs="Arial"/>
          <w:color w:val="000000"/>
          <w:sz w:val="22"/>
          <w:szCs w:val="22"/>
        </w:rPr>
        <w:t>).</w:t>
      </w:r>
    </w:p>
    <w:p w:rsidR="00A23716" w:rsidRDefault="00D9574D" w:rsidP="00A23716">
      <w:pPr>
        <w:tabs>
          <w:tab w:val="left" w:pos="3790"/>
        </w:tabs>
        <w:spacing w:after="6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9574D">
        <w:rPr>
          <w:rFonts w:ascii="Arial" w:hAnsi="Arial" w:cs="Arial"/>
          <w:color w:val="FF0000"/>
          <w:sz w:val="22"/>
          <w:szCs w:val="22"/>
        </w:rPr>
        <w:t xml:space="preserve">Para </w:t>
      </w:r>
      <w:r w:rsidR="00DF00FE" w:rsidRPr="00D9574D">
        <w:rPr>
          <w:rFonts w:ascii="Arial" w:hAnsi="Arial" w:cs="Arial"/>
          <w:color w:val="FF0000"/>
          <w:sz w:val="22"/>
          <w:szCs w:val="22"/>
        </w:rPr>
        <w:t>explicitação das normas e regras descumpridas:</w:t>
      </w:r>
      <w:r>
        <w:rPr>
          <w:rFonts w:ascii="Arial" w:hAnsi="Arial" w:cs="Arial"/>
          <w:color w:val="000000"/>
          <w:sz w:val="22"/>
          <w:szCs w:val="22"/>
        </w:rPr>
        <w:t xml:space="preserve"> O discente </w:t>
      </w:r>
      <w:r w:rsidR="00DF00FE" w:rsidRPr="00E421FF">
        <w:rPr>
          <w:rFonts w:ascii="Arial" w:hAnsi="Arial" w:cs="Arial"/>
          <w:color w:val="000000"/>
          <w:sz w:val="22"/>
          <w:szCs w:val="22"/>
        </w:rPr>
        <w:t xml:space="preserve">incorreu em possível conduta imprópria para servidor público, </w:t>
      </w:r>
      <w:r w:rsidRPr="00DA1A5E">
        <w:rPr>
          <w:rFonts w:ascii="Arial" w:hAnsi="Arial" w:cs="Arial"/>
          <w:sz w:val="22"/>
          <w:szCs w:val="22"/>
        </w:rPr>
        <w:t xml:space="preserve">conforme artigo </w:t>
      </w:r>
      <w:r w:rsidRPr="00DA1A5E">
        <w:rPr>
          <w:rFonts w:ascii="Arial" w:hAnsi="Arial" w:cs="Arial"/>
          <w:color w:val="FF0000"/>
          <w:sz w:val="22"/>
          <w:szCs w:val="22"/>
        </w:rPr>
        <w:t>descrever o artigo da conduta irregular</w:t>
      </w:r>
      <w:r w:rsidR="00A23716">
        <w:rPr>
          <w:rFonts w:ascii="Arial" w:hAnsi="Arial" w:cs="Arial"/>
          <w:sz w:val="22"/>
          <w:szCs w:val="22"/>
        </w:rPr>
        <w:t>.</w:t>
      </w:r>
    </w:p>
    <w:p w:rsidR="00A23716" w:rsidRDefault="00A23716" w:rsidP="00A23716">
      <w:pPr>
        <w:tabs>
          <w:tab w:val="left" w:pos="3790"/>
        </w:tabs>
        <w:spacing w:after="60" w:line="360" w:lineRule="auto"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 w:rsidRPr="00A23716">
        <w:rPr>
          <w:rFonts w:ascii="Arial" w:hAnsi="Arial" w:cs="Arial"/>
          <w:color w:val="FF0000"/>
          <w:sz w:val="22"/>
          <w:szCs w:val="22"/>
        </w:rPr>
        <w:t>Para i</w:t>
      </w:r>
      <w:r w:rsidR="00DF00FE" w:rsidRPr="00A23716">
        <w:rPr>
          <w:rFonts w:ascii="Arial" w:hAnsi="Arial" w:cs="Arial"/>
          <w:color w:val="FF0000"/>
          <w:sz w:val="22"/>
          <w:szCs w:val="22"/>
        </w:rPr>
        <w:t>ndicar consequências concretas da conduta irregular praticada</w:t>
      </w:r>
      <w:r w:rsidRPr="00A23716">
        <w:rPr>
          <w:rFonts w:ascii="Arial" w:hAnsi="Arial" w:cs="Arial"/>
          <w:color w:val="FF0000"/>
          <w:sz w:val="22"/>
          <w:szCs w:val="22"/>
        </w:rPr>
        <w:t>:</w:t>
      </w:r>
      <w:r w:rsidR="00DF00FE" w:rsidRPr="00A23716">
        <w:rPr>
          <w:rFonts w:ascii="Arial" w:hAnsi="Arial" w:cs="Arial"/>
          <w:color w:val="FF0000"/>
          <w:sz w:val="22"/>
          <w:szCs w:val="22"/>
        </w:rPr>
        <w:t xml:space="preserve"> </w:t>
      </w:r>
      <w:r w:rsidRPr="00A23716">
        <w:rPr>
          <w:rFonts w:ascii="Arial" w:hAnsi="Arial" w:cs="Arial"/>
          <w:color w:val="FF0000"/>
          <w:sz w:val="22"/>
          <w:szCs w:val="22"/>
        </w:rPr>
        <w:t xml:space="preserve">exemplo, </w:t>
      </w:r>
      <w:r w:rsidR="0028046D" w:rsidRPr="00A23716">
        <w:rPr>
          <w:rFonts w:ascii="Arial" w:hAnsi="Arial" w:cs="Arial"/>
          <w:color w:val="FF0000"/>
          <w:sz w:val="22"/>
          <w:szCs w:val="22"/>
        </w:rPr>
        <w:t>dano material às instalações</w:t>
      </w:r>
      <w:r w:rsidRPr="00A23716">
        <w:rPr>
          <w:rFonts w:ascii="Arial" w:hAnsi="Arial" w:cs="Arial"/>
          <w:color w:val="FF0000"/>
          <w:sz w:val="22"/>
          <w:szCs w:val="22"/>
        </w:rPr>
        <w:t>,</w:t>
      </w:r>
      <w:r w:rsidR="0028046D" w:rsidRPr="00A23716">
        <w:rPr>
          <w:rFonts w:ascii="Arial" w:hAnsi="Arial" w:cs="Arial"/>
          <w:color w:val="FF0000"/>
          <w:sz w:val="22"/>
          <w:szCs w:val="22"/>
        </w:rPr>
        <w:t xml:space="preserve"> prejuízos às rotinas de trabalho da Unidade.</w:t>
      </w:r>
    </w:p>
    <w:p w:rsidR="00DF00FE" w:rsidRPr="00E421FF" w:rsidRDefault="00A23716" w:rsidP="00A23716">
      <w:pPr>
        <w:tabs>
          <w:tab w:val="left" w:pos="3790"/>
        </w:tabs>
        <w:spacing w:after="6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A23716">
        <w:rPr>
          <w:rFonts w:ascii="Arial" w:hAnsi="Arial" w:cs="Arial"/>
          <w:color w:val="FF0000"/>
          <w:sz w:val="22"/>
          <w:szCs w:val="22"/>
        </w:rPr>
        <w:t xml:space="preserve">Para apresentar as </w:t>
      </w:r>
      <w:r w:rsidR="00DF00FE" w:rsidRPr="00A23716">
        <w:rPr>
          <w:rFonts w:ascii="Arial" w:hAnsi="Arial" w:cs="Arial"/>
          <w:color w:val="FF0000"/>
          <w:sz w:val="22"/>
          <w:szCs w:val="22"/>
        </w:rPr>
        <w:t>provid</w:t>
      </w:r>
      <w:r w:rsidRPr="00A23716">
        <w:rPr>
          <w:rFonts w:ascii="Arial" w:hAnsi="Arial" w:cs="Arial"/>
          <w:color w:val="FF0000"/>
          <w:sz w:val="22"/>
          <w:szCs w:val="22"/>
        </w:rPr>
        <w:t>ê</w:t>
      </w:r>
      <w:r w:rsidR="00DF00FE" w:rsidRPr="00A23716">
        <w:rPr>
          <w:rFonts w:ascii="Arial" w:hAnsi="Arial" w:cs="Arial"/>
          <w:color w:val="FF0000"/>
          <w:sz w:val="22"/>
          <w:szCs w:val="22"/>
        </w:rPr>
        <w:t>ncias administrativas recomendadas: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DF00FE" w:rsidRPr="00E421FF">
        <w:rPr>
          <w:rFonts w:ascii="Arial" w:hAnsi="Arial" w:cs="Arial"/>
          <w:color w:val="000000"/>
          <w:sz w:val="22"/>
          <w:szCs w:val="22"/>
        </w:rPr>
        <w:t>Não obstante não ser possível afirmar que o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="00DF00FE" w:rsidRPr="00E421FF">
        <w:rPr>
          <w:rFonts w:ascii="Arial" w:hAnsi="Arial" w:cs="Arial"/>
          <w:color w:val="000000"/>
          <w:sz w:val="22"/>
          <w:szCs w:val="22"/>
        </w:rPr>
        <w:t>a)</w:t>
      </w:r>
      <w:r>
        <w:rPr>
          <w:rFonts w:ascii="Arial" w:hAnsi="Arial" w:cs="Arial"/>
          <w:color w:val="000000"/>
          <w:sz w:val="22"/>
          <w:szCs w:val="22"/>
        </w:rPr>
        <w:t xml:space="preserve"> discente </w:t>
      </w:r>
      <w:r w:rsidRPr="00A23716">
        <w:rPr>
          <w:rFonts w:ascii="Arial" w:hAnsi="Arial" w:cs="Arial"/>
          <w:color w:val="FF0000"/>
          <w:sz w:val="22"/>
          <w:szCs w:val="22"/>
        </w:rPr>
        <w:t>nome do denunciado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F00FE" w:rsidRPr="00E421FF">
        <w:rPr>
          <w:rFonts w:ascii="Arial" w:hAnsi="Arial" w:cs="Arial"/>
          <w:color w:val="000000"/>
          <w:sz w:val="22"/>
          <w:szCs w:val="22"/>
        </w:rPr>
        <w:t>tenha incorrido na conduta mencionada registra-se que persistem indícios de possível cometimento de c</w:t>
      </w:r>
      <w:r w:rsidR="0028046D" w:rsidRPr="00E421FF">
        <w:rPr>
          <w:rFonts w:ascii="Arial" w:hAnsi="Arial" w:cs="Arial"/>
          <w:color w:val="000000"/>
          <w:sz w:val="22"/>
          <w:szCs w:val="22"/>
        </w:rPr>
        <w:t>onduta indevida pelo</w:t>
      </w:r>
      <w:r>
        <w:rPr>
          <w:rFonts w:ascii="Arial" w:hAnsi="Arial" w:cs="Arial"/>
          <w:color w:val="000000"/>
          <w:sz w:val="22"/>
          <w:szCs w:val="22"/>
        </w:rPr>
        <w:t>(a) aluno(a)</w:t>
      </w:r>
      <w:r w:rsidR="00DF00FE" w:rsidRPr="00E421FF">
        <w:rPr>
          <w:rFonts w:ascii="Arial" w:hAnsi="Arial" w:cs="Arial"/>
          <w:color w:val="000000"/>
          <w:sz w:val="22"/>
          <w:szCs w:val="22"/>
        </w:rPr>
        <w:t xml:space="preserve"> (mau procedimento e conduta inapropriada de servidor público) que justifica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F00FE" w:rsidRPr="00A23716">
        <w:rPr>
          <w:rFonts w:ascii="Arial" w:hAnsi="Arial" w:cs="Arial"/>
          <w:color w:val="FF0000"/>
          <w:sz w:val="22"/>
          <w:szCs w:val="22"/>
        </w:rPr>
        <w:t>continuidade das investigações mediante processo sancionatório</w:t>
      </w:r>
      <w:r w:rsidRPr="00A23716">
        <w:rPr>
          <w:rFonts w:ascii="Arial" w:hAnsi="Arial" w:cs="Arial"/>
          <w:color w:val="FF0000"/>
          <w:sz w:val="22"/>
          <w:szCs w:val="22"/>
        </w:rPr>
        <w:t xml:space="preserve"> ou </w:t>
      </w:r>
      <w:r w:rsidR="00DF00FE" w:rsidRPr="00A23716">
        <w:rPr>
          <w:rFonts w:ascii="Arial" w:hAnsi="Arial" w:cs="Arial"/>
          <w:color w:val="FF0000"/>
          <w:sz w:val="22"/>
          <w:szCs w:val="22"/>
        </w:rPr>
        <w:t>aplicação d</w:t>
      </w:r>
      <w:r w:rsidRPr="00A23716">
        <w:rPr>
          <w:rFonts w:ascii="Arial" w:hAnsi="Arial" w:cs="Arial"/>
          <w:color w:val="FF0000"/>
          <w:sz w:val="22"/>
          <w:szCs w:val="22"/>
        </w:rPr>
        <w:t>a sanção de suspensão de até XX (</w:t>
      </w:r>
      <w:proofErr w:type="spellStart"/>
      <w:r w:rsidRPr="00A23716">
        <w:rPr>
          <w:rFonts w:ascii="Arial" w:hAnsi="Arial" w:cs="Arial"/>
          <w:color w:val="FF0000"/>
          <w:sz w:val="22"/>
          <w:szCs w:val="22"/>
        </w:rPr>
        <w:t>xxxx</w:t>
      </w:r>
      <w:proofErr w:type="spellEnd"/>
      <w:r w:rsidRPr="00A23716">
        <w:rPr>
          <w:rFonts w:ascii="Arial" w:hAnsi="Arial" w:cs="Arial"/>
          <w:color w:val="FF0000"/>
          <w:sz w:val="22"/>
          <w:szCs w:val="22"/>
        </w:rPr>
        <w:t>) dias ou desligamento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F00FE" w:rsidRPr="00E421FF" w:rsidRDefault="00DF00FE" w:rsidP="00DF00FE">
      <w:pPr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CF5F2A" w:rsidRPr="0021783E" w:rsidRDefault="00CF5F2A" w:rsidP="00CF5F2A">
      <w:pPr>
        <w:spacing w:line="276" w:lineRule="auto"/>
        <w:rPr>
          <w:rFonts w:ascii="Arial" w:hAnsi="Arial" w:cs="Arial"/>
          <w:bCs/>
        </w:rPr>
      </w:pPr>
      <w:r w:rsidRPr="0021783E">
        <w:rPr>
          <w:rFonts w:ascii="Arial" w:hAnsi="Arial" w:cs="Arial"/>
          <w:bCs/>
        </w:rPr>
        <w:t>Local, ............ de................................de 20.......</w:t>
      </w:r>
    </w:p>
    <w:p w:rsidR="00CF5F2A" w:rsidRDefault="00CF5F2A" w:rsidP="00CF5F2A">
      <w:pPr>
        <w:spacing w:line="276" w:lineRule="auto"/>
        <w:rPr>
          <w:rFonts w:ascii="Arial" w:hAnsi="Arial" w:cs="Arial"/>
          <w:bCs/>
        </w:rPr>
      </w:pPr>
    </w:p>
    <w:p w:rsidR="00CF5F2A" w:rsidRDefault="00CF5F2A" w:rsidP="00CF5F2A">
      <w:pPr>
        <w:spacing w:line="276" w:lineRule="auto"/>
        <w:rPr>
          <w:rFonts w:ascii="Arial" w:hAnsi="Arial" w:cs="Arial"/>
          <w:bCs/>
        </w:rPr>
      </w:pPr>
      <w:r w:rsidRPr="0021783E">
        <w:rPr>
          <w:rFonts w:ascii="Arial" w:hAnsi="Arial" w:cs="Arial"/>
          <w:bCs/>
        </w:rPr>
        <w:t>____________________</w:t>
      </w:r>
      <w:r>
        <w:rPr>
          <w:rFonts w:ascii="Arial" w:hAnsi="Arial" w:cs="Arial"/>
          <w:bCs/>
        </w:rPr>
        <w:t>__________</w:t>
      </w:r>
      <w:r w:rsidRPr="0021783E">
        <w:rPr>
          <w:rFonts w:ascii="Arial" w:hAnsi="Arial" w:cs="Arial"/>
          <w:bCs/>
        </w:rPr>
        <w:t>_____________</w:t>
      </w:r>
      <w:r>
        <w:rPr>
          <w:rFonts w:ascii="Arial" w:hAnsi="Arial" w:cs="Arial"/>
          <w:bCs/>
        </w:rPr>
        <w:t>___</w:t>
      </w:r>
    </w:p>
    <w:p w:rsidR="00CF5F2A" w:rsidRDefault="00CF5F2A" w:rsidP="00CF5F2A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Prof. </w:t>
      </w:r>
      <w:r w:rsidRPr="00CF5F2A">
        <w:rPr>
          <w:rFonts w:ascii="Arial" w:hAnsi="Arial" w:cs="Arial"/>
          <w:bCs/>
          <w:color w:val="FF0000"/>
        </w:rPr>
        <w:t>Nome do professor</w:t>
      </w:r>
      <w:r>
        <w:rPr>
          <w:rFonts w:ascii="Arial" w:hAnsi="Arial" w:cs="Arial"/>
          <w:bCs/>
        </w:rPr>
        <w:t xml:space="preserve"> – presidente da Comissão</w:t>
      </w:r>
    </w:p>
    <w:p w:rsidR="00CF5F2A" w:rsidRDefault="00CF5F2A" w:rsidP="00CF5F2A">
      <w:pPr>
        <w:spacing w:line="276" w:lineRule="auto"/>
        <w:rPr>
          <w:rFonts w:ascii="Arial" w:hAnsi="Arial" w:cs="Arial"/>
          <w:bCs/>
        </w:rPr>
      </w:pPr>
    </w:p>
    <w:p w:rsidR="00CF5F2A" w:rsidRDefault="00CF5F2A" w:rsidP="00CF5F2A">
      <w:pPr>
        <w:spacing w:line="276" w:lineRule="auto"/>
        <w:rPr>
          <w:rFonts w:ascii="Arial" w:hAnsi="Arial" w:cs="Arial"/>
          <w:bCs/>
        </w:rPr>
      </w:pPr>
      <w:r w:rsidRPr="0021783E">
        <w:rPr>
          <w:rFonts w:ascii="Arial" w:hAnsi="Arial" w:cs="Arial"/>
          <w:bCs/>
        </w:rPr>
        <w:t>____________________</w:t>
      </w:r>
      <w:r>
        <w:rPr>
          <w:rFonts w:ascii="Arial" w:hAnsi="Arial" w:cs="Arial"/>
          <w:bCs/>
        </w:rPr>
        <w:t>__________</w:t>
      </w:r>
      <w:r w:rsidRPr="0021783E">
        <w:rPr>
          <w:rFonts w:ascii="Arial" w:hAnsi="Arial" w:cs="Arial"/>
          <w:bCs/>
        </w:rPr>
        <w:t>___</w:t>
      </w:r>
      <w:r>
        <w:rPr>
          <w:rFonts w:ascii="Arial" w:hAnsi="Arial" w:cs="Arial"/>
          <w:bCs/>
        </w:rPr>
        <w:t>___</w:t>
      </w:r>
      <w:r w:rsidRPr="0021783E">
        <w:rPr>
          <w:rFonts w:ascii="Arial" w:hAnsi="Arial" w:cs="Arial"/>
          <w:bCs/>
        </w:rPr>
        <w:t>__________</w:t>
      </w:r>
    </w:p>
    <w:p w:rsidR="00CF5F2A" w:rsidRPr="0021783E" w:rsidRDefault="00CF5F2A" w:rsidP="00CF5F2A">
      <w:pPr>
        <w:spacing w:line="276" w:lineRule="auto"/>
        <w:rPr>
          <w:rFonts w:ascii="Arial" w:hAnsi="Arial" w:cs="Arial"/>
          <w:bCs/>
        </w:rPr>
      </w:pPr>
      <w:r w:rsidRPr="00CF5F2A">
        <w:rPr>
          <w:rFonts w:ascii="Arial" w:hAnsi="Arial" w:cs="Arial"/>
          <w:bCs/>
          <w:color w:val="FF0000"/>
        </w:rPr>
        <w:t>Nome do técnico-administrativo</w:t>
      </w:r>
      <w:r>
        <w:rPr>
          <w:rFonts w:ascii="Arial" w:hAnsi="Arial" w:cs="Arial"/>
          <w:bCs/>
        </w:rPr>
        <w:t xml:space="preserve"> – secretário da Comissão</w:t>
      </w:r>
    </w:p>
    <w:p w:rsidR="00CF5F2A" w:rsidRPr="0021783E" w:rsidRDefault="00CF5F2A" w:rsidP="00CF5F2A">
      <w:pPr>
        <w:spacing w:line="276" w:lineRule="auto"/>
        <w:rPr>
          <w:rFonts w:ascii="Arial" w:hAnsi="Arial" w:cs="Arial"/>
          <w:bCs/>
        </w:rPr>
      </w:pPr>
    </w:p>
    <w:p w:rsidR="00CF5F2A" w:rsidRDefault="00CF5F2A" w:rsidP="00CF5F2A">
      <w:pPr>
        <w:spacing w:line="276" w:lineRule="auto"/>
        <w:rPr>
          <w:rFonts w:ascii="Arial" w:hAnsi="Arial" w:cs="Arial"/>
          <w:bCs/>
        </w:rPr>
      </w:pPr>
      <w:r w:rsidRPr="0021783E">
        <w:rPr>
          <w:rFonts w:ascii="Arial" w:hAnsi="Arial" w:cs="Arial"/>
          <w:bCs/>
        </w:rPr>
        <w:t>____________________</w:t>
      </w:r>
      <w:r>
        <w:rPr>
          <w:rFonts w:ascii="Arial" w:hAnsi="Arial" w:cs="Arial"/>
          <w:bCs/>
        </w:rPr>
        <w:t>__________</w:t>
      </w:r>
      <w:r w:rsidRPr="0021783E">
        <w:rPr>
          <w:rFonts w:ascii="Arial" w:hAnsi="Arial" w:cs="Arial"/>
          <w:bCs/>
        </w:rPr>
        <w:t>__________</w:t>
      </w:r>
      <w:r>
        <w:rPr>
          <w:rFonts w:ascii="Arial" w:hAnsi="Arial" w:cs="Arial"/>
          <w:bCs/>
        </w:rPr>
        <w:t>___</w:t>
      </w:r>
      <w:r w:rsidRPr="0021783E">
        <w:rPr>
          <w:rFonts w:ascii="Arial" w:hAnsi="Arial" w:cs="Arial"/>
          <w:bCs/>
        </w:rPr>
        <w:t>___</w:t>
      </w:r>
    </w:p>
    <w:p w:rsidR="00DF00FE" w:rsidRPr="00CF5F2A" w:rsidRDefault="00CF5F2A" w:rsidP="00CF5F2A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Nome do membro – membro da Comissão</w:t>
      </w:r>
    </w:p>
    <w:sectPr w:rsidR="00DF00FE" w:rsidRPr="00CF5F2A" w:rsidSect="00E421FF">
      <w:headerReference w:type="default" r:id="rId8"/>
      <w:footerReference w:type="default" r:id="rId9"/>
      <w:pgSz w:w="11907" w:h="16840" w:code="9"/>
      <w:pgMar w:top="567" w:right="1418" w:bottom="170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E68" w:rsidRDefault="00505E68">
      <w:r>
        <w:separator/>
      </w:r>
    </w:p>
  </w:endnote>
  <w:endnote w:type="continuationSeparator" w:id="0">
    <w:p w:rsidR="00505E68" w:rsidRDefault="00505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2688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:rsidR="00E85B31" w:rsidRDefault="00E85B31">
            <w:pPr>
              <w:pStyle w:val="Rodap"/>
              <w:jc w:val="right"/>
            </w:pPr>
            <w:r w:rsidRPr="00B900D5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900D5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B900D5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85B31" w:rsidRDefault="00E85B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E68" w:rsidRDefault="00505E68">
      <w:r>
        <w:separator/>
      </w:r>
    </w:p>
  </w:footnote>
  <w:footnote w:type="continuationSeparator" w:id="0">
    <w:p w:rsidR="00505E68" w:rsidRDefault="00505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1FF" w:rsidRDefault="00E421FF" w:rsidP="00E421FF">
    <w:pPr>
      <w:pStyle w:val="Cabealho"/>
    </w:pPr>
    <w:r>
      <w:rPr>
        <w:rFonts w:ascii="Arial" w:hAnsi="Arial" w:cs="Arial"/>
      </w:rPr>
      <w:tab/>
    </w:r>
    <w:r w:rsidRPr="00B151D4">
      <w:rPr>
        <w:noProof/>
      </w:rPr>
      <w:drawing>
        <wp:inline distT="0" distB="0" distL="0" distR="0" wp14:anchorId="4502692B" wp14:editId="08896A18">
          <wp:extent cx="1809750" cy="673100"/>
          <wp:effectExtent l="0" t="0" r="0" b="0"/>
          <wp:docPr id="1" name="Imagem 1" descr="logo_cps_brasa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ps_brasa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2"/>
        <w:szCs w:val="12"/>
      </w:rPr>
      <w:br/>
    </w:r>
    <w:r>
      <w:t>________________________________________________________________________________________</w:t>
    </w:r>
  </w:p>
  <w:p w:rsidR="00E421FF" w:rsidRPr="009145C6" w:rsidRDefault="00E421FF" w:rsidP="00E421FF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Unidade do Ensino Superior de Graduação - CESU</w:t>
    </w:r>
  </w:p>
  <w:p w:rsidR="00840443" w:rsidRPr="00E421FF" w:rsidRDefault="00840443" w:rsidP="00E421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A2058"/>
    <w:multiLevelType w:val="hybridMultilevel"/>
    <w:tmpl w:val="B45CA5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06193"/>
    <w:multiLevelType w:val="hybridMultilevel"/>
    <w:tmpl w:val="32C65BC2"/>
    <w:lvl w:ilvl="0" w:tplc="170A1B4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C7E5E"/>
    <w:multiLevelType w:val="hybridMultilevel"/>
    <w:tmpl w:val="7408E82E"/>
    <w:lvl w:ilvl="0" w:tplc="E242A7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D37AD"/>
    <w:multiLevelType w:val="hybridMultilevel"/>
    <w:tmpl w:val="516E676C"/>
    <w:lvl w:ilvl="0" w:tplc="4D3EAB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4"/>
    <w:rsid w:val="00000BCA"/>
    <w:rsid w:val="00032630"/>
    <w:rsid w:val="00034406"/>
    <w:rsid w:val="00046D9D"/>
    <w:rsid w:val="00051576"/>
    <w:rsid w:val="0005687F"/>
    <w:rsid w:val="00063E45"/>
    <w:rsid w:val="00067156"/>
    <w:rsid w:val="00070846"/>
    <w:rsid w:val="00070CCF"/>
    <w:rsid w:val="00084E17"/>
    <w:rsid w:val="00093339"/>
    <w:rsid w:val="00095361"/>
    <w:rsid w:val="000A15A2"/>
    <w:rsid w:val="000A7980"/>
    <w:rsid w:val="000B1065"/>
    <w:rsid w:val="000B2AF3"/>
    <w:rsid w:val="000B2EEA"/>
    <w:rsid w:val="000B7051"/>
    <w:rsid w:val="000C5468"/>
    <w:rsid w:val="000D2E71"/>
    <w:rsid w:val="000D3F5C"/>
    <w:rsid w:val="000D4A00"/>
    <w:rsid w:val="000E283D"/>
    <w:rsid w:val="000E57D5"/>
    <w:rsid w:val="000F15B3"/>
    <w:rsid w:val="000F585D"/>
    <w:rsid w:val="00100C46"/>
    <w:rsid w:val="00103B84"/>
    <w:rsid w:val="00113B21"/>
    <w:rsid w:val="00126CA1"/>
    <w:rsid w:val="00126F9A"/>
    <w:rsid w:val="00135687"/>
    <w:rsid w:val="001361D9"/>
    <w:rsid w:val="00141BCD"/>
    <w:rsid w:val="001423E7"/>
    <w:rsid w:val="00150E33"/>
    <w:rsid w:val="001706E8"/>
    <w:rsid w:val="00184EA1"/>
    <w:rsid w:val="00190303"/>
    <w:rsid w:val="00194768"/>
    <w:rsid w:val="001A0B55"/>
    <w:rsid w:val="001C46A0"/>
    <w:rsid w:val="001F042E"/>
    <w:rsid w:val="00202696"/>
    <w:rsid w:val="00205275"/>
    <w:rsid w:val="0020718D"/>
    <w:rsid w:val="002076D9"/>
    <w:rsid w:val="00207A7A"/>
    <w:rsid w:val="00207D6E"/>
    <w:rsid w:val="00214189"/>
    <w:rsid w:val="00217178"/>
    <w:rsid w:val="00223DDA"/>
    <w:rsid w:val="00242F54"/>
    <w:rsid w:val="002437EE"/>
    <w:rsid w:val="002464F7"/>
    <w:rsid w:val="00246A4D"/>
    <w:rsid w:val="00264D2D"/>
    <w:rsid w:val="00271D65"/>
    <w:rsid w:val="0028046D"/>
    <w:rsid w:val="00287A84"/>
    <w:rsid w:val="00291054"/>
    <w:rsid w:val="002915C9"/>
    <w:rsid w:val="00297C81"/>
    <w:rsid w:val="002A40BB"/>
    <w:rsid w:val="002C227A"/>
    <w:rsid w:val="002C2ADB"/>
    <w:rsid w:val="002C3B09"/>
    <w:rsid w:val="002D24AE"/>
    <w:rsid w:val="002D4379"/>
    <w:rsid w:val="002D5E9B"/>
    <w:rsid w:val="002E25E4"/>
    <w:rsid w:val="002E6BF0"/>
    <w:rsid w:val="002F6F20"/>
    <w:rsid w:val="003002C7"/>
    <w:rsid w:val="00314807"/>
    <w:rsid w:val="00315070"/>
    <w:rsid w:val="00317234"/>
    <w:rsid w:val="003267E0"/>
    <w:rsid w:val="0034059D"/>
    <w:rsid w:val="00342773"/>
    <w:rsid w:val="0034602B"/>
    <w:rsid w:val="0036517B"/>
    <w:rsid w:val="003827FE"/>
    <w:rsid w:val="0038377B"/>
    <w:rsid w:val="00384376"/>
    <w:rsid w:val="003937B6"/>
    <w:rsid w:val="003B3D7B"/>
    <w:rsid w:val="003B65C8"/>
    <w:rsid w:val="003C445F"/>
    <w:rsid w:val="003C57BD"/>
    <w:rsid w:val="003D093C"/>
    <w:rsid w:val="003D7DC7"/>
    <w:rsid w:val="003E0B51"/>
    <w:rsid w:val="003F1C6A"/>
    <w:rsid w:val="003F4859"/>
    <w:rsid w:val="003F5649"/>
    <w:rsid w:val="00405D50"/>
    <w:rsid w:val="00412A49"/>
    <w:rsid w:val="00415C77"/>
    <w:rsid w:val="00420CAD"/>
    <w:rsid w:val="0042673B"/>
    <w:rsid w:val="00433FE7"/>
    <w:rsid w:val="00452C67"/>
    <w:rsid w:val="004549D9"/>
    <w:rsid w:val="0046456D"/>
    <w:rsid w:val="00465B66"/>
    <w:rsid w:val="00471EB4"/>
    <w:rsid w:val="004737A9"/>
    <w:rsid w:val="004751FC"/>
    <w:rsid w:val="004811D0"/>
    <w:rsid w:val="00486D9F"/>
    <w:rsid w:val="00487AA3"/>
    <w:rsid w:val="00492338"/>
    <w:rsid w:val="00493831"/>
    <w:rsid w:val="00493CC8"/>
    <w:rsid w:val="004A24DC"/>
    <w:rsid w:val="004A34D5"/>
    <w:rsid w:val="004A399F"/>
    <w:rsid w:val="004A62D3"/>
    <w:rsid w:val="004B0610"/>
    <w:rsid w:val="004B25D0"/>
    <w:rsid w:val="004C0AC0"/>
    <w:rsid w:val="004C4974"/>
    <w:rsid w:val="004C589F"/>
    <w:rsid w:val="004D17A7"/>
    <w:rsid w:val="004D18E8"/>
    <w:rsid w:val="004F069A"/>
    <w:rsid w:val="004F7891"/>
    <w:rsid w:val="00504BDF"/>
    <w:rsid w:val="00504D0C"/>
    <w:rsid w:val="00505E68"/>
    <w:rsid w:val="00510A84"/>
    <w:rsid w:val="00533160"/>
    <w:rsid w:val="0053399C"/>
    <w:rsid w:val="005430EA"/>
    <w:rsid w:val="00543C50"/>
    <w:rsid w:val="00561D7D"/>
    <w:rsid w:val="00572BC6"/>
    <w:rsid w:val="00572DA5"/>
    <w:rsid w:val="00584AF2"/>
    <w:rsid w:val="005949EB"/>
    <w:rsid w:val="005A2709"/>
    <w:rsid w:val="005B27A1"/>
    <w:rsid w:val="005C475E"/>
    <w:rsid w:val="005C4E6B"/>
    <w:rsid w:val="005D757D"/>
    <w:rsid w:val="005F2B4E"/>
    <w:rsid w:val="005F5F42"/>
    <w:rsid w:val="005F5FB2"/>
    <w:rsid w:val="00602808"/>
    <w:rsid w:val="00614A3D"/>
    <w:rsid w:val="006172B5"/>
    <w:rsid w:val="00617630"/>
    <w:rsid w:val="00622783"/>
    <w:rsid w:val="00624C95"/>
    <w:rsid w:val="00625B09"/>
    <w:rsid w:val="006347CB"/>
    <w:rsid w:val="006404D7"/>
    <w:rsid w:val="00654650"/>
    <w:rsid w:val="00656A10"/>
    <w:rsid w:val="0065756F"/>
    <w:rsid w:val="00670E58"/>
    <w:rsid w:val="0067596E"/>
    <w:rsid w:val="00682B5D"/>
    <w:rsid w:val="0068730E"/>
    <w:rsid w:val="006A6C10"/>
    <w:rsid w:val="006A7C14"/>
    <w:rsid w:val="006B4133"/>
    <w:rsid w:val="006B6D6D"/>
    <w:rsid w:val="006C6861"/>
    <w:rsid w:val="006D484C"/>
    <w:rsid w:val="006E330C"/>
    <w:rsid w:val="006F4457"/>
    <w:rsid w:val="00707AE6"/>
    <w:rsid w:val="00713135"/>
    <w:rsid w:val="0072258A"/>
    <w:rsid w:val="00724E87"/>
    <w:rsid w:val="00731AB0"/>
    <w:rsid w:val="007413A1"/>
    <w:rsid w:val="00745027"/>
    <w:rsid w:val="00747955"/>
    <w:rsid w:val="00751847"/>
    <w:rsid w:val="0076194A"/>
    <w:rsid w:val="00761B43"/>
    <w:rsid w:val="00764399"/>
    <w:rsid w:val="007723FF"/>
    <w:rsid w:val="0077571C"/>
    <w:rsid w:val="007801BD"/>
    <w:rsid w:val="00795392"/>
    <w:rsid w:val="007A4835"/>
    <w:rsid w:val="007B07C6"/>
    <w:rsid w:val="007B2228"/>
    <w:rsid w:val="007C1A13"/>
    <w:rsid w:val="007D37B5"/>
    <w:rsid w:val="007D549A"/>
    <w:rsid w:val="007E7662"/>
    <w:rsid w:val="007F348A"/>
    <w:rsid w:val="007F796F"/>
    <w:rsid w:val="00810F4F"/>
    <w:rsid w:val="008154AB"/>
    <w:rsid w:val="008223DD"/>
    <w:rsid w:val="0083345F"/>
    <w:rsid w:val="00834F47"/>
    <w:rsid w:val="00836DED"/>
    <w:rsid w:val="00840443"/>
    <w:rsid w:val="00843181"/>
    <w:rsid w:val="00867987"/>
    <w:rsid w:val="008703A5"/>
    <w:rsid w:val="00870BFE"/>
    <w:rsid w:val="00872F84"/>
    <w:rsid w:val="008A1430"/>
    <w:rsid w:val="008A58FB"/>
    <w:rsid w:val="008A5BDF"/>
    <w:rsid w:val="008A79F7"/>
    <w:rsid w:val="008B2D49"/>
    <w:rsid w:val="008B5D0E"/>
    <w:rsid w:val="008B6FF3"/>
    <w:rsid w:val="008B76C4"/>
    <w:rsid w:val="008C6916"/>
    <w:rsid w:val="008D6DA0"/>
    <w:rsid w:val="008E5044"/>
    <w:rsid w:val="008E7E9B"/>
    <w:rsid w:val="008F3106"/>
    <w:rsid w:val="008F32BD"/>
    <w:rsid w:val="008F66ED"/>
    <w:rsid w:val="00906928"/>
    <w:rsid w:val="00906B42"/>
    <w:rsid w:val="00907E7F"/>
    <w:rsid w:val="009168F8"/>
    <w:rsid w:val="00916DAA"/>
    <w:rsid w:val="00917A49"/>
    <w:rsid w:val="0092334C"/>
    <w:rsid w:val="00926269"/>
    <w:rsid w:val="00927D3B"/>
    <w:rsid w:val="0093269A"/>
    <w:rsid w:val="00944235"/>
    <w:rsid w:val="009519B8"/>
    <w:rsid w:val="00960092"/>
    <w:rsid w:val="00964DCD"/>
    <w:rsid w:val="00974439"/>
    <w:rsid w:val="0098407A"/>
    <w:rsid w:val="00985AEB"/>
    <w:rsid w:val="00990922"/>
    <w:rsid w:val="00993617"/>
    <w:rsid w:val="00997E1B"/>
    <w:rsid w:val="009A012E"/>
    <w:rsid w:val="009A04B4"/>
    <w:rsid w:val="009A1239"/>
    <w:rsid w:val="009A3BB2"/>
    <w:rsid w:val="009A724E"/>
    <w:rsid w:val="009D007A"/>
    <w:rsid w:val="009E1F89"/>
    <w:rsid w:val="009E263F"/>
    <w:rsid w:val="009F0BE3"/>
    <w:rsid w:val="009F55EF"/>
    <w:rsid w:val="00A0288B"/>
    <w:rsid w:val="00A23716"/>
    <w:rsid w:val="00A26529"/>
    <w:rsid w:val="00A34BEB"/>
    <w:rsid w:val="00A36D50"/>
    <w:rsid w:val="00A377E0"/>
    <w:rsid w:val="00A47E26"/>
    <w:rsid w:val="00A57101"/>
    <w:rsid w:val="00A72085"/>
    <w:rsid w:val="00A73F59"/>
    <w:rsid w:val="00A83CE0"/>
    <w:rsid w:val="00A87078"/>
    <w:rsid w:val="00A90CB6"/>
    <w:rsid w:val="00A9239F"/>
    <w:rsid w:val="00AA5E23"/>
    <w:rsid w:val="00AA6EEB"/>
    <w:rsid w:val="00AB0A89"/>
    <w:rsid w:val="00AB6AF0"/>
    <w:rsid w:val="00AC141D"/>
    <w:rsid w:val="00AC5B02"/>
    <w:rsid w:val="00AD6AE6"/>
    <w:rsid w:val="00AE5388"/>
    <w:rsid w:val="00AE7AC2"/>
    <w:rsid w:val="00AF0682"/>
    <w:rsid w:val="00AF0EB1"/>
    <w:rsid w:val="00AF13AC"/>
    <w:rsid w:val="00AF5788"/>
    <w:rsid w:val="00B00019"/>
    <w:rsid w:val="00B214FF"/>
    <w:rsid w:val="00B21FD2"/>
    <w:rsid w:val="00B23207"/>
    <w:rsid w:val="00B25D5D"/>
    <w:rsid w:val="00B401C9"/>
    <w:rsid w:val="00B45911"/>
    <w:rsid w:val="00B561FB"/>
    <w:rsid w:val="00B603C7"/>
    <w:rsid w:val="00B61211"/>
    <w:rsid w:val="00B6440D"/>
    <w:rsid w:val="00B76631"/>
    <w:rsid w:val="00B77609"/>
    <w:rsid w:val="00B77CB6"/>
    <w:rsid w:val="00B900D5"/>
    <w:rsid w:val="00B9175B"/>
    <w:rsid w:val="00BA0D0B"/>
    <w:rsid w:val="00BA50DE"/>
    <w:rsid w:val="00BB550F"/>
    <w:rsid w:val="00BB692F"/>
    <w:rsid w:val="00BC47E2"/>
    <w:rsid w:val="00BC7997"/>
    <w:rsid w:val="00BD0522"/>
    <w:rsid w:val="00BD5D8C"/>
    <w:rsid w:val="00BE155C"/>
    <w:rsid w:val="00BE6362"/>
    <w:rsid w:val="00BF12F7"/>
    <w:rsid w:val="00BF1804"/>
    <w:rsid w:val="00BF648E"/>
    <w:rsid w:val="00C00C97"/>
    <w:rsid w:val="00C02D22"/>
    <w:rsid w:val="00C15A90"/>
    <w:rsid w:val="00C17BA1"/>
    <w:rsid w:val="00C21CF6"/>
    <w:rsid w:val="00C21DD4"/>
    <w:rsid w:val="00C22ACC"/>
    <w:rsid w:val="00C275C2"/>
    <w:rsid w:val="00C31246"/>
    <w:rsid w:val="00C45AD6"/>
    <w:rsid w:val="00C478F0"/>
    <w:rsid w:val="00C53F38"/>
    <w:rsid w:val="00C6152B"/>
    <w:rsid w:val="00C6462E"/>
    <w:rsid w:val="00C756E1"/>
    <w:rsid w:val="00C84129"/>
    <w:rsid w:val="00C8759F"/>
    <w:rsid w:val="00C91264"/>
    <w:rsid w:val="00C92324"/>
    <w:rsid w:val="00CA0B16"/>
    <w:rsid w:val="00CA106B"/>
    <w:rsid w:val="00CB2222"/>
    <w:rsid w:val="00CB22C9"/>
    <w:rsid w:val="00CB2487"/>
    <w:rsid w:val="00CB54FC"/>
    <w:rsid w:val="00CB6099"/>
    <w:rsid w:val="00CB7E04"/>
    <w:rsid w:val="00CC4B63"/>
    <w:rsid w:val="00CD7FB7"/>
    <w:rsid w:val="00CE78D3"/>
    <w:rsid w:val="00CF03CB"/>
    <w:rsid w:val="00CF5F2A"/>
    <w:rsid w:val="00CF7BFF"/>
    <w:rsid w:val="00D0106B"/>
    <w:rsid w:val="00D11F4C"/>
    <w:rsid w:val="00D14BF0"/>
    <w:rsid w:val="00D17133"/>
    <w:rsid w:val="00D177EB"/>
    <w:rsid w:val="00D20DBD"/>
    <w:rsid w:val="00D221D0"/>
    <w:rsid w:val="00D31F09"/>
    <w:rsid w:val="00D35CFC"/>
    <w:rsid w:val="00D373D4"/>
    <w:rsid w:val="00D576E2"/>
    <w:rsid w:val="00D6026D"/>
    <w:rsid w:val="00D62D5E"/>
    <w:rsid w:val="00D81485"/>
    <w:rsid w:val="00D85530"/>
    <w:rsid w:val="00D86C72"/>
    <w:rsid w:val="00D9574D"/>
    <w:rsid w:val="00D95D19"/>
    <w:rsid w:val="00D96883"/>
    <w:rsid w:val="00D970E9"/>
    <w:rsid w:val="00DA1A5E"/>
    <w:rsid w:val="00DB4E8A"/>
    <w:rsid w:val="00DB5633"/>
    <w:rsid w:val="00DC476D"/>
    <w:rsid w:val="00DD15B3"/>
    <w:rsid w:val="00DD20EE"/>
    <w:rsid w:val="00DD7AAB"/>
    <w:rsid w:val="00DE61EF"/>
    <w:rsid w:val="00DF00FE"/>
    <w:rsid w:val="00E049CF"/>
    <w:rsid w:val="00E10B8A"/>
    <w:rsid w:val="00E12829"/>
    <w:rsid w:val="00E1733A"/>
    <w:rsid w:val="00E26925"/>
    <w:rsid w:val="00E301A9"/>
    <w:rsid w:val="00E306B7"/>
    <w:rsid w:val="00E351E1"/>
    <w:rsid w:val="00E41118"/>
    <w:rsid w:val="00E41ABC"/>
    <w:rsid w:val="00E421FF"/>
    <w:rsid w:val="00E55EC7"/>
    <w:rsid w:val="00E6782F"/>
    <w:rsid w:val="00E70AE4"/>
    <w:rsid w:val="00E71767"/>
    <w:rsid w:val="00E7635A"/>
    <w:rsid w:val="00E81B75"/>
    <w:rsid w:val="00E85B31"/>
    <w:rsid w:val="00E91FEA"/>
    <w:rsid w:val="00E93853"/>
    <w:rsid w:val="00EA0172"/>
    <w:rsid w:val="00EA2C40"/>
    <w:rsid w:val="00EA423F"/>
    <w:rsid w:val="00EA42AE"/>
    <w:rsid w:val="00EA5AEB"/>
    <w:rsid w:val="00EA630D"/>
    <w:rsid w:val="00EB4C0E"/>
    <w:rsid w:val="00EC0D1C"/>
    <w:rsid w:val="00EC2DA0"/>
    <w:rsid w:val="00EE3336"/>
    <w:rsid w:val="00EF2E96"/>
    <w:rsid w:val="00EF3D5F"/>
    <w:rsid w:val="00EF6546"/>
    <w:rsid w:val="00EF766B"/>
    <w:rsid w:val="00F01356"/>
    <w:rsid w:val="00F071F4"/>
    <w:rsid w:val="00F10B68"/>
    <w:rsid w:val="00F170A3"/>
    <w:rsid w:val="00F24159"/>
    <w:rsid w:val="00F30271"/>
    <w:rsid w:val="00F32C84"/>
    <w:rsid w:val="00F35D97"/>
    <w:rsid w:val="00F37CBD"/>
    <w:rsid w:val="00F45A77"/>
    <w:rsid w:val="00F47754"/>
    <w:rsid w:val="00F52366"/>
    <w:rsid w:val="00F55F14"/>
    <w:rsid w:val="00F60A7B"/>
    <w:rsid w:val="00F622E9"/>
    <w:rsid w:val="00F70643"/>
    <w:rsid w:val="00F76945"/>
    <w:rsid w:val="00F85F22"/>
    <w:rsid w:val="00F96156"/>
    <w:rsid w:val="00FA3008"/>
    <w:rsid w:val="00FB541E"/>
    <w:rsid w:val="00FB5CF8"/>
    <w:rsid w:val="00FC19CD"/>
    <w:rsid w:val="00FC5EBE"/>
    <w:rsid w:val="00FC653E"/>
    <w:rsid w:val="00FE1CCC"/>
    <w:rsid w:val="00FE5588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ED346D3"/>
  <w15:chartTrackingRefBased/>
  <w15:docId w15:val="{D227B65B-1054-4EA5-A040-04FBCACD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link w:val="Ttulo1Char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paragraph" w:styleId="Ttulo5">
    <w:name w:val="heading 5"/>
    <w:basedOn w:val="Normal"/>
    <w:next w:val="Normal"/>
    <w:link w:val="Ttulo5Char"/>
    <w:qFormat/>
    <w:rsid w:val="007B22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link w:val="Ttulo5"/>
    <w:rsid w:val="007B2228"/>
    <w:rPr>
      <w:b/>
      <w:bCs/>
      <w:i/>
      <w:iCs/>
      <w:sz w:val="26"/>
      <w:szCs w:val="26"/>
    </w:rPr>
  </w:style>
  <w:style w:type="paragraph" w:styleId="NormalWeb">
    <w:name w:val="Normal (Web)"/>
    <w:basedOn w:val="Normal"/>
    <w:rsid w:val="00917A49"/>
    <w:pPr>
      <w:spacing w:before="100" w:beforeAutospacing="1" w:after="100" w:afterAutospacing="1"/>
    </w:pPr>
    <w:rPr>
      <w:sz w:val="24"/>
      <w:szCs w:val="24"/>
    </w:rPr>
  </w:style>
  <w:style w:type="character" w:styleId="Nmerodelinha">
    <w:name w:val="line number"/>
    <w:uiPriority w:val="99"/>
    <w:semiHidden/>
    <w:unhideWhenUsed/>
    <w:rsid w:val="00BF648E"/>
  </w:style>
  <w:style w:type="paragraph" w:styleId="Textodebalo">
    <w:name w:val="Balloon Text"/>
    <w:basedOn w:val="Normal"/>
    <w:link w:val="TextodebaloChar"/>
    <w:uiPriority w:val="99"/>
    <w:semiHidden/>
    <w:unhideWhenUsed/>
    <w:rsid w:val="000A15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A15A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link w:val="Ttulo1"/>
    <w:rsid w:val="006347CB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E421FF"/>
  </w:style>
  <w:style w:type="paragraph" w:styleId="PargrafodaLista">
    <w:name w:val="List Paragraph"/>
    <w:basedOn w:val="Normal"/>
    <w:uiPriority w:val="34"/>
    <w:qFormat/>
    <w:rsid w:val="00287A8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E85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6E827E431B247BB650C0E0803B510" ma:contentTypeVersion="10" ma:contentTypeDescription="Crie um novo documento." ma:contentTypeScope="" ma:versionID="3d780372a34b7652b7195b47d7145b3a">
  <xsd:schema xmlns:xsd="http://www.w3.org/2001/XMLSchema" xmlns:xs="http://www.w3.org/2001/XMLSchema" xmlns:p="http://schemas.microsoft.com/office/2006/metadata/properties" xmlns:ns2="1bfdf99a-9c78-4f7d-8ac4-b96e94c8b53e" xmlns:ns3="19100030-5720-4c5e-af40-b0be832c08a5" targetNamespace="http://schemas.microsoft.com/office/2006/metadata/properties" ma:root="true" ma:fieldsID="3b86cda0f00424851cf58de9d279fcd9" ns2:_="" ns3:_="">
    <xsd:import namespace="1bfdf99a-9c78-4f7d-8ac4-b96e94c8b53e"/>
    <xsd:import namespace="19100030-5720-4c5e-af40-b0be832c0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f99a-9c78-4f7d-8ac4-b96e94c8b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00030-5720-4c5e-af40-b0be832c08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5b4d196-1c30-4a56-b003-9739c9ffdbc2}" ma:internalName="TaxCatchAll" ma:showField="CatchAllData" ma:web="19100030-5720-4c5e-af40-b0be832c0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00030-5720-4c5e-af40-b0be832c08a5" xsi:nil="true"/>
    <lcf76f155ced4ddcb4097134ff3c332f xmlns="1bfdf99a-9c78-4f7d-8ac4-b96e94c8b5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165C6F-0A0F-42BE-BF7C-2D288ED8B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9B8D5E-80D8-47FF-A280-A6E7DADCAB38}"/>
</file>

<file path=customXml/itemProps3.xml><?xml version="1.0" encoding="utf-8"?>
<ds:datastoreItem xmlns:ds="http://schemas.openxmlformats.org/officeDocument/2006/customXml" ds:itemID="{787F6E1D-EA20-4488-AEDB-25D9E17D4303}"/>
</file>

<file path=customXml/itemProps4.xml><?xml version="1.0" encoding="utf-8"?>
<ds:datastoreItem xmlns:ds="http://schemas.openxmlformats.org/officeDocument/2006/customXml" ds:itemID="{E4415E2D-0778-4B4D-8110-C5070C17B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669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Mariana Fraga Soares Muçouçah</cp:lastModifiedBy>
  <cp:revision>11</cp:revision>
  <cp:lastPrinted>2018-08-15T18:15:00Z</cp:lastPrinted>
  <dcterms:created xsi:type="dcterms:W3CDTF">2018-08-15T14:32:00Z</dcterms:created>
  <dcterms:modified xsi:type="dcterms:W3CDTF">2018-08-17T00:13:00Z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0x01010038C6E827E431B247BB650C0E0803B510</vt:lpwstr>
  </property>
</Properties>
</file>