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F0C81" w14:textId="77777777" w:rsidR="000C175F" w:rsidRDefault="000C175F" w:rsidP="00041B1F">
      <w:pPr>
        <w:ind w:firstLine="142"/>
      </w:pPr>
    </w:p>
    <w:p w14:paraId="36F802FF" w14:textId="77777777" w:rsidR="00DF1A05" w:rsidRDefault="00DF1A05" w:rsidP="00041B1F">
      <w:pPr>
        <w:tabs>
          <w:tab w:val="left" w:pos="3540"/>
        </w:tabs>
        <w:ind w:firstLine="142"/>
        <w:jc w:val="center"/>
        <w:rPr>
          <w:rFonts w:ascii="Verdana" w:hAnsi="Verdana"/>
          <w:b/>
          <w:bCs/>
          <w:color w:val="880E1B"/>
        </w:rPr>
      </w:pPr>
    </w:p>
    <w:p w14:paraId="116A7A53" w14:textId="36B102DD" w:rsidR="003E5C2E" w:rsidRPr="00D8403E" w:rsidRDefault="00DF1A05" w:rsidP="00041B1F">
      <w:pPr>
        <w:tabs>
          <w:tab w:val="left" w:pos="3540"/>
        </w:tabs>
        <w:ind w:firstLine="142"/>
        <w:jc w:val="center"/>
        <w:rPr>
          <w:rFonts w:ascii="Verdana" w:hAnsi="Verdana"/>
          <w:b/>
          <w:bCs/>
          <w:color w:val="C00000"/>
          <w:sz w:val="16"/>
          <w:szCs w:val="16"/>
        </w:rPr>
      </w:pPr>
      <w:r w:rsidRPr="00D8403E">
        <w:rPr>
          <w:rFonts w:ascii="Verdana" w:hAnsi="Verdana"/>
          <w:b/>
          <w:bCs/>
          <w:color w:val="C00000"/>
          <w:sz w:val="16"/>
          <w:szCs w:val="16"/>
        </w:rPr>
        <w:t xml:space="preserve">Anexo </w:t>
      </w:r>
      <w:r w:rsidR="003E5C2E" w:rsidRPr="00D8403E">
        <w:rPr>
          <w:rFonts w:ascii="Verdana" w:hAnsi="Verdana"/>
          <w:b/>
          <w:bCs/>
          <w:color w:val="C00000"/>
          <w:sz w:val="16"/>
          <w:szCs w:val="16"/>
        </w:rPr>
        <w:t xml:space="preserve">4 </w:t>
      </w:r>
      <w:r w:rsidR="00D8403E">
        <w:rPr>
          <w:rFonts w:ascii="Verdana" w:hAnsi="Verdana"/>
          <w:b/>
          <w:bCs/>
          <w:color w:val="C00000"/>
          <w:sz w:val="16"/>
          <w:szCs w:val="16"/>
        </w:rPr>
        <w:t>– MD e MIDTI</w:t>
      </w:r>
    </w:p>
    <w:p w14:paraId="7F7A5842" w14:textId="77777777" w:rsidR="003E5C2E" w:rsidRPr="00D8403E" w:rsidRDefault="003E5C2E" w:rsidP="00041B1F">
      <w:pPr>
        <w:tabs>
          <w:tab w:val="left" w:pos="3540"/>
        </w:tabs>
        <w:ind w:firstLine="142"/>
        <w:jc w:val="center"/>
        <w:rPr>
          <w:rFonts w:ascii="Verdana" w:hAnsi="Verdana"/>
          <w:b/>
          <w:bCs/>
          <w:color w:val="C00000"/>
        </w:rPr>
      </w:pPr>
    </w:p>
    <w:p w14:paraId="13BAC0C3" w14:textId="3CE38537" w:rsidR="00041B1F" w:rsidRPr="00D8403E" w:rsidRDefault="00041B1F" w:rsidP="00041B1F">
      <w:pPr>
        <w:tabs>
          <w:tab w:val="left" w:pos="3540"/>
        </w:tabs>
        <w:ind w:firstLine="142"/>
        <w:jc w:val="center"/>
        <w:rPr>
          <w:rFonts w:ascii="Verdana" w:hAnsi="Verdana"/>
          <w:b/>
          <w:bCs/>
          <w:color w:val="C00000"/>
        </w:rPr>
      </w:pPr>
      <w:r w:rsidRPr="00D8403E">
        <w:rPr>
          <w:rFonts w:ascii="Verdana" w:hAnsi="Verdana"/>
          <w:b/>
          <w:bCs/>
          <w:color w:val="C00000"/>
        </w:rPr>
        <w:t>TERMO DE COMPROMISSO DE MONITORIA </w:t>
      </w:r>
    </w:p>
    <w:p w14:paraId="7E81C2AE" w14:textId="77777777" w:rsidR="00041B1F" w:rsidRPr="00F52BFD" w:rsidRDefault="00041B1F" w:rsidP="00041B1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000000"/>
          <w:sz w:val="20"/>
          <w:szCs w:val="20"/>
        </w:rPr>
      </w:pPr>
    </w:p>
    <w:p w14:paraId="53167A7E" w14:textId="2068B680" w:rsidR="00041B1F" w:rsidRPr="00D8403E" w:rsidRDefault="00041B1F" w:rsidP="00FB7616">
      <w:pPr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Selecione</w:t>
      </w:r>
      <w:r w:rsidR="003344B1"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a categoria</w:t>
      </w: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:</w:t>
      </w:r>
    </w:p>
    <w:permStart w:id="2095604008" w:edGrp="everyone"/>
    <w:p w14:paraId="20661DF3" w14:textId="5C3F6207" w:rsidR="00041B1F" w:rsidRPr="00D8403E" w:rsidRDefault="000B2306" w:rsidP="00FB7616">
      <w:pPr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</w:pPr>
      <w:sdt>
        <w:sdtPr>
          <w:rPr>
            <w:rFonts w:asciiTheme="majorHAnsi" w:hAnsiTheme="majorHAnsi" w:cstheme="majorHAnsi"/>
            <w:b/>
            <w:bCs/>
            <w:color w:val="000000" w:themeColor="text1"/>
            <w:sz w:val="18"/>
            <w:szCs w:val="18"/>
          </w:rPr>
          <w:id w:val="-781268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46C1" w:rsidRPr="00D8403E">
            <w:rPr>
              <w:rFonts w:ascii="MS Gothic" w:eastAsia="MS Gothic" w:hAnsi="MS Gothic" w:cstheme="majorHAnsi" w:hint="eastAsia"/>
              <w:b/>
              <w:bCs/>
              <w:color w:val="000000" w:themeColor="text1"/>
              <w:sz w:val="18"/>
              <w:szCs w:val="18"/>
            </w:rPr>
            <w:t>☐</w:t>
          </w:r>
        </w:sdtContent>
      </w:sdt>
      <w:permEnd w:id="2095604008"/>
      <w:r w:rsidR="00041B1F" w:rsidRPr="00D8403E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 xml:space="preserve"> MD – Monitoria de Disciplina</w:t>
      </w:r>
    </w:p>
    <w:p w14:paraId="0897B585" w14:textId="509234B1" w:rsidR="00041B1F" w:rsidRPr="00D8403E" w:rsidRDefault="000B2306" w:rsidP="00FB7616">
      <w:pPr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</w:pPr>
      <w:sdt>
        <w:sdtPr>
          <w:rPr>
            <w:rFonts w:asciiTheme="majorHAnsi" w:hAnsiTheme="majorHAnsi" w:cstheme="majorHAnsi"/>
            <w:b/>
            <w:bCs/>
            <w:color w:val="000000" w:themeColor="text1"/>
            <w:sz w:val="18"/>
            <w:szCs w:val="18"/>
          </w:rPr>
          <w:id w:val="256795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06909339" w:edGrp="everyone"/>
          <w:r w:rsidR="00E546C1" w:rsidRPr="00D8403E">
            <w:rPr>
              <w:rFonts w:ascii="MS Gothic" w:eastAsia="MS Gothic" w:hAnsi="MS Gothic" w:cstheme="majorHAnsi" w:hint="eastAsia"/>
              <w:b/>
              <w:bCs/>
              <w:color w:val="000000" w:themeColor="text1"/>
              <w:sz w:val="18"/>
              <w:szCs w:val="18"/>
            </w:rPr>
            <w:t>☐</w:t>
          </w:r>
        </w:sdtContent>
      </w:sdt>
      <w:permEnd w:id="906909339"/>
      <w:r w:rsidR="00041B1F" w:rsidRPr="00D8403E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 xml:space="preserve"> MIDT</w:t>
      </w:r>
      <w:r w:rsidR="00185D76" w:rsidRPr="00D8403E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>I</w:t>
      </w:r>
      <w:r w:rsidR="00041B1F" w:rsidRPr="00D8403E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 xml:space="preserve"> – Monitoria Iniciação em Desenvolvimento Tecnológico e Inovação </w:t>
      </w:r>
    </w:p>
    <w:p w14:paraId="3F1B524F" w14:textId="77777777" w:rsidR="00041B1F" w:rsidRPr="00D8403E" w:rsidRDefault="00041B1F" w:rsidP="00FB7616">
      <w:pPr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 </w:t>
      </w:r>
    </w:p>
    <w:p w14:paraId="163173DF" w14:textId="0CF32519" w:rsidR="00041B1F" w:rsidRPr="00D8403E" w:rsidRDefault="00041B1F" w:rsidP="00FB7616">
      <w:pPr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Pelo presente Termo, </w:t>
      </w:r>
      <w:r w:rsidR="00FB7616"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O </w:t>
      </w:r>
      <w:proofErr w:type="spellStart"/>
      <w:r w:rsidR="00FB7616"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Ceeteps</w:t>
      </w:r>
      <w:proofErr w:type="spellEnd"/>
      <w:r w:rsidR="00FB7616"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– Centro Estadual de Educação Tecnológica Paula Souza</w:t>
      </w: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, por intermédio de sua Unidade de Ensino, Fatec </w:t>
      </w:r>
      <w:permStart w:id="1511867615" w:edGrp="everyone"/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(NOME DA FATEC)</w:t>
      </w:r>
      <w:permEnd w:id="1511867615"/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, representado pel</w:t>
      </w:r>
      <w:permStart w:id="55402255" w:edGrp="everyone"/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o(a)</w:t>
      </w:r>
      <w:permEnd w:id="55402255"/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Diretor</w:t>
      </w:r>
      <w:permStart w:id="12146576" w:edGrp="everyone"/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(a)</w:t>
      </w:r>
      <w:permEnd w:id="12146576"/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permStart w:id="730158393" w:edGrp="everyone"/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(NOME DO(A) DIRETOR(A)</w:t>
      </w:r>
      <w:permEnd w:id="730158393"/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, doravante denominada CONCEDENTE, e </w:t>
      </w:r>
      <w:permStart w:id="1898402820" w:edGrp="everyone"/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o(a)</w:t>
      </w:r>
      <w:permEnd w:id="1898402820"/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Alun</w:t>
      </w:r>
      <w:permStart w:id="814424937" w:edGrp="everyone"/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o(a) (NOME COMPLETO DO MONITOR(A)</w:t>
      </w:r>
      <w:permEnd w:id="814424937"/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, RG </w:t>
      </w:r>
      <w:permStart w:id="1658548437" w:edGrp="everyone"/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(Número do RG)</w:t>
      </w:r>
      <w:permEnd w:id="1658548437"/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, regularmente matriculad</w:t>
      </w:r>
      <w:permStart w:id="880232497" w:edGrp="everyone"/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o(a)</w:t>
      </w:r>
      <w:permEnd w:id="880232497"/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no CST em </w:t>
      </w:r>
      <w:permStart w:id="278949181" w:edGrp="everyone"/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(NOME DO CURSO)</w:t>
      </w:r>
      <w:permEnd w:id="278949181"/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, doravante denominado MONITOR, acordam e estabelecem entre si cláusulas e condições que rogarão este Termo de Compromisso de Monitoria, sem vínculo empregatício, nos termos da Deliberação </w:t>
      </w:r>
      <w:proofErr w:type="spellStart"/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Ceeteps</w:t>
      </w:r>
      <w:proofErr w:type="spellEnd"/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40, de 08/02/2018 e da Instrução Normativa </w:t>
      </w:r>
      <w:proofErr w:type="spellStart"/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C</w:t>
      </w:r>
      <w:r w:rsidR="00781CA0">
        <w:rPr>
          <w:rFonts w:asciiTheme="majorHAnsi" w:hAnsiTheme="majorHAnsi" w:cstheme="majorHAnsi"/>
          <w:color w:val="000000" w:themeColor="text1"/>
          <w:sz w:val="18"/>
          <w:szCs w:val="18"/>
        </w:rPr>
        <w:t>esu</w:t>
      </w:r>
      <w:proofErr w:type="spellEnd"/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nº 07, de 16-07-2018, cujos signatários abaixo declaram ter pleno conhecimento</w:t>
      </w:r>
      <w:r w:rsidR="00FB7616"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:</w:t>
      </w:r>
    </w:p>
    <w:p w14:paraId="12A0D4F6" w14:textId="0371B275" w:rsidR="00041B1F" w:rsidRPr="00D8403E" w:rsidRDefault="00041B1F" w:rsidP="00FB7616">
      <w:pPr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D8403E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>CLÁUSULA I</w:t>
      </w: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- Caberá à CONCEDENTE</w:t>
      </w:r>
      <w:r w:rsidR="00E060F0"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propiciar a supervisão e o acompanhamento das atividades contidas na programação de Monitoria. </w:t>
      </w:r>
    </w:p>
    <w:p w14:paraId="3F168E41" w14:textId="77777777" w:rsidR="00041B1F" w:rsidRPr="00D8403E" w:rsidRDefault="00041B1F" w:rsidP="00FB7616">
      <w:pPr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D8403E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>CLÁUSULA II</w:t>
      </w: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- Caberá ao MONITOR: </w:t>
      </w:r>
    </w:p>
    <w:p w14:paraId="5F5C1686" w14:textId="030F3AE5" w:rsidR="00041B1F" w:rsidRPr="00D8403E" w:rsidRDefault="00041B1F" w:rsidP="00E060F0">
      <w:pPr>
        <w:pStyle w:val="PargrafodaLista"/>
        <w:numPr>
          <w:ilvl w:val="0"/>
          <w:numId w:val="7"/>
        </w:numPr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cumprir a programação estabelecida; </w:t>
      </w:r>
    </w:p>
    <w:p w14:paraId="6AD8F462" w14:textId="73D76F15" w:rsidR="00041B1F" w:rsidRPr="00D8403E" w:rsidRDefault="00041B1F" w:rsidP="00E060F0">
      <w:pPr>
        <w:pStyle w:val="PargrafodaLista"/>
        <w:numPr>
          <w:ilvl w:val="0"/>
          <w:numId w:val="7"/>
        </w:numPr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elaborar e entregar à CONCEDENTE, relatórios sobre as atividades realizadas na MONITORIA na forma, prazo e padrões estabelecidos pela CONCEDENTE; </w:t>
      </w:r>
    </w:p>
    <w:p w14:paraId="20244E69" w14:textId="45C78297" w:rsidR="00041B1F" w:rsidRPr="00D8403E" w:rsidRDefault="00041B1F" w:rsidP="00E060F0">
      <w:pPr>
        <w:pStyle w:val="PargrafodaLista"/>
        <w:numPr>
          <w:ilvl w:val="0"/>
          <w:numId w:val="7"/>
        </w:numPr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observar as normas internas da CONCEDENTE; </w:t>
      </w:r>
    </w:p>
    <w:p w14:paraId="2BE0E0E5" w14:textId="02C64A07" w:rsidR="00041B1F" w:rsidRPr="00D8403E" w:rsidRDefault="00041B1F" w:rsidP="00E060F0">
      <w:pPr>
        <w:pStyle w:val="PargrafodaLista"/>
        <w:numPr>
          <w:ilvl w:val="0"/>
          <w:numId w:val="7"/>
        </w:numPr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comunicar, com a antecedência mínima necessária, eventuais necessidades de faltas a plantões e outras atividades, bem como </w:t>
      </w:r>
      <w:r w:rsidR="00FB7616"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eventuais formas</w:t>
      </w: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de compensação; </w:t>
      </w:r>
    </w:p>
    <w:p w14:paraId="6D20875B" w14:textId="5E0836C5" w:rsidR="00041B1F" w:rsidRDefault="00041B1F" w:rsidP="00E060F0">
      <w:pPr>
        <w:pStyle w:val="PargrafodaLista"/>
        <w:numPr>
          <w:ilvl w:val="0"/>
          <w:numId w:val="7"/>
        </w:numPr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estar presente às atividades de apoio extraclasse. </w:t>
      </w:r>
    </w:p>
    <w:p w14:paraId="64CB4647" w14:textId="5D2E643E" w:rsidR="00674FFE" w:rsidRPr="00674FFE" w:rsidRDefault="00674FFE" w:rsidP="00674FFE">
      <w:pPr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044915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>Parágrafo único</w:t>
      </w:r>
      <w:r w:rsidRPr="00044915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– é responsabilidade do MONITOR informar para a Unidade de Ensino caso ocorra a sua inclusão no C</w:t>
      </w:r>
      <w:r w:rsidR="006816F9" w:rsidRPr="00044915">
        <w:rPr>
          <w:rFonts w:asciiTheme="majorHAnsi" w:hAnsiTheme="majorHAnsi" w:cstheme="majorHAnsi"/>
          <w:color w:val="000000" w:themeColor="text1"/>
          <w:sz w:val="18"/>
          <w:szCs w:val="18"/>
        </w:rPr>
        <w:t>adin</w:t>
      </w:r>
      <w:r w:rsidRPr="00044915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(Cadastro Informativo de Créditos não Quitados do Setor Público Federal). Nesta situação o pagamento e atividades de monitoria serão suspensos até sua regularização junto ao C</w:t>
      </w:r>
      <w:r w:rsidR="006816F9" w:rsidRPr="00044915">
        <w:rPr>
          <w:rFonts w:asciiTheme="majorHAnsi" w:hAnsiTheme="majorHAnsi" w:cstheme="majorHAnsi"/>
          <w:color w:val="000000" w:themeColor="text1"/>
          <w:sz w:val="18"/>
          <w:szCs w:val="18"/>
        </w:rPr>
        <w:t>adin</w:t>
      </w:r>
      <w:r w:rsidRPr="00044915">
        <w:rPr>
          <w:rFonts w:asciiTheme="majorHAnsi" w:hAnsiTheme="majorHAnsi" w:cstheme="majorHAnsi"/>
          <w:color w:val="000000" w:themeColor="text1"/>
          <w:sz w:val="18"/>
          <w:szCs w:val="18"/>
        </w:rPr>
        <w:t>.</w:t>
      </w:r>
    </w:p>
    <w:p w14:paraId="13F5A9EB" w14:textId="271AC821" w:rsidR="00041B1F" w:rsidRPr="00D8403E" w:rsidRDefault="00041B1F" w:rsidP="00FB7616">
      <w:pPr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D8403E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 xml:space="preserve">CLÁUSULA III </w:t>
      </w: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- Fica compromissado entre as partes que as atividades a serem cumpridas pelo MONITOR serão desenvolvidas em </w:t>
      </w:r>
      <w:sdt>
        <w:sdtPr>
          <w:rPr>
            <w:rFonts w:asciiTheme="majorHAnsi" w:hAnsiTheme="majorHAnsi" w:cstheme="majorHAnsi"/>
            <w:color w:val="000000" w:themeColor="text1"/>
            <w:sz w:val="18"/>
            <w:szCs w:val="18"/>
          </w:rPr>
          <w:id w:val="9341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76127867" w:edGrp="everyone"/>
          <w:r w:rsidR="000168EB">
            <w:rPr>
              <w:rFonts w:ascii="MS Gothic" w:eastAsia="MS Gothic" w:hAnsi="MS Gothic" w:cstheme="majorHAnsi" w:hint="eastAsia"/>
              <w:color w:val="000000" w:themeColor="text1"/>
              <w:sz w:val="18"/>
              <w:szCs w:val="18"/>
            </w:rPr>
            <w:t>☐</w:t>
          </w:r>
          <w:permEnd w:id="1176127867"/>
        </w:sdtContent>
      </w:sdt>
      <w:r w:rsidR="003E5C2E"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04 (quatro) ou </w:t>
      </w:r>
      <w:sdt>
        <w:sdtPr>
          <w:rPr>
            <w:rFonts w:asciiTheme="majorHAnsi" w:hAnsiTheme="majorHAnsi" w:cstheme="majorHAnsi"/>
            <w:color w:val="000000" w:themeColor="text1"/>
            <w:sz w:val="18"/>
            <w:szCs w:val="18"/>
          </w:rPr>
          <w:id w:val="1813367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69909312" w:edGrp="everyone"/>
          <w:r w:rsidRPr="00D8403E">
            <w:rPr>
              <w:rFonts w:ascii="Segoe UI Symbol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E060F0"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3E5C2E"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permEnd w:id="669909312"/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08 (oito) horas semanais. </w:t>
      </w:r>
    </w:p>
    <w:p w14:paraId="52845996" w14:textId="79524F50" w:rsidR="00041B1F" w:rsidRPr="00D8403E" w:rsidRDefault="00041B1F" w:rsidP="005A5D26">
      <w:pPr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D8403E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>Parágrafo único</w:t>
      </w: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5A5D26"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– o MONITOR do programa MD deverá acordar os horários de atividades com a Coordenação de seu curso, não conflitando com o horário de aula do MONITOR.</w:t>
      </w:r>
    </w:p>
    <w:p w14:paraId="3A6DB8B1" w14:textId="517F0C17" w:rsidR="00041B1F" w:rsidRPr="00D8403E" w:rsidRDefault="00041B1F" w:rsidP="00FB7616">
      <w:pPr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D8403E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>CLÁUSULA IV</w:t>
      </w: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- Este termo de compromisso vigorará por um período máximo de 5 (cinco) meses, computado a partir </w:t>
      </w:r>
      <w:r w:rsidR="00863CE3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do início </w:t>
      </w:r>
      <w:r w:rsidR="003E502F">
        <w:rPr>
          <w:rFonts w:asciiTheme="majorHAnsi" w:hAnsiTheme="majorHAnsi" w:cstheme="majorHAnsi"/>
          <w:color w:val="000000" w:themeColor="text1"/>
          <w:sz w:val="18"/>
          <w:szCs w:val="18"/>
        </w:rPr>
        <w:t>das atividades do programa de monitoria, conforme edital</w:t>
      </w:r>
      <w:r w:rsidR="00646D65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nº</w:t>
      </w:r>
      <w:r w:rsidR="003E502F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permStart w:id="395514367" w:edGrp="everyone"/>
      <w:r w:rsidR="003E502F">
        <w:rPr>
          <w:rFonts w:asciiTheme="majorHAnsi" w:hAnsiTheme="majorHAnsi" w:cstheme="majorHAnsi"/>
          <w:color w:val="000000" w:themeColor="text1"/>
          <w:sz w:val="18"/>
          <w:szCs w:val="18"/>
        </w:rPr>
        <w:t>XXXX</w:t>
      </w:r>
      <w:permEnd w:id="395514367"/>
      <w:r w:rsidR="00182195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e assinaturas do presente termo, </w:t>
      </w: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podendo ser </w:t>
      </w:r>
      <w:r w:rsidR="00E060F0"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r</w:t>
      </w: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enunciado a qualquer tempo, unilateralmente, mediante comunicação escrita, feita com 05 (cinco) dias de antecedência. </w:t>
      </w:r>
    </w:p>
    <w:p w14:paraId="1E53390B" w14:textId="1C42535A" w:rsidR="00041B1F" w:rsidRPr="00D8403E" w:rsidRDefault="00041B1F" w:rsidP="00FB7616">
      <w:pPr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D8403E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>CLÁUSULA V</w:t>
      </w: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- Constituem motivos para a cessação automática da vigência do presente </w:t>
      </w:r>
      <w:r w:rsidR="0013237B"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t</w:t>
      </w: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erm</w:t>
      </w:r>
      <w:r w:rsidR="0013237B"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o</w:t>
      </w: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: </w:t>
      </w:r>
    </w:p>
    <w:p w14:paraId="79C00D32" w14:textId="77777777" w:rsidR="00041B1F" w:rsidRPr="00D8403E" w:rsidRDefault="00041B1F" w:rsidP="00E060F0">
      <w:pPr>
        <w:pStyle w:val="PargrafodaLista"/>
        <w:numPr>
          <w:ilvl w:val="0"/>
          <w:numId w:val="6"/>
        </w:numPr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Conclusão ou abandono do curso, trancamento, cancelamento ou suspensão da matrícula; </w:t>
      </w:r>
    </w:p>
    <w:p w14:paraId="57C72BD4" w14:textId="77777777" w:rsidR="00041B1F" w:rsidRPr="00D8403E" w:rsidRDefault="00041B1F" w:rsidP="00E060F0">
      <w:pPr>
        <w:pStyle w:val="PargrafodaLista"/>
        <w:numPr>
          <w:ilvl w:val="0"/>
          <w:numId w:val="6"/>
        </w:numPr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Transferência para outro curso ou para outra instituição de ensino; </w:t>
      </w:r>
    </w:p>
    <w:p w14:paraId="0EE936D1" w14:textId="16047DD4" w:rsidR="00041B1F" w:rsidRPr="00D8403E" w:rsidRDefault="00041B1F" w:rsidP="00E060F0">
      <w:pPr>
        <w:pStyle w:val="PargrafodaLista"/>
        <w:numPr>
          <w:ilvl w:val="0"/>
          <w:numId w:val="6"/>
        </w:numPr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O não cumprimento do convencionado neste </w:t>
      </w:r>
      <w:r w:rsidR="0013237B"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t</w:t>
      </w: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ermo; </w:t>
      </w:r>
    </w:p>
    <w:p w14:paraId="23E89864" w14:textId="444B8881" w:rsidR="00041B1F" w:rsidRPr="00D8403E" w:rsidRDefault="00041B1F" w:rsidP="00E060F0">
      <w:pPr>
        <w:pStyle w:val="PargrafodaLista"/>
        <w:numPr>
          <w:ilvl w:val="0"/>
          <w:numId w:val="6"/>
        </w:numPr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Ausência não justificada </w:t>
      </w:r>
      <w:r w:rsidR="005A5D26"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de</w:t>
      </w: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duas atividades consecutivas. </w:t>
      </w:r>
    </w:p>
    <w:p w14:paraId="2D2AEB1A" w14:textId="564D401E" w:rsidR="00041B1F" w:rsidRPr="00D8403E" w:rsidRDefault="00041B1F" w:rsidP="00FB7616">
      <w:pPr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D8403E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>CLÁUSULA VI</w:t>
      </w: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– A participação </w:t>
      </w:r>
      <w:r w:rsidR="00FB7616"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do MONITOR </w:t>
      </w: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no Programa de Monitoria não cria vínculo empregatício com o Centro Paula Souza ou suas Unidades de Ensino, nem obrigação de natureza trabalhista, previdenciária ou afim. </w:t>
      </w:r>
    </w:p>
    <w:p w14:paraId="628A15D1" w14:textId="0C6214A5" w:rsidR="00041B1F" w:rsidRPr="00D8403E" w:rsidRDefault="00041B1F" w:rsidP="00FB7616">
      <w:pPr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D8403E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>CLÁUSULA VII</w:t>
      </w: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– O </w:t>
      </w:r>
      <w:r w:rsidR="0013237B"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MONITOR </w:t>
      </w: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não poderá participar de outro programa com recebimento de bolsas.  </w:t>
      </w:r>
    </w:p>
    <w:p w14:paraId="6673D6CE" w14:textId="55837D85" w:rsidR="00041B1F" w:rsidRPr="00D8403E" w:rsidRDefault="00041B1F" w:rsidP="00FB7616">
      <w:pPr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D8403E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>CLÁUSULA VIII</w:t>
      </w: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– O </w:t>
      </w:r>
      <w:r w:rsidR="0013237B"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MONITOR </w:t>
      </w: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reconhece conhecer e concordar, para todos os efeitos e consequências de direito</w:t>
      </w:r>
      <w:r w:rsidR="00FB7616"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, </w:t>
      </w: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que todo o material de consumo, incluindo materiais e animais do biotério</w:t>
      </w:r>
      <w:r w:rsidR="00FB7616"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,</w:t>
      </w: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são de responsabilidade integral do orientador. </w:t>
      </w:r>
    </w:p>
    <w:p w14:paraId="1804741E" w14:textId="7FB56014" w:rsidR="00041B1F" w:rsidRPr="00D8403E" w:rsidRDefault="00041B1F" w:rsidP="00FB7616">
      <w:pPr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D8403E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 xml:space="preserve">CLÁUSULA </w:t>
      </w:r>
      <w:r w:rsidR="00FB7616" w:rsidRPr="00D8403E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>IX</w:t>
      </w: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– De comum acordo entre as partes, fica eleito o foro da Comarca de </w:t>
      </w:r>
      <w:permStart w:id="1908426075" w:edGrp="everyone"/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(CIDADE)</w:t>
      </w:r>
      <w:permEnd w:id="1908426075"/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, renunciando a qualquer outro por mais privilegiado que seja, para dirimir qualquer questão que se originar deste Termo de Compromisso, uma vez esgotadas as possibilidades de entendimento amigável. </w:t>
      </w:r>
    </w:p>
    <w:p w14:paraId="4234BBF4" w14:textId="77777777" w:rsidR="00041B1F" w:rsidRPr="00D8403E" w:rsidRDefault="00041B1F" w:rsidP="00041B1F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7C1B6311" w14:textId="3F78528B" w:rsidR="00041B1F" w:rsidRPr="00D8403E" w:rsidRDefault="000974D1" w:rsidP="00041B1F">
      <w:pPr>
        <w:pStyle w:val="paragraph"/>
        <w:spacing w:before="0" w:beforeAutospacing="0" w:after="0" w:afterAutospacing="0"/>
        <w:jc w:val="right"/>
        <w:textAlignment w:val="baseline"/>
        <w:rPr>
          <w:rFonts w:asciiTheme="majorHAnsi" w:hAnsiTheme="majorHAnsi" w:cstheme="majorHAnsi"/>
          <w:color w:val="000000" w:themeColor="text1"/>
          <w:sz w:val="18"/>
          <w:szCs w:val="18"/>
        </w:rPr>
      </w:pPr>
      <w:permStart w:id="1361195122" w:edGrp="everyone"/>
      <w:r w:rsidRPr="00D8403E">
        <w:rPr>
          <w:rStyle w:val="normaltextrun"/>
          <w:rFonts w:asciiTheme="majorHAnsi" w:hAnsiTheme="majorHAnsi" w:cstheme="majorHAnsi"/>
          <w:color w:val="000000" w:themeColor="text1"/>
          <w:sz w:val="18"/>
          <w:szCs w:val="18"/>
          <w:lang w:val="pt-PT"/>
        </w:rPr>
        <w:t>Cidade</w:t>
      </w:r>
      <w:permEnd w:id="1361195122"/>
      <w:r w:rsidR="00041B1F" w:rsidRPr="00D8403E">
        <w:rPr>
          <w:rStyle w:val="normaltextrun"/>
          <w:rFonts w:asciiTheme="majorHAnsi" w:hAnsiTheme="majorHAnsi" w:cstheme="majorHAnsi"/>
          <w:color w:val="000000" w:themeColor="text1"/>
          <w:sz w:val="18"/>
          <w:szCs w:val="18"/>
          <w:lang w:val="pt-PT"/>
        </w:rPr>
        <w:t xml:space="preserve">, </w:t>
      </w:r>
      <w:permStart w:id="625296702" w:edGrp="everyone"/>
      <w:r w:rsidRPr="00D8403E">
        <w:rPr>
          <w:rStyle w:val="normaltextrun"/>
          <w:rFonts w:asciiTheme="majorHAnsi" w:hAnsiTheme="majorHAnsi" w:cstheme="majorHAnsi"/>
          <w:color w:val="000000" w:themeColor="text1"/>
          <w:sz w:val="18"/>
          <w:szCs w:val="18"/>
          <w:lang w:val="pt-PT"/>
        </w:rPr>
        <w:t>dia</w:t>
      </w:r>
      <w:permEnd w:id="625296702"/>
      <w:r w:rsidR="00041B1F" w:rsidRPr="00D8403E">
        <w:rPr>
          <w:rStyle w:val="normaltextrun"/>
          <w:rFonts w:asciiTheme="majorHAnsi" w:hAnsiTheme="majorHAnsi" w:cstheme="majorHAnsi"/>
          <w:color w:val="000000" w:themeColor="text1"/>
          <w:sz w:val="18"/>
          <w:szCs w:val="18"/>
          <w:lang w:val="pt-PT"/>
        </w:rPr>
        <w:t xml:space="preserve"> d</w:t>
      </w:r>
      <w:r w:rsidRPr="00D8403E">
        <w:rPr>
          <w:rStyle w:val="normaltextrun"/>
          <w:rFonts w:asciiTheme="majorHAnsi" w:hAnsiTheme="majorHAnsi" w:cstheme="majorHAnsi"/>
          <w:color w:val="000000" w:themeColor="text1"/>
          <w:sz w:val="18"/>
          <w:szCs w:val="18"/>
          <w:lang w:val="pt-PT"/>
        </w:rPr>
        <w:t xml:space="preserve">e </w:t>
      </w:r>
      <w:permStart w:id="1255343619" w:edGrp="everyone"/>
      <w:r w:rsidRPr="00D8403E">
        <w:rPr>
          <w:rStyle w:val="normaltextrun"/>
          <w:rFonts w:asciiTheme="majorHAnsi" w:hAnsiTheme="majorHAnsi" w:cstheme="majorHAnsi"/>
          <w:color w:val="000000" w:themeColor="text1"/>
          <w:sz w:val="18"/>
          <w:szCs w:val="18"/>
          <w:lang w:val="pt-PT"/>
        </w:rPr>
        <w:t>mês</w:t>
      </w:r>
      <w:permEnd w:id="1255343619"/>
      <w:r w:rsidRPr="00D8403E">
        <w:rPr>
          <w:rStyle w:val="normaltextrun"/>
          <w:rFonts w:asciiTheme="majorHAnsi" w:hAnsiTheme="majorHAnsi" w:cstheme="majorHAnsi"/>
          <w:color w:val="000000" w:themeColor="text1"/>
          <w:sz w:val="18"/>
          <w:szCs w:val="18"/>
          <w:lang w:val="pt-PT"/>
        </w:rPr>
        <w:t xml:space="preserve"> </w:t>
      </w:r>
      <w:r w:rsidR="00041B1F" w:rsidRPr="00D8403E">
        <w:rPr>
          <w:rStyle w:val="normaltextrun"/>
          <w:rFonts w:asciiTheme="majorHAnsi" w:hAnsiTheme="majorHAnsi" w:cstheme="majorHAnsi"/>
          <w:color w:val="000000" w:themeColor="text1"/>
          <w:sz w:val="18"/>
          <w:szCs w:val="18"/>
          <w:lang w:val="pt-PT"/>
        </w:rPr>
        <w:t>d</w:t>
      </w:r>
      <w:r w:rsidRPr="00D8403E">
        <w:rPr>
          <w:rStyle w:val="normaltextrun"/>
          <w:rFonts w:asciiTheme="majorHAnsi" w:hAnsiTheme="majorHAnsi" w:cstheme="majorHAnsi"/>
          <w:color w:val="000000" w:themeColor="text1"/>
          <w:sz w:val="18"/>
          <w:szCs w:val="18"/>
          <w:lang w:val="pt-PT"/>
        </w:rPr>
        <w:t xml:space="preserve">e </w:t>
      </w:r>
      <w:permStart w:id="91426309" w:edGrp="everyone"/>
      <w:r w:rsidR="00041B1F" w:rsidRPr="00D8403E">
        <w:rPr>
          <w:rStyle w:val="normaltextrun"/>
          <w:rFonts w:asciiTheme="majorHAnsi" w:hAnsiTheme="majorHAnsi" w:cstheme="majorHAnsi"/>
          <w:color w:val="000000" w:themeColor="text1"/>
          <w:sz w:val="18"/>
          <w:szCs w:val="18"/>
          <w:lang w:val="pt-PT"/>
        </w:rPr>
        <w:t xml:space="preserve"> </w:t>
      </w:r>
      <w:r w:rsidRPr="00D8403E">
        <w:rPr>
          <w:rStyle w:val="normaltextrun"/>
          <w:rFonts w:asciiTheme="majorHAnsi" w:hAnsiTheme="majorHAnsi" w:cstheme="majorHAnsi"/>
          <w:color w:val="000000" w:themeColor="text1"/>
          <w:sz w:val="18"/>
          <w:szCs w:val="18"/>
          <w:lang w:val="pt-PT"/>
        </w:rPr>
        <w:t>ano</w:t>
      </w:r>
      <w:r w:rsidR="00041B1F" w:rsidRPr="00D8403E">
        <w:rPr>
          <w:rStyle w:val="eop"/>
          <w:rFonts w:asciiTheme="majorHAnsi" w:hAnsiTheme="majorHAnsi" w:cstheme="majorHAnsi"/>
          <w:color w:val="000000" w:themeColor="text1"/>
          <w:sz w:val="18"/>
          <w:szCs w:val="18"/>
        </w:rPr>
        <w:t> </w:t>
      </w:r>
      <w:permEnd w:id="91426309"/>
    </w:p>
    <w:p w14:paraId="41B484CD" w14:textId="1485CB6F" w:rsidR="00041B1F" w:rsidRPr="00D8403E" w:rsidRDefault="00041B1F" w:rsidP="00041B1F">
      <w:pPr>
        <w:pStyle w:val="paragraph"/>
        <w:spacing w:before="0" w:beforeAutospacing="0" w:after="0" w:afterAutospacing="0"/>
        <w:ind w:firstLine="142"/>
        <w:jc w:val="both"/>
        <w:textAlignment w:val="baseline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D8403E">
        <w:rPr>
          <w:rStyle w:val="eop"/>
          <w:rFonts w:asciiTheme="majorHAnsi" w:hAnsiTheme="majorHAnsi" w:cstheme="majorHAnsi"/>
          <w:color w:val="000000" w:themeColor="text1"/>
          <w:sz w:val="18"/>
          <w:szCs w:val="18"/>
        </w:rPr>
        <w:t> </w:t>
      </w:r>
    </w:p>
    <w:p w14:paraId="45578F9A" w14:textId="77777777" w:rsidR="00041B1F" w:rsidRPr="00D8403E" w:rsidRDefault="00041B1F" w:rsidP="00041B1F">
      <w:pPr>
        <w:pStyle w:val="paragraph"/>
        <w:spacing w:before="0" w:beforeAutospacing="0" w:after="0" w:afterAutospacing="0"/>
        <w:ind w:firstLine="142"/>
        <w:jc w:val="both"/>
        <w:textAlignment w:val="baseline"/>
        <w:rPr>
          <w:rStyle w:val="normaltextrun"/>
          <w:rFonts w:asciiTheme="majorHAnsi" w:hAnsiTheme="majorHAnsi" w:cstheme="majorHAnsi"/>
          <w:color w:val="000000" w:themeColor="text1"/>
          <w:sz w:val="18"/>
          <w:szCs w:val="18"/>
          <w:lang w:val="pt-PT"/>
        </w:rPr>
      </w:pPr>
    </w:p>
    <w:p w14:paraId="4B2CECB3" w14:textId="77777777" w:rsidR="00041B1F" w:rsidRPr="00D8403E" w:rsidRDefault="00041B1F" w:rsidP="00041B1F">
      <w:pPr>
        <w:pStyle w:val="paragraph"/>
        <w:spacing w:before="0" w:beforeAutospacing="0" w:after="0" w:afterAutospacing="0"/>
        <w:ind w:firstLine="142"/>
        <w:jc w:val="both"/>
        <w:textAlignment w:val="baseline"/>
        <w:rPr>
          <w:rStyle w:val="normaltextrun"/>
          <w:rFonts w:asciiTheme="majorHAnsi" w:hAnsiTheme="majorHAnsi" w:cstheme="majorHAnsi"/>
          <w:color w:val="000000" w:themeColor="text1"/>
          <w:sz w:val="18"/>
          <w:szCs w:val="18"/>
          <w:lang w:val="pt-PT"/>
        </w:rPr>
      </w:pPr>
    </w:p>
    <w:p w14:paraId="1EB8344F" w14:textId="77777777" w:rsidR="00041B1F" w:rsidRPr="00D8403E" w:rsidRDefault="00041B1F" w:rsidP="00041B1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color w:val="000000" w:themeColor="text1"/>
          <w:sz w:val="18"/>
          <w:szCs w:val="18"/>
          <w:lang w:val="pt-PT"/>
        </w:rPr>
      </w:pPr>
    </w:p>
    <w:p w14:paraId="5629F2D5" w14:textId="77777777" w:rsidR="006A6248" w:rsidRPr="00D8403E" w:rsidRDefault="006A6248" w:rsidP="0013237B">
      <w:pPr>
        <w:pStyle w:val="paragraph"/>
        <w:tabs>
          <w:tab w:val="center" w:pos="2268"/>
        </w:tabs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color w:val="000000" w:themeColor="text1"/>
          <w:sz w:val="18"/>
          <w:szCs w:val="18"/>
          <w:lang w:val="pt-PT"/>
        </w:rPr>
        <w:sectPr w:rsidR="006A6248" w:rsidRPr="00D8403E" w:rsidSect="003E5C2E">
          <w:headerReference w:type="default" r:id="rId10"/>
          <w:pgSz w:w="11900" w:h="16840"/>
          <w:pgMar w:top="1134" w:right="843" w:bottom="1276" w:left="851" w:header="708" w:footer="708" w:gutter="0"/>
          <w:cols w:space="708"/>
          <w:docGrid w:linePitch="360"/>
        </w:sectPr>
      </w:pPr>
    </w:p>
    <w:p w14:paraId="1BBB77C5" w14:textId="758DA619" w:rsidR="00041B1F" w:rsidRPr="00D8403E" w:rsidRDefault="0013237B" w:rsidP="0013237B">
      <w:pPr>
        <w:pStyle w:val="paragraph"/>
        <w:tabs>
          <w:tab w:val="center" w:pos="2268"/>
        </w:tabs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D8403E">
        <w:rPr>
          <w:rStyle w:val="normaltextrun"/>
          <w:rFonts w:asciiTheme="majorHAnsi" w:hAnsiTheme="majorHAnsi" w:cstheme="majorHAnsi"/>
          <w:color w:val="000000" w:themeColor="text1"/>
          <w:sz w:val="18"/>
          <w:szCs w:val="18"/>
          <w:lang w:val="pt-PT"/>
        </w:rPr>
        <w:tab/>
      </w:r>
      <w:permStart w:id="325207218" w:edGrp="everyone"/>
      <w:r w:rsidRPr="00D8403E">
        <w:rPr>
          <w:rStyle w:val="normaltextrun"/>
          <w:rFonts w:asciiTheme="majorHAnsi" w:hAnsiTheme="majorHAnsi" w:cstheme="majorHAnsi"/>
          <w:color w:val="000000" w:themeColor="text1"/>
          <w:sz w:val="18"/>
          <w:szCs w:val="18"/>
          <w:lang w:val="pt-PT"/>
        </w:rPr>
        <w:t>_______________________________</w:t>
      </w:r>
      <w:r w:rsidR="00041B1F" w:rsidRPr="00D8403E">
        <w:rPr>
          <w:rStyle w:val="normaltextrun"/>
          <w:rFonts w:asciiTheme="majorHAnsi" w:hAnsiTheme="majorHAnsi" w:cstheme="majorHAnsi"/>
          <w:color w:val="000000" w:themeColor="text1"/>
          <w:sz w:val="18"/>
          <w:szCs w:val="18"/>
          <w:lang w:val="pt-PT"/>
        </w:rPr>
        <w:t>_ </w:t>
      </w:r>
      <w:permEnd w:id="325207218"/>
      <w:r w:rsidR="00041B1F" w:rsidRPr="00D8403E">
        <w:rPr>
          <w:rStyle w:val="eop"/>
          <w:rFonts w:asciiTheme="majorHAnsi" w:hAnsiTheme="majorHAnsi" w:cstheme="majorHAnsi"/>
          <w:color w:val="000000" w:themeColor="text1"/>
          <w:sz w:val="18"/>
          <w:szCs w:val="18"/>
        </w:rPr>
        <w:t> </w:t>
      </w:r>
    </w:p>
    <w:p w14:paraId="01EE7578" w14:textId="5AD8F561" w:rsidR="00041B1F" w:rsidRPr="00D8403E" w:rsidRDefault="0013237B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b/>
          <w:bCs/>
          <w:color w:val="000000" w:themeColor="text1"/>
          <w:sz w:val="18"/>
          <w:szCs w:val="18"/>
          <w:lang w:val="pt-PT"/>
        </w:rPr>
      </w:pPr>
      <w:r w:rsidRPr="00D8403E">
        <w:rPr>
          <w:rStyle w:val="normaltextrun"/>
          <w:rFonts w:asciiTheme="majorHAnsi" w:hAnsiTheme="majorHAnsi" w:cstheme="majorHAnsi"/>
          <w:color w:val="000000" w:themeColor="text1"/>
          <w:sz w:val="18"/>
          <w:szCs w:val="18"/>
          <w:lang w:val="pt-PT"/>
        </w:rPr>
        <w:tab/>
      </w:r>
      <w:r w:rsidR="00041B1F" w:rsidRPr="00D8403E">
        <w:rPr>
          <w:rStyle w:val="normaltextrun"/>
          <w:rFonts w:asciiTheme="majorHAnsi" w:hAnsiTheme="majorHAnsi" w:cstheme="majorHAnsi"/>
          <w:b/>
          <w:bCs/>
          <w:color w:val="000000" w:themeColor="text1"/>
          <w:sz w:val="18"/>
          <w:szCs w:val="18"/>
          <w:lang w:val="pt-PT"/>
        </w:rPr>
        <w:t>Assinatura do</w:t>
      </w:r>
      <w:r w:rsidR="00A14552">
        <w:rPr>
          <w:rStyle w:val="normaltextrun"/>
          <w:rFonts w:asciiTheme="majorHAnsi" w:hAnsiTheme="majorHAnsi" w:cstheme="majorHAnsi"/>
          <w:b/>
          <w:bCs/>
          <w:color w:val="000000" w:themeColor="text1"/>
          <w:sz w:val="18"/>
          <w:szCs w:val="18"/>
          <w:lang w:val="pt-PT"/>
        </w:rPr>
        <w:t>(a)</w:t>
      </w:r>
      <w:r w:rsidR="00041B1F" w:rsidRPr="00D8403E">
        <w:rPr>
          <w:rStyle w:val="normaltextrun"/>
          <w:rFonts w:asciiTheme="majorHAnsi" w:hAnsiTheme="majorHAnsi" w:cstheme="majorHAnsi"/>
          <w:b/>
          <w:bCs/>
          <w:color w:val="000000" w:themeColor="text1"/>
          <w:sz w:val="18"/>
          <w:szCs w:val="18"/>
          <w:lang w:val="pt-PT"/>
        </w:rPr>
        <w:t xml:space="preserve"> Aluno</w:t>
      </w:r>
      <w:r w:rsidR="00A14552">
        <w:rPr>
          <w:rStyle w:val="normaltextrun"/>
          <w:rFonts w:asciiTheme="majorHAnsi" w:hAnsiTheme="majorHAnsi" w:cstheme="majorHAnsi"/>
          <w:b/>
          <w:bCs/>
          <w:color w:val="000000" w:themeColor="text1"/>
          <w:sz w:val="18"/>
          <w:szCs w:val="18"/>
          <w:lang w:val="pt-PT"/>
        </w:rPr>
        <w:t>(a)</w:t>
      </w:r>
      <w:r w:rsidR="00041B1F" w:rsidRPr="00D8403E">
        <w:rPr>
          <w:rStyle w:val="normaltextrun"/>
          <w:rFonts w:asciiTheme="majorHAnsi" w:hAnsiTheme="majorHAnsi" w:cstheme="majorHAnsi"/>
          <w:b/>
          <w:bCs/>
          <w:color w:val="000000" w:themeColor="text1"/>
          <w:sz w:val="18"/>
          <w:szCs w:val="18"/>
          <w:lang w:val="pt-PT"/>
        </w:rPr>
        <w:t> </w:t>
      </w:r>
    </w:p>
    <w:p w14:paraId="6854E73C" w14:textId="370DF365" w:rsidR="0013237B" w:rsidRPr="00D8403E" w:rsidRDefault="0013237B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color w:val="000000" w:themeColor="text1"/>
          <w:sz w:val="16"/>
          <w:szCs w:val="16"/>
          <w:lang w:val="pt-PT"/>
        </w:rPr>
      </w:pPr>
      <w:r w:rsidRPr="00D8403E">
        <w:rPr>
          <w:rStyle w:val="normaltextrun"/>
          <w:rFonts w:asciiTheme="majorHAnsi" w:hAnsiTheme="majorHAnsi" w:cstheme="majorHAnsi"/>
          <w:color w:val="000000" w:themeColor="text1"/>
          <w:sz w:val="16"/>
          <w:szCs w:val="16"/>
          <w:lang w:val="pt-PT"/>
        </w:rPr>
        <w:tab/>
        <w:t>(insira a assinatura digitalizada ou imprima e assine)</w:t>
      </w:r>
    </w:p>
    <w:p w14:paraId="2D3F3AC4" w14:textId="51756415" w:rsidR="006A6248" w:rsidRPr="00D8403E" w:rsidRDefault="006A6248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color w:val="000000" w:themeColor="text1"/>
          <w:sz w:val="16"/>
          <w:szCs w:val="16"/>
          <w:lang w:val="pt-PT"/>
        </w:rPr>
      </w:pPr>
    </w:p>
    <w:p w14:paraId="760980D2" w14:textId="646C4B4E" w:rsidR="006A6248" w:rsidRPr="00D8403E" w:rsidRDefault="006A6248" w:rsidP="006A6248">
      <w:pPr>
        <w:pStyle w:val="paragraph"/>
        <w:tabs>
          <w:tab w:val="center" w:pos="2268"/>
        </w:tabs>
        <w:spacing w:before="0" w:beforeAutospacing="0" w:after="0" w:afterAutospacing="0"/>
        <w:ind w:left="720"/>
        <w:jc w:val="both"/>
        <w:textAlignment w:val="baseline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D8403E">
        <w:rPr>
          <w:rStyle w:val="normaltextrun"/>
          <w:rFonts w:asciiTheme="majorHAnsi" w:hAnsiTheme="majorHAnsi" w:cstheme="majorHAnsi"/>
          <w:color w:val="000000" w:themeColor="text1"/>
          <w:sz w:val="18"/>
          <w:szCs w:val="18"/>
          <w:lang w:val="pt-PT"/>
        </w:rPr>
        <w:tab/>
      </w:r>
      <w:r w:rsidRPr="00D8403E">
        <w:rPr>
          <w:rStyle w:val="normaltextrun"/>
          <w:rFonts w:asciiTheme="majorHAnsi" w:hAnsiTheme="majorHAnsi" w:cstheme="majorHAnsi"/>
          <w:color w:val="000000" w:themeColor="text1"/>
          <w:sz w:val="18"/>
          <w:szCs w:val="18"/>
          <w:lang w:val="pt-PT"/>
        </w:rPr>
        <w:br w:type="column"/>
      </w:r>
      <w:r w:rsidRPr="00D8403E">
        <w:rPr>
          <w:rStyle w:val="normaltextrun"/>
          <w:rFonts w:asciiTheme="majorHAnsi" w:hAnsiTheme="majorHAnsi" w:cstheme="majorHAnsi"/>
          <w:color w:val="000000" w:themeColor="text1"/>
          <w:sz w:val="18"/>
          <w:szCs w:val="18"/>
          <w:lang w:val="pt-PT"/>
        </w:rPr>
        <w:t>________________________________ </w:t>
      </w:r>
      <w:r w:rsidRPr="00D8403E">
        <w:rPr>
          <w:rStyle w:val="eop"/>
          <w:rFonts w:asciiTheme="majorHAnsi" w:hAnsiTheme="majorHAnsi" w:cstheme="majorHAnsi"/>
          <w:color w:val="000000" w:themeColor="text1"/>
          <w:sz w:val="18"/>
          <w:szCs w:val="18"/>
        </w:rPr>
        <w:t> </w:t>
      </w:r>
    </w:p>
    <w:p w14:paraId="659FF45E" w14:textId="5D62ADD8" w:rsidR="006A6248" w:rsidRPr="00D8403E" w:rsidRDefault="006A6248" w:rsidP="006A6248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b/>
          <w:bCs/>
          <w:color w:val="000000" w:themeColor="text1"/>
          <w:sz w:val="18"/>
          <w:szCs w:val="18"/>
          <w:lang w:val="pt-PT"/>
        </w:rPr>
      </w:pPr>
      <w:r w:rsidRPr="00D8403E">
        <w:rPr>
          <w:rStyle w:val="normaltextrun"/>
          <w:rFonts w:asciiTheme="majorHAnsi" w:hAnsiTheme="majorHAnsi" w:cstheme="majorHAnsi"/>
          <w:color w:val="000000" w:themeColor="text1"/>
          <w:sz w:val="18"/>
          <w:szCs w:val="18"/>
          <w:lang w:val="pt-PT"/>
        </w:rPr>
        <w:tab/>
      </w:r>
      <w:r w:rsidRPr="00D8403E">
        <w:rPr>
          <w:rStyle w:val="normaltextrun"/>
          <w:rFonts w:asciiTheme="majorHAnsi" w:hAnsiTheme="majorHAnsi" w:cstheme="majorHAnsi"/>
          <w:b/>
          <w:bCs/>
          <w:color w:val="000000" w:themeColor="text1"/>
          <w:sz w:val="18"/>
          <w:szCs w:val="18"/>
          <w:lang w:val="pt-PT"/>
        </w:rPr>
        <w:t xml:space="preserve">Assinatura </w:t>
      </w:r>
      <w:r w:rsidR="00F96380">
        <w:rPr>
          <w:rStyle w:val="normaltextrun"/>
          <w:rFonts w:asciiTheme="majorHAnsi" w:hAnsiTheme="majorHAnsi" w:cstheme="majorHAnsi"/>
          <w:b/>
          <w:bCs/>
          <w:color w:val="000000" w:themeColor="text1"/>
          <w:sz w:val="18"/>
          <w:szCs w:val="18"/>
          <w:lang w:val="pt-PT"/>
        </w:rPr>
        <w:t xml:space="preserve">e Carimbo </w:t>
      </w:r>
      <w:r w:rsidRPr="00D8403E">
        <w:rPr>
          <w:rStyle w:val="normaltextrun"/>
          <w:rFonts w:asciiTheme="majorHAnsi" w:hAnsiTheme="majorHAnsi" w:cstheme="majorHAnsi"/>
          <w:b/>
          <w:bCs/>
          <w:color w:val="000000" w:themeColor="text1"/>
          <w:sz w:val="18"/>
          <w:szCs w:val="18"/>
          <w:lang w:val="pt-PT"/>
        </w:rPr>
        <w:t>da Direção </w:t>
      </w:r>
    </w:p>
    <w:p w14:paraId="2E7D7F71" w14:textId="77777777" w:rsidR="006A6248" w:rsidRPr="00D8403E" w:rsidRDefault="006A6248" w:rsidP="006A6248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b/>
          <w:bCs/>
          <w:color w:val="000000" w:themeColor="text1"/>
          <w:sz w:val="18"/>
          <w:szCs w:val="18"/>
          <w:lang w:val="pt-PT"/>
        </w:rPr>
      </w:pPr>
    </w:p>
    <w:p w14:paraId="3053DC10" w14:textId="77652D71" w:rsidR="006A6248" w:rsidRPr="00D8403E" w:rsidRDefault="006A6248" w:rsidP="006A6248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b/>
          <w:bCs/>
          <w:color w:val="000000" w:themeColor="text1"/>
          <w:sz w:val="18"/>
          <w:szCs w:val="18"/>
          <w:lang w:val="pt-PT"/>
        </w:rPr>
      </w:pPr>
      <w:r w:rsidRPr="00D8403E">
        <w:rPr>
          <w:rStyle w:val="normaltextrun"/>
          <w:rFonts w:asciiTheme="majorHAnsi" w:hAnsiTheme="majorHAnsi" w:cstheme="majorHAnsi"/>
          <w:b/>
          <w:bCs/>
          <w:color w:val="000000" w:themeColor="text1"/>
          <w:sz w:val="18"/>
          <w:szCs w:val="18"/>
          <w:lang w:val="pt-PT"/>
        </w:rPr>
        <w:t>Nome Diretor(a) __________________________________</w:t>
      </w:r>
    </w:p>
    <w:p w14:paraId="68EBE503" w14:textId="77777777" w:rsidR="006A6248" w:rsidRPr="00D8403E" w:rsidRDefault="006A6248" w:rsidP="006A6248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color w:val="000000" w:themeColor="text1"/>
          <w:sz w:val="16"/>
          <w:szCs w:val="16"/>
          <w:lang w:val="pt-PT"/>
        </w:rPr>
      </w:pPr>
    </w:p>
    <w:p w14:paraId="50383B3B" w14:textId="77777777" w:rsidR="006A6248" w:rsidRPr="00D8403E" w:rsidRDefault="006A6248" w:rsidP="006A6248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color w:val="000000" w:themeColor="text1"/>
          <w:sz w:val="16"/>
          <w:szCs w:val="16"/>
          <w:lang w:val="pt-PT"/>
        </w:rPr>
      </w:pPr>
    </w:p>
    <w:p w14:paraId="500C9C87" w14:textId="37082F6D" w:rsidR="006A6248" w:rsidRPr="00D8403E" w:rsidRDefault="006A6248" w:rsidP="00A14552">
      <w:pPr>
        <w:pStyle w:val="paragraph"/>
        <w:tabs>
          <w:tab w:val="center" w:pos="2268"/>
        </w:tabs>
        <w:spacing w:before="0" w:beforeAutospacing="0" w:after="0" w:afterAutospacing="0"/>
        <w:ind w:right="-71"/>
        <w:textAlignment w:val="baseline"/>
        <w:rPr>
          <w:rStyle w:val="normaltextrun"/>
          <w:rFonts w:asciiTheme="majorHAnsi" w:hAnsiTheme="majorHAnsi" w:cstheme="majorHAnsi"/>
          <w:color w:val="000000" w:themeColor="text1"/>
          <w:sz w:val="16"/>
          <w:szCs w:val="16"/>
          <w:lang w:val="pt-PT"/>
        </w:rPr>
        <w:sectPr w:rsidR="006A6248" w:rsidRPr="00D8403E" w:rsidSect="006A6248">
          <w:type w:val="continuous"/>
          <w:pgSz w:w="11900" w:h="16840"/>
          <w:pgMar w:top="1560" w:right="843" w:bottom="1276" w:left="851" w:header="708" w:footer="708" w:gutter="0"/>
          <w:cols w:num="2" w:space="708"/>
          <w:docGrid w:linePitch="360"/>
        </w:sectPr>
      </w:pPr>
      <w:r w:rsidRPr="00D8403E">
        <w:rPr>
          <w:rStyle w:val="normaltextrun"/>
          <w:rFonts w:asciiTheme="majorHAnsi" w:hAnsiTheme="majorHAnsi" w:cstheme="majorHAnsi"/>
          <w:color w:val="000000" w:themeColor="text1"/>
          <w:sz w:val="16"/>
          <w:szCs w:val="16"/>
          <w:lang w:val="pt-PT"/>
        </w:rPr>
        <w:t>(a assinatura</w:t>
      </w:r>
      <w:r w:rsidR="00A14552">
        <w:rPr>
          <w:rStyle w:val="normaltextrun"/>
          <w:rFonts w:asciiTheme="majorHAnsi" w:hAnsiTheme="majorHAnsi" w:cstheme="majorHAnsi"/>
          <w:color w:val="000000" w:themeColor="text1"/>
          <w:sz w:val="16"/>
          <w:szCs w:val="16"/>
          <w:lang w:val="pt-PT"/>
        </w:rPr>
        <w:t xml:space="preserve"> e carimbo</w:t>
      </w:r>
      <w:r w:rsidRPr="00D8403E">
        <w:rPr>
          <w:rStyle w:val="normaltextrun"/>
          <w:rFonts w:asciiTheme="majorHAnsi" w:hAnsiTheme="majorHAnsi" w:cstheme="majorHAnsi"/>
          <w:color w:val="000000" w:themeColor="text1"/>
          <w:sz w:val="16"/>
          <w:szCs w:val="16"/>
          <w:lang w:val="pt-PT"/>
        </w:rPr>
        <w:t xml:space="preserve"> da direção será inserida depois. Não é necessário coletar esta assinatura para realizar a inscrição no Programa de Monitoria)</w:t>
      </w:r>
    </w:p>
    <w:p w14:paraId="24932845" w14:textId="4DC02DD3" w:rsidR="006A6248" w:rsidRPr="00D8403E" w:rsidRDefault="006A6248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 w:themeColor="text1"/>
          <w:sz w:val="16"/>
          <w:szCs w:val="16"/>
        </w:rPr>
      </w:pPr>
    </w:p>
    <w:sectPr w:rsidR="006A6248" w:rsidRPr="00D8403E" w:rsidSect="006A6248">
      <w:type w:val="continuous"/>
      <w:pgSz w:w="11900" w:h="16840"/>
      <w:pgMar w:top="1560" w:right="843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1E35F" w14:textId="77777777" w:rsidR="008E3FD7" w:rsidRDefault="008E3FD7" w:rsidP="000C175F">
      <w:r>
        <w:separator/>
      </w:r>
    </w:p>
  </w:endnote>
  <w:endnote w:type="continuationSeparator" w:id="0">
    <w:p w14:paraId="4F7EDB9A" w14:textId="77777777" w:rsidR="008E3FD7" w:rsidRDefault="008E3FD7" w:rsidP="000C1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EE157" w14:textId="77777777" w:rsidR="008E3FD7" w:rsidRDefault="008E3FD7" w:rsidP="000C175F">
      <w:r>
        <w:separator/>
      </w:r>
    </w:p>
  </w:footnote>
  <w:footnote w:type="continuationSeparator" w:id="0">
    <w:p w14:paraId="783CFAB9" w14:textId="77777777" w:rsidR="008E3FD7" w:rsidRDefault="008E3FD7" w:rsidP="000C1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23423" w14:textId="650E349C" w:rsidR="000C175F" w:rsidRDefault="000B2306" w:rsidP="000B2306">
    <w:pPr>
      <w:pStyle w:val="Cabealho"/>
      <w:jc w:val="right"/>
    </w:pPr>
    <w:r>
      <w:rPr>
        <w:noProof/>
      </w:rPr>
      <w:drawing>
        <wp:inline distT="0" distB="0" distL="0" distR="0" wp14:anchorId="6D0536EF" wp14:editId="77DAD8B0">
          <wp:extent cx="4111143" cy="482829"/>
          <wp:effectExtent l="0" t="0" r="3810" b="0"/>
          <wp:docPr id="18673193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319303" name="Imagem 18673193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41003" cy="498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546C1">
      <w:rPr>
        <w:noProof/>
      </w:rPr>
      <w:drawing>
        <wp:anchor distT="0" distB="0" distL="114300" distR="114300" simplePos="0" relativeHeight="251660288" behindDoc="0" locked="0" layoutInCell="1" allowOverlap="1" wp14:anchorId="19C75BEA" wp14:editId="59066303">
          <wp:simplePos x="0" y="0"/>
          <wp:positionH relativeFrom="column">
            <wp:posOffset>184150</wp:posOffset>
          </wp:positionH>
          <wp:positionV relativeFrom="paragraph">
            <wp:posOffset>-159385</wp:posOffset>
          </wp:positionV>
          <wp:extent cx="1663700" cy="655320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63700" cy="655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6632"/>
    <w:multiLevelType w:val="hybridMultilevel"/>
    <w:tmpl w:val="A7C839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83267"/>
    <w:multiLevelType w:val="multilevel"/>
    <w:tmpl w:val="CFAA45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FE30F5"/>
    <w:multiLevelType w:val="multilevel"/>
    <w:tmpl w:val="C1B001B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C168E7"/>
    <w:multiLevelType w:val="hybridMultilevel"/>
    <w:tmpl w:val="40E4D3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B0141"/>
    <w:multiLevelType w:val="multilevel"/>
    <w:tmpl w:val="B5B8C61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FA185E"/>
    <w:multiLevelType w:val="multilevel"/>
    <w:tmpl w:val="11006C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885224"/>
    <w:multiLevelType w:val="hybridMultilevel"/>
    <w:tmpl w:val="F35232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525EEC"/>
    <w:multiLevelType w:val="hybridMultilevel"/>
    <w:tmpl w:val="03F88A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09283">
    <w:abstractNumId w:val="1"/>
  </w:num>
  <w:num w:numId="2" w16cid:durableId="1939561003">
    <w:abstractNumId w:val="5"/>
  </w:num>
  <w:num w:numId="3" w16cid:durableId="1799109419">
    <w:abstractNumId w:val="4"/>
  </w:num>
  <w:num w:numId="4" w16cid:durableId="681975571">
    <w:abstractNumId w:val="2"/>
  </w:num>
  <w:num w:numId="5" w16cid:durableId="408117531">
    <w:abstractNumId w:val="3"/>
  </w:num>
  <w:num w:numId="6" w16cid:durableId="35469143">
    <w:abstractNumId w:val="6"/>
  </w:num>
  <w:num w:numId="7" w16cid:durableId="455607532">
    <w:abstractNumId w:val="0"/>
  </w:num>
  <w:num w:numId="8" w16cid:durableId="11542962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75F"/>
    <w:rsid w:val="000168EB"/>
    <w:rsid w:val="00041B1F"/>
    <w:rsid w:val="00044915"/>
    <w:rsid w:val="000974D1"/>
    <w:rsid w:val="000B178D"/>
    <w:rsid w:val="000B2306"/>
    <w:rsid w:val="000C175F"/>
    <w:rsid w:val="000C40A3"/>
    <w:rsid w:val="00113814"/>
    <w:rsid w:val="0013237B"/>
    <w:rsid w:val="00134741"/>
    <w:rsid w:val="00182195"/>
    <w:rsid w:val="00185D76"/>
    <w:rsid w:val="001D7166"/>
    <w:rsid w:val="00213371"/>
    <w:rsid w:val="0023789A"/>
    <w:rsid w:val="00265834"/>
    <w:rsid w:val="00321DC1"/>
    <w:rsid w:val="003344B1"/>
    <w:rsid w:val="003477C1"/>
    <w:rsid w:val="00361563"/>
    <w:rsid w:val="0036262F"/>
    <w:rsid w:val="00365D87"/>
    <w:rsid w:val="003664ED"/>
    <w:rsid w:val="003E502F"/>
    <w:rsid w:val="003E5C2E"/>
    <w:rsid w:val="00411823"/>
    <w:rsid w:val="00452F95"/>
    <w:rsid w:val="005312CE"/>
    <w:rsid w:val="005A4FF5"/>
    <w:rsid w:val="005A5D26"/>
    <w:rsid w:val="005B664D"/>
    <w:rsid w:val="00645EE1"/>
    <w:rsid w:val="00646D65"/>
    <w:rsid w:val="00674FFE"/>
    <w:rsid w:val="006816F9"/>
    <w:rsid w:val="006A6248"/>
    <w:rsid w:val="007039BC"/>
    <w:rsid w:val="00726FF6"/>
    <w:rsid w:val="00774F7D"/>
    <w:rsid w:val="00781CA0"/>
    <w:rsid w:val="00792309"/>
    <w:rsid w:val="007C4C49"/>
    <w:rsid w:val="00841310"/>
    <w:rsid w:val="00863CE3"/>
    <w:rsid w:val="008C5A5F"/>
    <w:rsid w:val="008E3FD7"/>
    <w:rsid w:val="008E7750"/>
    <w:rsid w:val="008F2AA0"/>
    <w:rsid w:val="009058CF"/>
    <w:rsid w:val="009107D4"/>
    <w:rsid w:val="009334DE"/>
    <w:rsid w:val="00A14552"/>
    <w:rsid w:val="00A25C8D"/>
    <w:rsid w:val="00A71ECD"/>
    <w:rsid w:val="00A9156E"/>
    <w:rsid w:val="00B46D5F"/>
    <w:rsid w:val="00D11642"/>
    <w:rsid w:val="00D63D3D"/>
    <w:rsid w:val="00D8403E"/>
    <w:rsid w:val="00DF1A05"/>
    <w:rsid w:val="00E060F0"/>
    <w:rsid w:val="00E546C1"/>
    <w:rsid w:val="00E54AC8"/>
    <w:rsid w:val="00EA7417"/>
    <w:rsid w:val="00F334DE"/>
    <w:rsid w:val="00F535F8"/>
    <w:rsid w:val="00F96380"/>
    <w:rsid w:val="00FB7616"/>
    <w:rsid w:val="00FE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A45A7"/>
  <w15:chartTrackingRefBased/>
  <w15:docId w15:val="{98F2DED6-AD7A-6647-8906-2CE3A6C1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FFE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C17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17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C17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C17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C175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0C17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C175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0C175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0C175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C175F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75F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0C175F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0C175F"/>
    <w:rPr>
      <w:lang w:val="pt-BR"/>
    </w:rPr>
  </w:style>
  <w:style w:type="paragraph" w:styleId="SemEspaamento">
    <w:name w:val="No Spacing"/>
    <w:uiPriority w:val="1"/>
    <w:qFormat/>
    <w:rsid w:val="000C175F"/>
    <w:rPr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0C175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BR"/>
    </w:rPr>
  </w:style>
  <w:style w:type="character" w:customStyle="1" w:styleId="Ttulo2Char">
    <w:name w:val="Título 2 Char"/>
    <w:basedOn w:val="Fontepargpadro"/>
    <w:link w:val="Ttulo2"/>
    <w:uiPriority w:val="9"/>
    <w:rsid w:val="000C175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BR"/>
    </w:rPr>
  </w:style>
  <w:style w:type="character" w:customStyle="1" w:styleId="Ttulo3Char">
    <w:name w:val="Título 3 Char"/>
    <w:basedOn w:val="Fontepargpadro"/>
    <w:link w:val="Ttulo3"/>
    <w:uiPriority w:val="9"/>
    <w:rsid w:val="000C175F"/>
    <w:rPr>
      <w:rFonts w:asciiTheme="majorHAnsi" w:eastAsiaTheme="majorEastAsia" w:hAnsiTheme="majorHAnsi" w:cstheme="majorBidi"/>
      <w:color w:val="1F3763" w:themeColor="accent1" w:themeShade="7F"/>
      <w:lang w:val="pt-BR"/>
    </w:rPr>
  </w:style>
  <w:style w:type="character" w:customStyle="1" w:styleId="Ttulo4Char">
    <w:name w:val="Título 4 Char"/>
    <w:basedOn w:val="Fontepargpadro"/>
    <w:link w:val="Ttulo4"/>
    <w:uiPriority w:val="9"/>
    <w:rsid w:val="000C175F"/>
    <w:rPr>
      <w:rFonts w:asciiTheme="majorHAnsi" w:eastAsiaTheme="majorEastAsia" w:hAnsiTheme="majorHAnsi" w:cstheme="majorBidi"/>
      <w:i/>
      <w:iCs/>
      <w:color w:val="2F5496" w:themeColor="accent1" w:themeShade="BF"/>
      <w:lang w:val="pt-BR"/>
    </w:rPr>
  </w:style>
  <w:style w:type="character" w:customStyle="1" w:styleId="Ttulo5Char">
    <w:name w:val="Título 5 Char"/>
    <w:basedOn w:val="Fontepargpadro"/>
    <w:link w:val="Ttulo5"/>
    <w:uiPriority w:val="9"/>
    <w:rsid w:val="000C175F"/>
    <w:rPr>
      <w:rFonts w:asciiTheme="majorHAnsi" w:eastAsiaTheme="majorEastAsia" w:hAnsiTheme="majorHAnsi" w:cstheme="majorBidi"/>
      <w:color w:val="2F5496" w:themeColor="accent1" w:themeShade="BF"/>
      <w:lang w:val="pt-BR"/>
    </w:rPr>
  </w:style>
  <w:style w:type="character" w:customStyle="1" w:styleId="Ttulo6Char">
    <w:name w:val="Título 6 Char"/>
    <w:basedOn w:val="Fontepargpadro"/>
    <w:link w:val="Ttulo6"/>
    <w:uiPriority w:val="9"/>
    <w:rsid w:val="000C175F"/>
    <w:rPr>
      <w:rFonts w:asciiTheme="majorHAnsi" w:eastAsiaTheme="majorEastAsia" w:hAnsiTheme="majorHAnsi" w:cstheme="majorBidi"/>
      <w:color w:val="1F3763" w:themeColor="accent1" w:themeShade="7F"/>
      <w:lang w:val="pt-BR"/>
    </w:rPr>
  </w:style>
  <w:style w:type="character" w:customStyle="1" w:styleId="Ttulo7Char">
    <w:name w:val="Título 7 Char"/>
    <w:basedOn w:val="Fontepargpadro"/>
    <w:link w:val="Ttulo7"/>
    <w:uiPriority w:val="9"/>
    <w:rsid w:val="000C175F"/>
    <w:rPr>
      <w:rFonts w:asciiTheme="majorHAnsi" w:eastAsiaTheme="majorEastAsia" w:hAnsiTheme="majorHAnsi" w:cstheme="majorBidi"/>
      <w:i/>
      <w:iCs/>
      <w:color w:val="1F3763" w:themeColor="accent1" w:themeShade="7F"/>
      <w:lang w:val="pt-BR"/>
    </w:rPr>
  </w:style>
  <w:style w:type="character" w:customStyle="1" w:styleId="Ttulo8Char">
    <w:name w:val="Título 8 Char"/>
    <w:basedOn w:val="Fontepargpadro"/>
    <w:link w:val="Ttulo8"/>
    <w:uiPriority w:val="9"/>
    <w:rsid w:val="000C175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BR"/>
    </w:rPr>
  </w:style>
  <w:style w:type="character" w:customStyle="1" w:styleId="Ttulo9Char">
    <w:name w:val="Título 9 Char"/>
    <w:basedOn w:val="Fontepargpadro"/>
    <w:link w:val="Ttulo9"/>
    <w:uiPriority w:val="9"/>
    <w:rsid w:val="000C17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t-BR"/>
    </w:rPr>
  </w:style>
  <w:style w:type="paragraph" w:styleId="Ttulo">
    <w:name w:val="Title"/>
    <w:basedOn w:val="Normal"/>
    <w:next w:val="Normal"/>
    <w:link w:val="TtuloChar"/>
    <w:uiPriority w:val="10"/>
    <w:qFormat/>
    <w:rsid w:val="000C17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C175F"/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175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0C175F"/>
    <w:rPr>
      <w:rFonts w:eastAsiaTheme="minorEastAsia"/>
      <w:color w:val="5A5A5A" w:themeColor="text1" w:themeTint="A5"/>
      <w:spacing w:val="15"/>
      <w:sz w:val="22"/>
      <w:szCs w:val="22"/>
      <w:lang w:val="pt-BR"/>
    </w:rPr>
  </w:style>
  <w:style w:type="paragraph" w:customStyle="1" w:styleId="paragraph">
    <w:name w:val="paragraph"/>
    <w:basedOn w:val="Normal"/>
    <w:rsid w:val="00041B1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041B1F"/>
  </w:style>
  <w:style w:type="character" w:customStyle="1" w:styleId="eop">
    <w:name w:val="eop"/>
    <w:basedOn w:val="Fontepargpadro"/>
    <w:rsid w:val="00041B1F"/>
  </w:style>
  <w:style w:type="paragraph" w:styleId="PargrafodaLista">
    <w:name w:val="List Paragraph"/>
    <w:basedOn w:val="Normal"/>
    <w:uiPriority w:val="34"/>
    <w:qFormat/>
    <w:rsid w:val="00E060F0"/>
    <w:pPr>
      <w:ind w:left="720"/>
      <w:contextualSpacing/>
    </w:pPr>
  </w:style>
  <w:style w:type="character" w:customStyle="1" w:styleId="ui-provider">
    <w:name w:val="ui-provider"/>
    <w:basedOn w:val="Fontepargpadro"/>
    <w:rsid w:val="00674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9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32D3C3D53FA947A808ADF0B6AB0E41" ma:contentTypeVersion="3" ma:contentTypeDescription="Crie um novo documento." ma:contentTypeScope="" ma:versionID="964f4d0052df3b2a3b10a86372d25f76">
  <xsd:schema xmlns:xsd="http://www.w3.org/2001/XMLSchema" xmlns:xs="http://www.w3.org/2001/XMLSchema" xmlns:p="http://schemas.microsoft.com/office/2006/metadata/properties" xmlns:ns2="0e7ee31d-6545-40c8-bbfe-57c299b5459e" targetNamespace="http://schemas.microsoft.com/office/2006/metadata/properties" ma:root="true" ma:fieldsID="a8fa21ce10f069d6a0414552c77115f1" ns2:_="">
    <xsd:import namespace="0e7ee31d-6545-40c8-bbfe-57c299b54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ee31d-6545-40c8-bbfe-57c299b545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A59B7A-37B6-4CD3-A628-34F3658FF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E6B694-0FFC-449F-B16E-4415E15C5E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1969A1-041F-448F-B304-8E1EB24BF0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7ee31d-6545-40c8-bbfe-57c299b54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636</Words>
  <Characters>3439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Rosemeire dos Santos Almeida</cp:lastModifiedBy>
  <cp:revision>24</cp:revision>
  <dcterms:created xsi:type="dcterms:W3CDTF">2023-04-19T18:36:00Z</dcterms:created>
  <dcterms:modified xsi:type="dcterms:W3CDTF">2025-05-16T19:33:00Z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0x010100EE32D3C3D53FA947A808ADF0B6AB0E41</vt:lpwstr>
  </property>
  <property fmtid="{D5CDD505-2E9C-101B-9397-08002B2CF9AE}" pid="3" name="MSIP_Label_ff380b4d-8a71-4241-982c-3816ad3ce8fc_Enabled">
    <vt:lpwstr>true</vt:lpwstr>
  </property>
  <property fmtid="{D5CDD505-2E9C-101B-9397-08002B2CF9AE}" pid="4" name="MSIP_Label_ff380b4d-8a71-4241-982c-3816ad3ce8fc_SetDate">
    <vt:lpwstr>2024-10-16T17:54:14Z</vt:lpwstr>
  </property>
  <property fmtid="{D5CDD505-2E9C-101B-9397-08002B2CF9AE}" pid="5" name="MSIP_Label_ff380b4d-8a71-4241-982c-3816ad3ce8fc_Method">
    <vt:lpwstr>Standard</vt:lpwstr>
  </property>
  <property fmtid="{D5CDD505-2E9C-101B-9397-08002B2CF9AE}" pid="6" name="MSIP_Label_ff380b4d-8a71-4241-982c-3816ad3ce8fc_Name">
    <vt:lpwstr>defa4170-0d19-0005-0004-bc88714345d2</vt:lpwstr>
  </property>
  <property fmtid="{D5CDD505-2E9C-101B-9397-08002B2CF9AE}" pid="7" name="MSIP_Label_ff380b4d-8a71-4241-982c-3816ad3ce8fc_SiteId">
    <vt:lpwstr>eabe64c5-68f5-4a76-8301-9577a679e449</vt:lpwstr>
  </property>
  <property fmtid="{D5CDD505-2E9C-101B-9397-08002B2CF9AE}" pid="8" name="MSIP_Label_ff380b4d-8a71-4241-982c-3816ad3ce8fc_ActionId">
    <vt:lpwstr>b49d2751-905c-4b98-9154-e27168b82bb2</vt:lpwstr>
  </property>
  <property fmtid="{D5CDD505-2E9C-101B-9397-08002B2CF9AE}" pid="9" name="MSIP_Label_ff380b4d-8a71-4241-982c-3816ad3ce8fc_ContentBits">
    <vt:lpwstr>0</vt:lpwstr>
  </property>
</Properties>
</file>