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545C" w14:textId="6997522E" w:rsidR="003F6E88" w:rsidRPr="00C238F5" w:rsidRDefault="00C238F5" w:rsidP="007873E7">
      <w:pPr>
        <w:pStyle w:val="Ttulo1"/>
        <w:numPr>
          <w:ilvl w:val="0"/>
          <w:numId w:val="0"/>
        </w:numPr>
        <w:jc w:val="center"/>
        <w:rPr>
          <w:b/>
          <w:bCs/>
        </w:rPr>
      </w:pPr>
      <w:bookmarkStart w:id="0" w:name="_Toc53581546"/>
      <w:bookmarkStart w:id="1" w:name="_Toc74735638"/>
      <w:bookmarkStart w:id="2" w:name="_Toc90987771"/>
      <w:bookmarkStart w:id="3" w:name="_Toc91586019"/>
      <w:bookmarkStart w:id="4" w:name="_Toc94539914"/>
      <w:bookmarkStart w:id="5" w:name="_Toc99024279"/>
      <w:r>
        <w:rPr>
          <w:b/>
          <w:bCs/>
        </w:rPr>
        <w:t xml:space="preserve">Termo de </w:t>
      </w:r>
      <w:r w:rsidRPr="00C238F5">
        <w:rPr>
          <w:b/>
          <w:bCs/>
        </w:rPr>
        <w:t>Compromisso de Estágio</w:t>
      </w:r>
      <w:bookmarkEnd w:id="0"/>
      <w:bookmarkEnd w:id="1"/>
      <w:bookmarkEnd w:id="2"/>
      <w:bookmarkEnd w:id="3"/>
      <w:bookmarkEnd w:id="4"/>
      <w:bookmarkEnd w:id="5"/>
    </w:p>
    <w:p w14:paraId="24E62ACA" w14:textId="53F3A4BF" w:rsidR="007873E7" w:rsidRPr="007873E7" w:rsidRDefault="007873E7" w:rsidP="007873E7">
      <w:pPr>
        <w:spacing w:after="0"/>
        <w:jc w:val="center"/>
        <w:rPr>
          <w:rFonts w:ascii="Tw Cen MT" w:hAnsi="Tw Cen MT" w:cs="Arial"/>
        </w:rPr>
      </w:pPr>
      <w:r w:rsidRPr="007873E7">
        <w:rPr>
          <w:rFonts w:ascii="Tw Cen MT" w:hAnsi="Tw Cen MT" w:cs="Arial"/>
        </w:rPr>
        <w:t xml:space="preserve">(Lei </w:t>
      </w:r>
      <w:r>
        <w:rPr>
          <w:rFonts w:ascii="Tw Cen MT" w:hAnsi="Tw Cen MT" w:cs="Arial"/>
        </w:rPr>
        <w:t xml:space="preserve">Federal </w:t>
      </w:r>
      <w:r w:rsidRPr="007873E7">
        <w:rPr>
          <w:rFonts w:ascii="Tw Cen MT" w:hAnsi="Tw Cen MT" w:cs="Arial"/>
        </w:rPr>
        <w:t>nº 11.778/08)</w:t>
      </w:r>
    </w:p>
    <w:p w14:paraId="53AB87F0" w14:textId="77777777" w:rsidR="007873E7" w:rsidRPr="007873E7" w:rsidRDefault="007873E7" w:rsidP="007873E7">
      <w:pPr>
        <w:spacing w:after="0"/>
        <w:jc w:val="center"/>
        <w:rPr>
          <w:rFonts w:ascii="Tw Cen MT" w:hAnsi="Tw Cen MT" w:cs="Arial"/>
          <w:b/>
        </w:rPr>
      </w:pPr>
    </w:p>
    <w:p w14:paraId="768ADA4D" w14:textId="77777777" w:rsidR="007873E7" w:rsidRPr="007873E7" w:rsidRDefault="007873E7" w:rsidP="007873E7">
      <w:pPr>
        <w:spacing w:after="0"/>
        <w:jc w:val="center"/>
        <w:rPr>
          <w:rFonts w:ascii="Tw Cen MT" w:hAnsi="Tw Cen MT" w:cs="Arial"/>
          <w:b/>
        </w:rPr>
      </w:pPr>
      <w:r w:rsidRPr="007873E7">
        <w:rPr>
          <w:rFonts w:ascii="Tw Cen MT" w:hAnsi="Tw Cen MT" w:cs="Arial"/>
          <w:b/>
        </w:rPr>
        <w:t>Apólice de Seguro &lt;</w:t>
      </w:r>
      <w:r w:rsidRPr="007873E7">
        <w:rPr>
          <w:rFonts w:ascii="Tw Cen MT" w:hAnsi="Tw Cen MT" w:cs="Arial"/>
          <w:bCs/>
          <w:color w:val="FF0000"/>
        </w:rPr>
        <w:t>número</w:t>
      </w:r>
      <w:r w:rsidRPr="007873E7">
        <w:rPr>
          <w:rFonts w:ascii="Tw Cen MT" w:hAnsi="Tw Cen MT" w:cs="Arial"/>
          <w:b/>
        </w:rPr>
        <w:t>&gt; - &lt;</w:t>
      </w:r>
      <w:r w:rsidRPr="007873E7">
        <w:rPr>
          <w:rFonts w:ascii="Tw Cen MT" w:hAnsi="Tw Cen MT" w:cs="Arial"/>
          <w:bCs/>
          <w:color w:val="FF0000"/>
        </w:rPr>
        <w:t>Seguradora</w:t>
      </w:r>
      <w:r w:rsidRPr="007873E7">
        <w:rPr>
          <w:rFonts w:ascii="Tw Cen MT" w:hAnsi="Tw Cen MT" w:cs="Arial"/>
          <w:b/>
        </w:rPr>
        <w:t>&gt;</w:t>
      </w:r>
    </w:p>
    <w:p w14:paraId="47E5AD30" w14:textId="77777777" w:rsidR="007873E7" w:rsidRPr="007873E7" w:rsidRDefault="007873E7" w:rsidP="007873E7">
      <w:pPr>
        <w:spacing w:after="0"/>
        <w:jc w:val="center"/>
        <w:rPr>
          <w:rFonts w:ascii="Tw Cen MT" w:hAnsi="Tw Cen MT" w:cs="Arial"/>
          <w:b/>
        </w:rPr>
      </w:pPr>
    </w:p>
    <w:p w14:paraId="5131F5F5" w14:textId="30226218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 xml:space="preserve">Por presente instrumento, as partes a seguir nomeadas e ao final assinadas, de um lado &lt; </w:t>
      </w:r>
      <w:r w:rsidRPr="007873E7">
        <w:rPr>
          <w:rFonts w:ascii="Tw Cen MT" w:hAnsi="Tw Cen MT" w:cs="Calibri"/>
          <w:color w:val="FF0000"/>
        </w:rPr>
        <w:t>nome da concedente</w:t>
      </w:r>
      <w:r w:rsidRPr="007873E7">
        <w:rPr>
          <w:rFonts w:ascii="Tw Cen MT" w:hAnsi="Tw Cen MT" w:cs="Calibri"/>
        </w:rPr>
        <w:t>&gt;, inscrita no CNPJ sob o nº &lt;</w:t>
      </w:r>
      <w:r w:rsidRPr="007873E7">
        <w:rPr>
          <w:rFonts w:ascii="Tw Cen MT" w:hAnsi="Tw Cen MT" w:cs="Calibri"/>
          <w:color w:val="FF0000"/>
        </w:rPr>
        <w:t>CNPJ da Concedente</w:t>
      </w:r>
      <w:r w:rsidRPr="007873E7">
        <w:rPr>
          <w:rFonts w:ascii="Tw Cen MT" w:hAnsi="Tw Cen MT" w:cs="Calibri"/>
        </w:rPr>
        <w:t>&gt;, sita à &lt;</w:t>
      </w:r>
      <w:r w:rsidRPr="007873E7">
        <w:rPr>
          <w:rFonts w:ascii="Tw Cen MT" w:hAnsi="Tw Cen MT" w:cs="Calibri"/>
          <w:color w:val="FF0000"/>
        </w:rPr>
        <w:t>endereço da concedente</w:t>
      </w:r>
      <w:r w:rsidRPr="007873E7">
        <w:rPr>
          <w:rFonts w:ascii="Tw Cen MT" w:hAnsi="Tw Cen MT" w:cs="Calibri"/>
        </w:rPr>
        <w:t xml:space="preserve">&gt; doravante denominada </w:t>
      </w:r>
      <w:r w:rsidRPr="007873E7">
        <w:rPr>
          <w:rFonts w:ascii="Tw Cen MT" w:hAnsi="Tw Cen MT" w:cs="Calibri"/>
          <w:b/>
          <w:bCs/>
        </w:rPr>
        <w:t>CONCEDENTE</w:t>
      </w:r>
      <w:r w:rsidRPr="007873E7">
        <w:rPr>
          <w:rFonts w:ascii="Tw Cen MT" w:hAnsi="Tw Cen MT" w:cs="Calibri"/>
        </w:rPr>
        <w:t xml:space="preserve"> e, de outro lado, o(a) estudante &lt;</w:t>
      </w:r>
      <w:r w:rsidRPr="007873E7">
        <w:rPr>
          <w:rFonts w:ascii="Tw Cen MT" w:hAnsi="Tw Cen MT" w:cs="Calibri"/>
          <w:color w:val="FF0000"/>
        </w:rPr>
        <w:t>nome do aluno</w:t>
      </w:r>
      <w:r w:rsidRPr="007873E7">
        <w:rPr>
          <w:rFonts w:ascii="Tw Cen MT" w:hAnsi="Tw Cen MT" w:cs="Calibri"/>
        </w:rPr>
        <w:t>&gt;, RG nº &lt;</w:t>
      </w:r>
      <w:r w:rsidRPr="007873E7">
        <w:rPr>
          <w:rFonts w:ascii="Tw Cen MT" w:hAnsi="Tw Cen MT" w:cs="Calibri"/>
          <w:color w:val="FF0000"/>
        </w:rPr>
        <w:t>RG do aluno</w:t>
      </w:r>
      <w:r w:rsidRPr="007873E7">
        <w:rPr>
          <w:rFonts w:ascii="Tw Cen MT" w:hAnsi="Tw Cen MT" w:cs="Calibri"/>
        </w:rPr>
        <w:t>&gt;, residente à &lt;</w:t>
      </w:r>
      <w:r w:rsidRPr="007873E7">
        <w:rPr>
          <w:rFonts w:ascii="Tw Cen MT" w:hAnsi="Tw Cen MT" w:cs="Calibri"/>
          <w:color w:val="FF0000"/>
        </w:rPr>
        <w:t>endereço do aluno</w:t>
      </w:r>
      <w:r w:rsidRPr="007873E7">
        <w:rPr>
          <w:rFonts w:ascii="Tw Cen MT" w:hAnsi="Tw Cen MT" w:cs="Calibri"/>
        </w:rPr>
        <w:t xml:space="preserve">&gt;, doravante denominado </w:t>
      </w:r>
      <w:r w:rsidRPr="007873E7">
        <w:rPr>
          <w:rFonts w:ascii="Tw Cen MT" w:hAnsi="Tw Cen MT" w:cs="Calibri"/>
          <w:b/>
          <w:bCs/>
        </w:rPr>
        <w:t>ESTAGIÁRIO(A)</w:t>
      </w:r>
      <w:r w:rsidRPr="007873E7">
        <w:rPr>
          <w:rFonts w:ascii="Tw Cen MT" w:hAnsi="Tw Cen MT" w:cs="Calibri"/>
        </w:rPr>
        <w:t>, aluno(a) regularmente matriculado(a) no &lt;</w:t>
      </w:r>
      <w:r w:rsidRPr="007873E7">
        <w:rPr>
          <w:rFonts w:ascii="Tw Cen MT" w:hAnsi="Tw Cen MT" w:cs="Calibri"/>
          <w:color w:val="FF0000"/>
        </w:rPr>
        <w:t>semestre do curso</w:t>
      </w:r>
      <w:r w:rsidRPr="007873E7">
        <w:rPr>
          <w:rFonts w:ascii="Tw Cen MT" w:hAnsi="Tw Cen MT" w:cs="Calibri"/>
        </w:rPr>
        <w:t>&gt; semestre do Curso Superior de Tecnologia em &lt;</w:t>
      </w:r>
      <w:r w:rsidRPr="007873E7">
        <w:rPr>
          <w:rFonts w:ascii="Tw Cen MT" w:hAnsi="Tw Cen MT" w:cs="Calibri"/>
          <w:color w:val="FF0000"/>
        </w:rPr>
        <w:t>nome do curso</w:t>
      </w:r>
      <w:r w:rsidRPr="007873E7">
        <w:rPr>
          <w:rFonts w:ascii="Tw Cen MT" w:hAnsi="Tw Cen MT" w:cs="Calibri"/>
        </w:rPr>
        <w:t>&gt;, da Faculdade de Tecnologia Sebrae – FATEC-SEBRAE</w:t>
      </w:r>
      <w:r w:rsidR="00B0723F">
        <w:rPr>
          <w:rFonts w:ascii="Tw Cen MT" w:hAnsi="Tw Cen MT" w:cs="Calibri"/>
        </w:rPr>
        <w:t xml:space="preserve"> </w:t>
      </w:r>
      <w:r w:rsidR="00B0723F" w:rsidRPr="007873E7">
        <w:rPr>
          <w:rFonts w:ascii="Tw Cen MT" w:hAnsi="Tw Cen MT" w:cs="Calibri"/>
        </w:rPr>
        <w:t>inscrita no CNPJ sob o nº</w:t>
      </w:r>
      <w:r w:rsidR="00B0723F">
        <w:rPr>
          <w:rFonts w:ascii="Tw Cen MT" w:hAnsi="Tw Cen MT" w:cs="Calibri"/>
        </w:rPr>
        <w:t>62</w:t>
      </w:r>
      <w:r w:rsidR="00EB5E47">
        <w:rPr>
          <w:rFonts w:ascii="Tw Cen MT" w:hAnsi="Tw Cen MT" w:cs="Calibri"/>
        </w:rPr>
        <w:t>.823.257/0272-10</w:t>
      </w:r>
      <w:r w:rsidRPr="007873E7">
        <w:rPr>
          <w:rFonts w:ascii="Tw Cen MT" w:hAnsi="Tw Cen MT" w:cs="Calibri"/>
        </w:rPr>
        <w:t xml:space="preserve">, localizada na cidade de São Paulo, Estado de São Paulo, doravante denominada </w:t>
      </w:r>
      <w:r w:rsidRPr="007873E7">
        <w:rPr>
          <w:rFonts w:ascii="Tw Cen MT" w:hAnsi="Tw Cen MT" w:cs="Calibri"/>
          <w:b/>
          <w:bCs/>
        </w:rPr>
        <w:t>INSTITUIÇÃO DE ENSINO</w:t>
      </w:r>
      <w:r w:rsidRPr="007873E7">
        <w:rPr>
          <w:rFonts w:ascii="Tw Cen MT" w:hAnsi="Tw Cen MT" w:cs="Calibri"/>
        </w:rPr>
        <w:t xml:space="preserve">, na condição de interveniente, acordam e estabelecem entre si as cláusulas e condições que regerão este </w:t>
      </w:r>
      <w:r w:rsidRPr="007873E7">
        <w:rPr>
          <w:rFonts w:ascii="Tw Cen MT" w:hAnsi="Tw Cen MT" w:cs="Calibri"/>
          <w:b/>
          <w:bCs/>
        </w:rPr>
        <w:t>TERMO DE COMPROMISSO DE ESTÁGIO</w:t>
      </w:r>
      <w:r w:rsidRPr="007873E7">
        <w:rPr>
          <w:rFonts w:ascii="Tw Cen MT" w:hAnsi="Tw Cen MT" w:cs="Calibri"/>
        </w:rPr>
        <w:t xml:space="preserve">. </w:t>
      </w:r>
    </w:p>
    <w:p w14:paraId="04B5AAF3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 xml:space="preserve">                 </w:t>
      </w:r>
    </w:p>
    <w:p w14:paraId="486BD1D1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  <w:b/>
        </w:rPr>
      </w:pPr>
      <w:r w:rsidRPr="007873E7">
        <w:rPr>
          <w:rFonts w:ascii="Tw Cen MT" w:hAnsi="Tw Cen MT" w:cs="Calibri"/>
          <w:b/>
        </w:rPr>
        <w:t>CLÁUSULA PRIMEIRA</w:t>
      </w:r>
    </w:p>
    <w:p w14:paraId="6B5D18D6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Este Termo de Compromisso está fundamentado na Lei 11.788/08 de 25/09/2008.</w:t>
      </w:r>
    </w:p>
    <w:p w14:paraId="6D8EC8BE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19B81CBC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  <w:b/>
        </w:rPr>
      </w:pPr>
      <w:r w:rsidRPr="007873E7">
        <w:rPr>
          <w:rFonts w:ascii="Tw Cen MT" w:hAnsi="Tw Cen MT" w:cs="Calibri"/>
          <w:b/>
        </w:rPr>
        <w:t>CLÁUSULA SEGUNDA</w:t>
      </w:r>
    </w:p>
    <w:p w14:paraId="47330794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 xml:space="preserve">As atividades a serem desenvolvidas durante o Estágio, objeto do presente Termo de Compromisso, constarão de </w:t>
      </w:r>
      <w:r w:rsidRPr="007873E7">
        <w:rPr>
          <w:rFonts w:ascii="Tw Cen MT" w:hAnsi="Tw Cen MT" w:cs="Calibri"/>
          <w:b/>
          <w:bCs/>
        </w:rPr>
        <w:t>Plano de Estágio</w:t>
      </w:r>
      <w:r w:rsidRPr="007873E7">
        <w:rPr>
          <w:rFonts w:ascii="Tw Cen MT" w:hAnsi="Tw Cen MT" w:cs="Calibri"/>
        </w:rPr>
        <w:t xml:space="preserve"> construído pelo Estagiária em conjunto com a Concedente e orientada por professor da Instituição de Ensino.</w:t>
      </w:r>
    </w:p>
    <w:p w14:paraId="0BB683D9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73ECCF74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  <w:b/>
        </w:rPr>
      </w:pPr>
      <w:r w:rsidRPr="007873E7">
        <w:rPr>
          <w:rFonts w:ascii="Tw Cen MT" w:hAnsi="Tw Cen MT" w:cs="Calibri"/>
          <w:b/>
        </w:rPr>
        <w:t>CLÁUSULA TERCEIRA</w:t>
      </w:r>
    </w:p>
    <w:p w14:paraId="5EDF9B1C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 xml:space="preserve">Fica compromissado entre as partes que: </w:t>
      </w:r>
    </w:p>
    <w:p w14:paraId="434E78AF" w14:textId="534A2406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 -</w:t>
      </w:r>
      <w:r w:rsidRPr="007873E7">
        <w:rPr>
          <w:rFonts w:ascii="Tw Cen MT" w:hAnsi="Tw Cen MT" w:cs="Calibri"/>
        </w:rPr>
        <w:tab/>
        <w:t>As atividades do Estágio a serem cumpridas pelo Estagiário(a) serão no horário das _____ às ____ horas, com intervalo das refeições das _____ às _____ horas, de ______ a _____feiras, num total de 30 (trinta) horas semanais;</w:t>
      </w:r>
    </w:p>
    <w:p w14:paraId="3478A08D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II -</w:t>
      </w:r>
      <w:r w:rsidRPr="007873E7">
        <w:rPr>
          <w:rFonts w:ascii="Tw Cen MT" w:hAnsi="Tw Cen MT" w:cs="Calibri"/>
        </w:rPr>
        <w:tab/>
        <w:t>A jornada de atividade do(a) Estagiário(a) deverá compatibilizar-se com o horário escolar do(a) Estagiário(a) e com o horário da Concedente;</w:t>
      </w:r>
    </w:p>
    <w:p w14:paraId="54F5E9BB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III-</w:t>
      </w:r>
      <w:r w:rsidRPr="007873E7">
        <w:rPr>
          <w:rFonts w:ascii="Tw Cen MT" w:hAnsi="Tw Cen MT" w:cs="Calibri"/>
        </w:rPr>
        <w:tab/>
        <w:t>Nos períodos de férias escolares, a jornada de estágio será estabelecida de comum acordo entre o Estagiário(a) e a Concedente, com o conhecimento da Instituição de Ensino;</w:t>
      </w:r>
    </w:p>
    <w:p w14:paraId="791498B3" w14:textId="4A7092B0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lastRenderedPageBreak/>
        <w:t>IV-</w:t>
      </w:r>
      <w:r w:rsidRPr="007873E7">
        <w:rPr>
          <w:rFonts w:ascii="Tw Cen MT" w:hAnsi="Tw Cen MT" w:cs="Calibri"/>
        </w:rPr>
        <w:tab/>
        <w:t>Este Termo de Compromisso terá vigência de</w:t>
      </w:r>
      <w:r>
        <w:rPr>
          <w:rFonts w:ascii="Tw Cen MT" w:hAnsi="Tw Cen MT" w:cs="Calibri"/>
        </w:rPr>
        <w:t xml:space="preserve"> </w:t>
      </w:r>
      <w:r>
        <w:rPr>
          <w:rFonts w:ascii="Tw Cen MT" w:hAnsi="Tw Cen MT" w:cs="Calibri"/>
          <w:color w:val="FF0000"/>
        </w:rPr>
        <w:t>00</w:t>
      </w:r>
      <w:r w:rsidRPr="007873E7">
        <w:rPr>
          <w:rFonts w:ascii="Tw Cen MT" w:hAnsi="Tw Cen MT" w:cs="Calibri"/>
          <w:color w:val="FF0000"/>
        </w:rPr>
        <w:t>/</w:t>
      </w:r>
      <w:r>
        <w:rPr>
          <w:rFonts w:ascii="Tw Cen MT" w:hAnsi="Tw Cen MT" w:cs="Calibri"/>
          <w:color w:val="FF0000"/>
        </w:rPr>
        <w:t>00</w:t>
      </w:r>
      <w:r w:rsidRPr="007873E7">
        <w:rPr>
          <w:rFonts w:ascii="Tw Cen MT" w:hAnsi="Tw Cen MT" w:cs="Calibri"/>
          <w:color w:val="FF0000"/>
        </w:rPr>
        <w:t>/</w:t>
      </w:r>
      <w:r>
        <w:rPr>
          <w:rFonts w:ascii="Tw Cen MT" w:hAnsi="Tw Cen MT" w:cs="Calibri"/>
          <w:color w:val="FF0000"/>
        </w:rPr>
        <w:t>000</w:t>
      </w:r>
      <w:r w:rsidRPr="007873E7">
        <w:rPr>
          <w:rFonts w:ascii="Tw Cen MT" w:hAnsi="Tw Cen MT" w:cs="Calibri"/>
          <w:color w:val="FF0000"/>
        </w:rPr>
        <w:t>0</w:t>
      </w:r>
      <w:r w:rsidRPr="007873E7">
        <w:rPr>
          <w:rFonts w:ascii="Tw Cen MT" w:hAnsi="Tw Cen MT" w:cs="Calibri"/>
        </w:rPr>
        <w:t xml:space="preserve"> a </w:t>
      </w:r>
      <w:r>
        <w:rPr>
          <w:rFonts w:ascii="Tw Cen MT" w:hAnsi="Tw Cen MT" w:cs="Calibri"/>
          <w:color w:val="FF0000"/>
        </w:rPr>
        <w:t>00</w:t>
      </w:r>
      <w:r w:rsidRPr="007873E7">
        <w:rPr>
          <w:rFonts w:ascii="Tw Cen MT" w:hAnsi="Tw Cen MT" w:cs="Calibri"/>
          <w:color w:val="FF0000"/>
        </w:rPr>
        <w:t>/</w:t>
      </w:r>
      <w:r>
        <w:rPr>
          <w:rFonts w:ascii="Tw Cen MT" w:hAnsi="Tw Cen MT" w:cs="Calibri"/>
          <w:color w:val="FF0000"/>
        </w:rPr>
        <w:t>00</w:t>
      </w:r>
      <w:r w:rsidRPr="007873E7">
        <w:rPr>
          <w:rFonts w:ascii="Tw Cen MT" w:hAnsi="Tw Cen MT" w:cs="Calibri"/>
          <w:color w:val="FF0000"/>
        </w:rPr>
        <w:t>/</w:t>
      </w:r>
      <w:r>
        <w:rPr>
          <w:rFonts w:ascii="Tw Cen MT" w:hAnsi="Tw Cen MT" w:cs="Calibri"/>
          <w:color w:val="FF0000"/>
        </w:rPr>
        <w:t>000</w:t>
      </w:r>
      <w:r w:rsidRPr="007873E7">
        <w:rPr>
          <w:rFonts w:ascii="Tw Cen MT" w:hAnsi="Tw Cen MT" w:cs="Calibri"/>
          <w:color w:val="FF0000"/>
        </w:rPr>
        <w:t>0</w:t>
      </w:r>
      <w:r w:rsidRPr="007873E7">
        <w:rPr>
          <w:rFonts w:ascii="Tw Cen MT" w:hAnsi="Tw Cen MT" w:cs="Calibri"/>
        </w:rPr>
        <w:t>, podendo ser denunciado a qualquer tempo, por qualquer das três partes envolvidas, unilateralmente, mediante comunicação escrita, com antecedência mínima de 5 (cinco) dias.</w:t>
      </w:r>
    </w:p>
    <w:p w14:paraId="26330F34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V – O Estagiário(a) receberá mensalmente uma Bolsa-Estágio de R$ &lt;</w:t>
      </w:r>
      <w:r w:rsidRPr="007873E7">
        <w:rPr>
          <w:rFonts w:ascii="Tw Cen MT" w:hAnsi="Tw Cen MT" w:cs="Calibri"/>
          <w:color w:val="FF0000"/>
        </w:rPr>
        <w:t>valor da bolsa do aluno</w:t>
      </w:r>
      <w:r w:rsidRPr="007873E7">
        <w:rPr>
          <w:rFonts w:ascii="Tw Cen MT" w:hAnsi="Tw Cen MT" w:cs="Calibri"/>
        </w:rPr>
        <w:t>&gt; (&lt;</w:t>
      </w:r>
      <w:r w:rsidRPr="007873E7">
        <w:rPr>
          <w:rFonts w:ascii="Tw Cen MT" w:hAnsi="Tw Cen MT" w:cs="Calibri"/>
          <w:color w:val="FF0000"/>
        </w:rPr>
        <w:t>valor por extenso</w:t>
      </w:r>
      <w:r w:rsidRPr="007873E7">
        <w:rPr>
          <w:rFonts w:ascii="Tw Cen MT" w:hAnsi="Tw Cen MT" w:cs="Calibri"/>
        </w:rPr>
        <w:t>&gt;)</w:t>
      </w:r>
    </w:p>
    <w:p w14:paraId="0FDB0141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5FCBD967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  <w:b/>
        </w:rPr>
      </w:pPr>
      <w:r w:rsidRPr="007873E7">
        <w:rPr>
          <w:rFonts w:ascii="Tw Cen MT" w:hAnsi="Tw Cen MT" w:cs="Calibri"/>
          <w:b/>
        </w:rPr>
        <w:t>CLÁUSULA QUARTA</w:t>
      </w:r>
    </w:p>
    <w:p w14:paraId="2A602680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 xml:space="preserve">No desenvolvimento do estágio ora compromissado, caberá à </w:t>
      </w:r>
      <w:r w:rsidRPr="007873E7">
        <w:rPr>
          <w:rFonts w:ascii="Tw Cen MT" w:hAnsi="Tw Cen MT" w:cs="Calibri"/>
          <w:b/>
          <w:bCs/>
        </w:rPr>
        <w:t>CONCEDENTE</w:t>
      </w:r>
      <w:r w:rsidRPr="007873E7">
        <w:rPr>
          <w:rFonts w:ascii="Tw Cen MT" w:hAnsi="Tw Cen MT" w:cs="Calibri"/>
        </w:rPr>
        <w:t>:</w:t>
      </w:r>
    </w:p>
    <w:p w14:paraId="45B1CD6C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 xml:space="preserve">I - </w:t>
      </w:r>
      <w:r w:rsidRPr="007873E7">
        <w:rPr>
          <w:rFonts w:ascii="Tw Cen MT" w:hAnsi="Tw Cen MT" w:cs="Calibri"/>
        </w:rPr>
        <w:tab/>
        <w:t>Apresentar um Plano de Estágio à Instituição de Ensino, conforme Anexo 1;</w:t>
      </w:r>
    </w:p>
    <w:p w14:paraId="512288AB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 xml:space="preserve">II - </w:t>
      </w:r>
      <w:r w:rsidRPr="007873E7">
        <w:rPr>
          <w:rFonts w:ascii="Tw Cen MT" w:hAnsi="Tw Cen MT" w:cs="Calibri"/>
        </w:rPr>
        <w:tab/>
        <w:t>Proporcionar ao(a) Estagiário(a) atividades de aprendizagem social, profissional e cultural compatíveis com sua formação profissional;</w:t>
      </w:r>
    </w:p>
    <w:p w14:paraId="34E1D932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III -</w:t>
      </w:r>
      <w:r w:rsidRPr="007873E7">
        <w:rPr>
          <w:rFonts w:ascii="Tw Cen MT" w:hAnsi="Tw Cen MT" w:cs="Calibri"/>
        </w:rPr>
        <w:tab/>
        <w:t>Proporcionar ao(a) Estagiário(a) condições de treinamento prático e de relacionamento humano;</w:t>
      </w:r>
    </w:p>
    <w:p w14:paraId="57561B2B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IV –   Designar um(a) Supervisor(a) ou responsável para orientar as tarefas do(a) Estagiário(a), com conhecimento na área de formação do aluno;</w:t>
      </w:r>
      <w:r w:rsidRPr="007873E7">
        <w:rPr>
          <w:rFonts w:ascii="Tw Cen MT" w:hAnsi="Tw Cen MT" w:cs="Calibri"/>
        </w:rPr>
        <w:tab/>
      </w:r>
    </w:p>
    <w:p w14:paraId="1D5D2FD1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V -</w:t>
      </w:r>
      <w:r w:rsidRPr="007873E7">
        <w:rPr>
          <w:rFonts w:ascii="Tw Cen MT" w:hAnsi="Tw Cen MT" w:cs="Calibri"/>
        </w:rPr>
        <w:tab/>
        <w:t>Proporcionar à Instituição de Ensino, sempre que necessário, subsídios que possibilitem o acompanhamento, a supervisão e a avaliação parcial do(a) Estagiário(a);</w:t>
      </w:r>
    </w:p>
    <w:p w14:paraId="1B002DAF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VI -</w:t>
      </w:r>
      <w:r w:rsidRPr="007873E7">
        <w:rPr>
          <w:rFonts w:ascii="Tw Cen MT" w:hAnsi="Tw Cen MT" w:cs="Calibri"/>
        </w:rPr>
        <w:tab/>
        <w:t>Fornecer relatório à Instituição de Ensino, ao final do estágio, sobre a atuação do(a) Estagiário(a);</w:t>
      </w:r>
    </w:p>
    <w:p w14:paraId="70E5545C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VII-</w:t>
      </w:r>
      <w:r w:rsidRPr="007873E7">
        <w:rPr>
          <w:rFonts w:ascii="Tw Cen MT" w:hAnsi="Tw Cen MT" w:cs="Calibri"/>
        </w:rPr>
        <w:tab/>
        <w:t>Estabelecer valor a ser pago como Bolsa-Estágio.</w:t>
      </w:r>
    </w:p>
    <w:p w14:paraId="28E239B2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09CC2747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  <w:b/>
        </w:rPr>
      </w:pPr>
      <w:r w:rsidRPr="007873E7">
        <w:rPr>
          <w:rFonts w:ascii="Tw Cen MT" w:hAnsi="Tw Cen MT" w:cs="Calibri"/>
          <w:b/>
        </w:rPr>
        <w:t>CLÁUSULA QUINTA</w:t>
      </w:r>
    </w:p>
    <w:p w14:paraId="780B7873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No desenvolvimento do estágio ora compromissado, caberá ao estagiário:</w:t>
      </w:r>
    </w:p>
    <w:p w14:paraId="6B18D3AD" w14:textId="4643C404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 -</w:t>
      </w:r>
      <w:r w:rsidRPr="007873E7">
        <w:rPr>
          <w:rFonts w:ascii="Tw Cen MT" w:hAnsi="Tw Cen MT" w:cs="Calibri"/>
        </w:rPr>
        <w:tab/>
        <w:t>Estar regularmente matriculado e frequente na Instituição de Ensino, em semestre compatível com a prática exigida no Estágio;</w:t>
      </w:r>
    </w:p>
    <w:p w14:paraId="327D9673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II -</w:t>
      </w:r>
      <w:r w:rsidRPr="007873E7">
        <w:rPr>
          <w:rFonts w:ascii="Tw Cen MT" w:hAnsi="Tw Cen MT" w:cs="Calibri"/>
        </w:rPr>
        <w:tab/>
        <w:t xml:space="preserve">Construir, com a Concedente e o Supervisor de Estágios da FATEC-SEBRAE, um Plano de Estágio, conforme critérios da Coordenação de Cursos da FATEC-SEBRAE; </w:t>
      </w:r>
    </w:p>
    <w:p w14:paraId="17018455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III -</w:t>
      </w:r>
      <w:r w:rsidRPr="007873E7">
        <w:rPr>
          <w:rFonts w:ascii="Tw Cen MT" w:hAnsi="Tw Cen MT" w:cs="Calibri"/>
        </w:rPr>
        <w:tab/>
        <w:t>Observar as diretrizes e/ou normas internas da Concedente e os dispositivos legais aplicáveis ao estágio, bem como as orientações do Coordenador de Estágios e do seu Supervisor ou responsável;</w:t>
      </w:r>
    </w:p>
    <w:p w14:paraId="303E8074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IV -</w:t>
      </w:r>
      <w:r w:rsidRPr="007873E7">
        <w:rPr>
          <w:rFonts w:ascii="Tw Cen MT" w:hAnsi="Tw Cen MT" w:cs="Calibri"/>
        </w:rPr>
        <w:tab/>
        <w:t>Cumprir, com seriedade e responsabilidade, empenho e interesse a programação estabelecida entre a Concedente, o Estagiário(a) e a Instituição de Ensino e preservar o sigilo das informações a que tiver acesso;</w:t>
      </w:r>
    </w:p>
    <w:p w14:paraId="68D2B83B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V -</w:t>
      </w:r>
      <w:r w:rsidRPr="007873E7">
        <w:rPr>
          <w:rFonts w:ascii="Tw Cen MT" w:hAnsi="Tw Cen MT" w:cs="Calibri"/>
        </w:rPr>
        <w:tab/>
        <w:t>Comparecer às reuniões de discussão de estágio na Instituição de Ensino;</w:t>
      </w:r>
    </w:p>
    <w:p w14:paraId="76F2A452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VI -</w:t>
      </w:r>
      <w:r w:rsidRPr="007873E7">
        <w:rPr>
          <w:rFonts w:ascii="Tw Cen MT" w:hAnsi="Tw Cen MT" w:cs="Calibri"/>
        </w:rPr>
        <w:tab/>
        <w:t>Elaborar e entregar à Instituição de Ensino relatórios parciais e relatório final sobre seu estágio, na forma estabelecida por ela;</w:t>
      </w:r>
    </w:p>
    <w:p w14:paraId="5596C56A" w14:textId="5FE1184B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lastRenderedPageBreak/>
        <w:t>VII -</w:t>
      </w:r>
      <w:r w:rsidRPr="007873E7">
        <w:rPr>
          <w:rFonts w:ascii="Tw Cen MT" w:hAnsi="Tw Cen MT" w:cs="Calibri"/>
        </w:rPr>
        <w:tab/>
        <w:t>Responder pelas perdas e danos consequentes da inobservância das cláusulas constantes do presente termo;</w:t>
      </w:r>
    </w:p>
    <w:p w14:paraId="14205571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VIII-</w:t>
      </w:r>
      <w:r w:rsidRPr="007873E7">
        <w:rPr>
          <w:rFonts w:ascii="Tw Cen MT" w:hAnsi="Tw Cen MT" w:cs="Calibri"/>
        </w:rPr>
        <w:tab/>
        <w:t>Comunicar, no prazo de 5 (cinco) dias, à Concedente a ocorrência de qualquer uma das alternativas do inciso I da Cláusula Oitava.</w:t>
      </w:r>
    </w:p>
    <w:p w14:paraId="377A930A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IX -</w:t>
      </w:r>
      <w:r w:rsidRPr="007873E7">
        <w:rPr>
          <w:rFonts w:ascii="Tw Cen MT" w:hAnsi="Tw Cen MT" w:cs="Calibri"/>
        </w:rPr>
        <w:tab/>
        <w:t>Respeitar as cláusulas do Termo de Compromisso.</w:t>
      </w:r>
    </w:p>
    <w:p w14:paraId="7467A8F1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  <w:b/>
        </w:rPr>
      </w:pPr>
    </w:p>
    <w:p w14:paraId="47C91C3D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  <w:b/>
        </w:rPr>
      </w:pPr>
      <w:r w:rsidRPr="007873E7">
        <w:rPr>
          <w:rFonts w:ascii="Tw Cen MT" w:hAnsi="Tw Cen MT" w:cs="Calibri"/>
          <w:b/>
        </w:rPr>
        <w:t>CLÁUSULA SEXTA</w:t>
      </w:r>
    </w:p>
    <w:p w14:paraId="094D1F37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Caberá à Instituição de Ensino:</w:t>
      </w:r>
    </w:p>
    <w:p w14:paraId="6EB3264B" w14:textId="1F0E6B62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 xml:space="preserve">I </w:t>
      </w:r>
      <w:r>
        <w:rPr>
          <w:rFonts w:ascii="Tw Cen MT" w:hAnsi="Tw Cen MT" w:cs="Calibri"/>
        </w:rPr>
        <w:t>–</w:t>
      </w:r>
      <w:r w:rsidRPr="007873E7">
        <w:rPr>
          <w:rFonts w:ascii="Tw Cen MT" w:hAnsi="Tw Cen MT" w:cs="Calibri"/>
        </w:rPr>
        <w:t xml:space="preserve"> Estabelecer</w:t>
      </w:r>
      <w:r>
        <w:rPr>
          <w:rFonts w:ascii="Tw Cen MT" w:hAnsi="Tw Cen MT" w:cs="Calibri"/>
        </w:rPr>
        <w:t xml:space="preserve"> </w:t>
      </w:r>
      <w:r w:rsidRPr="007873E7">
        <w:rPr>
          <w:rFonts w:ascii="Tw Cen MT" w:hAnsi="Tw Cen MT" w:cs="Calibri"/>
        </w:rPr>
        <w:t>critérios para a realização do Estágio Supervisionado, seu acompanhamento e avaliação e encaminhá-los à Concedente;</w:t>
      </w:r>
    </w:p>
    <w:p w14:paraId="69D0F69E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II - Planejar o estágio, orientar, supervisionar e avaliar o(a) Estagiário(a), parcialmente e ao final do estágio.</w:t>
      </w:r>
    </w:p>
    <w:p w14:paraId="1091F07B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49C3536F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  <w:b/>
        </w:rPr>
      </w:pPr>
      <w:r w:rsidRPr="007873E7">
        <w:rPr>
          <w:rFonts w:ascii="Tw Cen MT" w:hAnsi="Tw Cen MT" w:cs="Calibri"/>
          <w:b/>
        </w:rPr>
        <w:t>CLÁUSULA SÉTIMA</w:t>
      </w:r>
    </w:p>
    <w:p w14:paraId="65649E5E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Constituem motivo para a rescisão automática do presente Termo de Compromisso:</w:t>
      </w:r>
    </w:p>
    <w:p w14:paraId="601C5C34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 -</w:t>
      </w:r>
      <w:r w:rsidRPr="007873E7">
        <w:rPr>
          <w:rFonts w:ascii="Tw Cen MT" w:hAnsi="Tw Cen MT" w:cs="Calibri"/>
        </w:rPr>
        <w:tab/>
        <w:t>A conclusão, abandono ou mudança de Curso, ou trancamento de matrícula do(a) Estagiário(a);</w:t>
      </w:r>
    </w:p>
    <w:p w14:paraId="3B0A31D9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II -</w:t>
      </w:r>
      <w:r w:rsidRPr="007873E7">
        <w:rPr>
          <w:rFonts w:ascii="Tw Cen MT" w:hAnsi="Tw Cen MT" w:cs="Calibri"/>
        </w:rPr>
        <w:tab/>
        <w:t>O não cumprimento do convencionado neste Termo de Compromisso, bem como no Convênio do qual decorre;</w:t>
      </w:r>
    </w:p>
    <w:p w14:paraId="11272E72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III-</w:t>
      </w:r>
      <w:r w:rsidRPr="007873E7">
        <w:rPr>
          <w:rFonts w:ascii="Tw Cen MT" w:hAnsi="Tw Cen MT" w:cs="Calibri"/>
        </w:rPr>
        <w:tab/>
        <w:t>O abandono do estágio.</w:t>
      </w:r>
    </w:p>
    <w:p w14:paraId="272D925F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1A5520E1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  <w:b/>
        </w:rPr>
      </w:pPr>
      <w:r w:rsidRPr="007873E7">
        <w:rPr>
          <w:rFonts w:ascii="Tw Cen MT" w:hAnsi="Tw Cen MT" w:cs="Calibri"/>
          <w:b/>
        </w:rPr>
        <w:t>CLÁUSULA OITAVA</w:t>
      </w:r>
    </w:p>
    <w:p w14:paraId="4EDB0D76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44A04AC6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Assim, materializado e caracterizado, o presente Estágio, segundo a legislação, não acarretará vínculo empregatício de qualquer natureza entre o(a) Estagiário(a) e a Concedente, nos termos do que dispõem o Artigo 12º da Lei nº 11.788/08.</w:t>
      </w:r>
    </w:p>
    <w:p w14:paraId="54615EC7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367DD1C2" w14:textId="648F4233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Por estarem de inteiro e comum acordo com as condições e dizeres deste instrumento, as partes assinam-no em 3 (três) vias de igual teor e forma, cabendo a primeira à Concedente, a segunda ao (à) estagiário(a) e a terceira à Instituição de Ensino.</w:t>
      </w:r>
    </w:p>
    <w:p w14:paraId="13E4D4AC" w14:textId="77777777" w:rsidR="007873E7" w:rsidRPr="007873E7" w:rsidRDefault="007873E7" w:rsidP="007873E7">
      <w:pPr>
        <w:spacing w:after="0" w:line="360" w:lineRule="auto"/>
        <w:jc w:val="right"/>
        <w:rPr>
          <w:rFonts w:ascii="Tw Cen MT" w:hAnsi="Tw Cen MT" w:cs="Calibri"/>
        </w:rPr>
      </w:pPr>
    </w:p>
    <w:p w14:paraId="4CBF921E" w14:textId="43643942" w:rsidR="007873E7" w:rsidRPr="007873E7" w:rsidRDefault="007873E7" w:rsidP="007873E7">
      <w:pPr>
        <w:spacing w:after="0" w:line="360" w:lineRule="auto"/>
        <w:jc w:val="center"/>
        <w:rPr>
          <w:rFonts w:ascii="Tw Cen MT" w:hAnsi="Tw Cen MT" w:cs="Calibri"/>
        </w:rPr>
      </w:pPr>
      <w:r>
        <w:rPr>
          <w:rFonts w:ascii="Tw Cen MT" w:hAnsi="Tw Cen MT" w:cs="Calibri"/>
        </w:rPr>
        <w:t xml:space="preserve">                                                                       </w:t>
      </w:r>
      <w:r w:rsidRPr="007873E7">
        <w:rPr>
          <w:rFonts w:ascii="Tw Cen MT" w:hAnsi="Tw Cen MT" w:cs="Calibri"/>
        </w:rPr>
        <w:t>São Paulo, __ de _____________ de 20__.</w:t>
      </w:r>
    </w:p>
    <w:p w14:paraId="6C55553F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41452819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15202C8A" w14:textId="6A9D5923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________________________________</w:t>
      </w:r>
      <w:r w:rsidRPr="007873E7">
        <w:rPr>
          <w:rFonts w:ascii="Tw Cen MT" w:hAnsi="Tw Cen MT" w:cs="Calibri"/>
        </w:rPr>
        <w:tab/>
        <w:t xml:space="preserve">                       ________________________________</w:t>
      </w:r>
    </w:p>
    <w:p w14:paraId="0E595B5D" w14:textId="132A89BA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CONCEDENTE</w:t>
      </w:r>
      <w:proofErr w:type="gramStart"/>
      <w:r w:rsidRPr="007873E7">
        <w:rPr>
          <w:rFonts w:ascii="Tw Cen MT" w:hAnsi="Tw Cen MT" w:cs="Calibri"/>
        </w:rPr>
        <w:tab/>
        <w:t xml:space="preserve">  </w:t>
      </w:r>
      <w:r w:rsidR="00D95ABF">
        <w:rPr>
          <w:rFonts w:ascii="Tw Cen MT" w:hAnsi="Tw Cen MT" w:cs="Calibri"/>
        </w:rPr>
        <w:tab/>
      </w:r>
      <w:proofErr w:type="gramEnd"/>
      <w:r w:rsidRPr="007873E7">
        <w:rPr>
          <w:rFonts w:ascii="Tw Cen MT" w:hAnsi="Tw Cen MT" w:cs="Calibri"/>
        </w:rPr>
        <w:t xml:space="preserve">                                              ESTAGIÁRIO(a)</w:t>
      </w:r>
    </w:p>
    <w:p w14:paraId="1512BF3A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0B3ECFA4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03B08991" w14:textId="77777777" w:rsidR="007873E7" w:rsidRPr="007873E7" w:rsidRDefault="007873E7" w:rsidP="007873E7">
      <w:pPr>
        <w:spacing w:after="0" w:line="360" w:lineRule="auto"/>
        <w:jc w:val="center"/>
        <w:rPr>
          <w:rFonts w:ascii="Tw Cen MT" w:hAnsi="Tw Cen MT" w:cs="Calibri"/>
        </w:rPr>
      </w:pPr>
    </w:p>
    <w:p w14:paraId="269A41FD" w14:textId="77777777" w:rsidR="007873E7" w:rsidRPr="007873E7" w:rsidRDefault="007873E7" w:rsidP="007873E7">
      <w:pPr>
        <w:spacing w:after="0" w:line="360" w:lineRule="auto"/>
        <w:jc w:val="center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_________________________________</w:t>
      </w:r>
    </w:p>
    <w:p w14:paraId="06E2573D" w14:textId="77777777" w:rsidR="007873E7" w:rsidRPr="007873E7" w:rsidRDefault="007873E7" w:rsidP="007873E7">
      <w:pPr>
        <w:spacing w:after="0" w:line="360" w:lineRule="auto"/>
        <w:jc w:val="center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Pela INSTITUIÇÃO DE ENSINO</w:t>
      </w:r>
    </w:p>
    <w:p w14:paraId="343967D9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1951BB83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6F935599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  <w:b/>
          <w:bCs/>
        </w:rPr>
      </w:pPr>
      <w:r w:rsidRPr="007873E7">
        <w:rPr>
          <w:rFonts w:ascii="Tw Cen MT" w:hAnsi="Tw Cen MT" w:cs="Calibri"/>
          <w:b/>
          <w:bCs/>
        </w:rPr>
        <w:t>Testemunhas:</w:t>
      </w:r>
    </w:p>
    <w:p w14:paraId="0247B397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13C155A4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7AFF2761" w14:textId="0E73B429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___________________</w:t>
      </w:r>
      <w:r w:rsidR="00D95ABF">
        <w:rPr>
          <w:rFonts w:ascii="Tw Cen MT" w:hAnsi="Tw Cen MT" w:cs="Calibri"/>
        </w:rPr>
        <w:t>_____________</w:t>
      </w:r>
      <w:r w:rsidRPr="007873E7">
        <w:rPr>
          <w:rFonts w:ascii="Tw Cen MT" w:hAnsi="Tw Cen MT" w:cs="Calibri"/>
        </w:rPr>
        <w:t>___</w:t>
      </w:r>
      <w:r w:rsidR="00D95ABF">
        <w:rPr>
          <w:rFonts w:ascii="Tw Cen MT" w:hAnsi="Tw Cen MT" w:cs="Calibri"/>
        </w:rPr>
        <w:t xml:space="preserve">            </w:t>
      </w:r>
      <w:r w:rsidRPr="007873E7">
        <w:rPr>
          <w:rFonts w:ascii="Tw Cen MT" w:hAnsi="Tw Cen MT" w:cs="Calibri"/>
        </w:rPr>
        <w:t xml:space="preserve">_____________________________________ </w:t>
      </w:r>
    </w:p>
    <w:p w14:paraId="594D6001" w14:textId="1E078E95" w:rsidR="00D95ABF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Nome</w:t>
      </w:r>
      <w:r w:rsidR="00D95ABF">
        <w:rPr>
          <w:rFonts w:ascii="Tw Cen MT" w:hAnsi="Tw Cen MT" w:cs="Calibri"/>
        </w:rPr>
        <w:t>:</w:t>
      </w:r>
      <w:r w:rsidR="00D95ABF">
        <w:rPr>
          <w:rFonts w:ascii="Tw Cen MT" w:hAnsi="Tw Cen MT" w:cs="Calibri"/>
        </w:rPr>
        <w:tab/>
      </w:r>
      <w:r w:rsidR="00D95ABF">
        <w:rPr>
          <w:rFonts w:ascii="Tw Cen MT" w:hAnsi="Tw Cen MT" w:cs="Calibri"/>
        </w:rPr>
        <w:tab/>
      </w:r>
      <w:r w:rsidR="00D95ABF">
        <w:rPr>
          <w:rFonts w:ascii="Tw Cen MT" w:hAnsi="Tw Cen MT" w:cs="Calibri"/>
        </w:rPr>
        <w:tab/>
      </w:r>
      <w:r w:rsidR="00D95ABF">
        <w:rPr>
          <w:rFonts w:ascii="Tw Cen MT" w:hAnsi="Tw Cen MT" w:cs="Calibri"/>
        </w:rPr>
        <w:tab/>
      </w:r>
      <w:r w:rsidR="00D95ABF">
        <w:rPr>
          <w:rFonts w:ascii="Tw Cen MT" w:hAnsi="Tw Cen MT" w:cs="Calibri"/>
        </w:rPr>
        <w:tab/>
      </w:r>
      <w:r w:rsidR="00D95ABF">
        <w:rPr>
          <w:rFonts w:ascii="Tw Cen MT" w:hAnsi="Tw Cen MT" w:cs="Calibri"/>
        </w:rPr>
        <w:tab/>
        <w:t xml:space="preserve">   Nome:</w:t>
      </w:r>
    </w:p>
    <w:p w14:paraId="3797B595" w14:textId="0432D64E" w:rsidR="00D95ABF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RG</w:t>
      </w:r>
      <w:r w:rsidR="00D95ABF">
        <w:rPr>
          <w:rFonts w:ascii="Tw Cen MT" w:hAnsi="Tw Cen MT" w:cs="Calibri"/>
        </w:rPr>
        <w:t>:</w:t>
      </w:r>
      <w:r w:rsidRPr="007873E7">
        <w:rPr>
          <w:rFonts w:ascii="Tw Cen MT" w:hAnsi="Tw Cen MT" w:cs="Calibri"/>
        </w:rPr>
        <w:tab/>
        <w:t xml:space="preserve">     </w:t>
      </w:r>
      <w:r w:rsidRPr="007873E7">
        <w:rPr>
          <w:rFonts w:ascii="Tw Cen MT" w:hAnsi="Tw Cen MT" w:cs="Calibri"/>
        </w:rPr>
        <w:tab/>
      </w:r>
      <w:r w:rsidRPr="007873E7">
        <w:rPr>
          <w:rFonts w:ascii="Tw Cen MT" w:hAnsi="Tw Cen MT" w:cs="Calibri"/>
        </w:rPr>
        <w:tab/>
        <w:t xml:space="preserve">                           </w:t>
      </w:r>
      <w:r w:rsidR="00D95ABF">
        <w:rPr>
          <w:rFonts w:ascii="Tw Cen MT" w:hAnsi="Tw Cen MT" w:cs="Calibri"/>
        </w:rPr>
        <w:tab/>
        <w:t xml:space="preserve">   RG:</w:t>
      </w:r>
    </w:p>
    <w:p w14:paraId="14281526" w14:textId="77777777" w:rsidR="007873E7" w:rsidRPr="007873E7" w:rsidRDefault="007873E7" w:rsidP="007873E7">
      <w:pPr>
        <w:spacing w:after="0" w:line="360" w:lineRule="auto"/>
        <w:jc w:val="both"/>
        <w:rPr>
          <w:rFonts w:ascii="Tw Cen MT" w:hAnsi="Tw Cen MT" w:cs="Calibri"/>
        </w:rPr>
      </w:pPr>
    </w:p>
    <w:p w14:paraId="60C01E7B" w14:textId="77777777" w:rsidR="007873E7" w:rsidRPr="007873E7" w:rsidRDefault="007873E7" w:rsidP="007873E7">
      <w:pPr>
        <w:spacing w:after="0" w:line="360" w:lineRule="auto"/>
        <w:rPr>
          <w:rFonts w:ascii="Tw Cen MT" w:hAnsi="Tw Cen MT" w:cs="Calibri"/>
        </w:rPr>
      </w:pPr>
    </w:p>
    <w:p w14:paraId="455E400E" w14:textId="77777777" w:rsidR="007873E7" w:rsidRPr="007873E7" w:rsidRDefault="007873E7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4BCC3E17" w14:textId="77777777" w:rsidR="007873E7" w:rsidRPr="007873E7" w:rsidRDefault="007873E7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7576CC7F" w14:textId="77777777" w:rsidR="007873E7" w:rsidRPr="007873E7" w:rsidRDefault="007873E7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699023AA" w14:textId="77777777" w:rsidR="007873E7" w:rsidRPr="007873E7" w:rsidRDefault="007873E7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59B51097" w14:textId="77777777" w:rsidR="007873E7" w:rsidRPr="007873E7" w:rsidRDefault="007873E7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124A56E9" w14:textId="77777777" w:rsidR="007873E7" w:rsidRPr="007873E7" w:rsidRDefault="007873E7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48F4EB41" w14:textId="77777777" w:rsidR="007873E7" w:rsidRPr="007873E7" w:rsidRDefault="007873E7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76F208CF" w14:textId="77777777" w:rsidR="007873E7" w:rsidRPr="007873E7" w:rsidRDefault="007873E7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3E48D221" w14:textId="2D542539" w:rsidR="007873E7" w:rsidRDefault="007873E7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1024C45A" w14:textId="6D8D7B36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67BCA5E3" w14:textId="4B34E0D6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46A256BF" w14:textId="5CE6B188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19358793" w14:textId="359ECBB9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27FA5053" w14:textId="48E84B01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129250D0" w14:textId="1233012D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49C0C502" w14:textId="0352B745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174D87DE" w14:textId="1462132A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1185EFA1" w14:textId="5A469DE5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6224530D" w14:textId="2692F30A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6E828DE3" w14:textId="218A33B4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4DEE4C25" w14:textId="49EBF36B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7BE630C0" w14:textId="48E930A2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34FB8C7F" w14:textId="3149AF37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72D3AAF7" w14:textId="3D52CBB4" w:rsidR="00D95ABF" w:rsidRDefault="00D95ABF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0AB2093E" w14:textId="77777777" w:rsidR="007873E7" w:rsidRPr="007873E7" w:rsidRDefault="007873E7" w:rsidP="007873E7">
      <w:pPr>
        <w:spacing w:after="0" w:line="360" w:lineRule="auto"/>
        <w:rPr>
          <w:rFonts w:ascii="Tw Cen MT" w:hAnsi="Tw Cen MT" w:cs="Calibri"/>
          <w:b/>
          <w:color w:val="FF0000"/>
        </w:rPr>
      </w:pPr>
    </w:p>
    <w:p w14:paraId="6B194D69" w14:textId="77777777" w:rsidR="007873E7" w:rsidRPr="00D95ABF" w:rsidRDefault="007873E7" w:rsidP="007873E7">
      <w:pPr>
        <w:spacing w:after="0"/>
        <w:jc w:val="center"/>
        <w:rPr>
          <w:rFonts w:ascii="Tw Cen MT" w:hAnsi="Tw Cen MT" w:cs="Calibri"/>
          <w:b/>
          <w:sz w:val="32"/>
          <w:szCs w:val="32"/>
        </w:rPr>
      </w:pPr>
      <w:r w:rsidRPr="00D95ABF">
        <w:rPr>
          <w:rFonts w:ascii="Tw Cen MT" w:hAnsi="Tw Cen MT" w:cs="Calibri"/>
          <w:b/>
          <w:sz w:val="32"/>
          <w:szCs w:val="32"/>
        </w:rPr>
        <w:t>DESCRIÇÃO DAS ATIVIDADES A SEREM DESENVOLVIDAS</w:t>
      </w:r>
    </w:p>
    <w:p w14:paraId="44BBB6B2" w14:textId="77777777" w:rsidR="007873E7" w:rsidRPr="007873E7" w:rsidRDefault="007873E7" w:rsidP="007873E7">
      <w:pPr>
        <w:spacing w:after="0"/>
        <w:jc w:val="center"/>
        <w:rPr>
          <w:rFonts w:ascii="Tw Cen MT" w:hAnsi="Tw Cen MT" w:cs="Calibri"/>
          <w:b/>
        </w:rPr>
      </w:pPr>
    </w:p>
    <w:p w14:paraId="705CA6C0" w14:textId="77777777" w:rsidR="007873E7" w:rsidRPr="00D95ABF" w:rsidRDefault="007873E7" w:rsidP="00D95ABF">
      <w:pPr>
        <w:pStyle w:val="Ttulo2"/>
        <w:numPr>
          <w:ilvl w:val="0"/>
          <w:numId w:val="0"/>
        </w:numPr>
        <w:spacing w:after="0"/>
        <w:jc w:val="center"/>
        <w:rPr>
          <w:rFonts w:cs="Calibri"/>
          <w:b/>
          <w:bCs/>
          <w:sz w:val="32"/>
          <w:szCs w:val="32"/>
        </w:rPr>
      </w:pPr>
      <w:r w:rsidRPr="00D95ABF">
        <w:rPr>
          <w:rFonts w:cs="Calibri"/>
          <w:b/>
          <w:bCs/>
          <w:i/>
          <w:iCs/>
          <w:sz w:val="32"/>
          <w:szCs w:val="32"/>
        </w:rPr>
        <w:t>Plano de Estágio</w:t>
      </w:r>
    </w:p>
    <w:p w14:paraId="2D75F6A8" w14:textId="77777777" w:rsidR="007873E7" w:rsidRPr="007873E7" w:rsidRDefault="007873E7" w:rsidP="007873E7">
      <w:pPr>
        <w:spacing w:after="0"/>
        <w:ind w:left="3540"/>
        <w:jc w:val="both"/>
        <w:rPr>
          <w:rFonts w:ascii="Tw Cen MT" w:hAnsi="Tw Cen MT" w:cs="Calibri"/>
          <w:u w:val="single"/>
        </w:rPr>
      </w:pPr>
    </w:p>
    <w:p w14:paraId="21845BE2" w14:textId="77777777" w:rsidR="007873E7" w:rsidRPr="007873E7" w:rsidRDefault="007873E7" w:rsidP="007873E7">
      <w:pPr>
        <w:spacing w:after="0"/>
        <w:jc w:val="both"/>
        <w:rPr>
          <w:rFonts w:ascii="Tw Cen MT" w:hAnsi="Tw Cen MT" w:cs="Calibri"/>
        </w:rPr>
      </w:pPr>
    </w:p>
    <w:p w14:paraId="6DC5A033" w14:textId="77777777" w:rsidR="007873E7" w:rsidRPr="007873E7" w:rsidRDefault="007873E7" w:rsidP="007873E7">
      <w:pPr>
        <w:spacing w:after="0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Nome da Empresa</w:t>
      </w:r>
      <w:r w:rsidRPr="007873E7">
        <w:rPr>
          <w:rFonts w:ascii="Tw Cen MT" w:hAnsi="Tw Cen MT" w:cs="Calibri"/>
        </w:rPr>
        <w:tab/>
        <w:t>: &lt;</w:t>
      </w:r>
      <w:r w:rsidRPr="007873E7">
        <w:rPr>
          <w:rFonts w:ascii="Tw Cen MT" w:hAnsi="Tw Cen MT" w:cs="Calibri"/>
          <w:color w:val="FF0000"/>
        </w:rPr>
        <w:t>nome da concedente</w:t>
      </w:r>
      <w:r w:rsidRPr="007873E7">
        <w:rPr>
          <w:rFonts w:ascii="Tw Cen MT" w:hAnsi="Tw Cen MT" w:cs="Calibri"/>
        </w:rPr>
        <w:t>&gt;</w:t>
      </w:r>
    </w:p>
    <w:p w14:paraId="519FC015" w14:textId="77777777" w:rsidR="007873E7" w:rsidRPr="007873E7" w:rsidRDefault="007873E7" w:rsidP="007873E7">
      <w:pPr>
        <w:spacing w:after="0"/>
        <w:ind w:firstLine="360"/>
        <w:jc w:val="both"/>
        <w:rPr>
          <w:rFonts w:ascii="Tw Cen MT" w:hAnsi="Tw Cen MT" w:cs="Calibri"/>
        </w:rPr>
      </w:pPr>
    </w:p>
    <w:p w14:paraId="7898D3B2" w14:textId="77777777" w:rsidR="007873E7" w:rsidRPr="007873E7" w:rsidRDefault="007873E7" w:rsidP="007873E7">
      <w:pPr>
        <w:spacing w:after="0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Nome Responsável</w:t>
      </w:r>
      <w:r w:rsidRPr="007873E7">
        <w:rPr>
          <w:rFonts w:ascii="Tw Cen MT" w:hAnsi="Tw Cen MT" w:cs="Calibri"/>
        </w:rPr>
        <w:tab/>
        <w:t>: &lt;</w:t>
      </w:r>
      <w:r w:rsidRPr="007873E7">
        <w:rPr>
          <w:rFonts w:ascii="Tw Cen MT" w:hAnsi="Tw Cen MT" w:cs="Calibri"/>
          <w:color w:val="FF0000"/>
        </w:rPr>
        <w:t>nome do Supervisor da Empresa</w:t>
      </w:r>
      <w:r w:rsidRPr="007873E7">
        <w:rPr>
          <w:rFonts w:ascii="Tw Cen MT" w:hAnsi="Tw Cen MT" w:cs="Calibri"/>
        </w:rPr>
        <w:t>&gt;</w:t>
      </w:r>
    </w:p>
    <w:p w14:paraId="19FE4D5A" w14:textId="77777777" w:rsidR="007873E7" w:rsidRPr="007873E7" w:rsidRDefault="007873E7" w:rsidP="007873E7">
      <w:pPr>
        <w:spacing w:after="0"/>
        <w:ind w:firstLine="360"/>
        <w:jc w:val="both"/>
        <w:rPr>
          <w:rFonts w:ascii="Tw Cen MT" w:hAnsi="Tw Cen MT" w:cs="Calibri"/>
        </w:rPr>
      </w:pPr>
    </w:p>
    <w:p w14:paraId="4BEA2892" w14:textId="77777777" w:rsidR="007873E7" w:rsidRPr="007873E7" w:rsidRDefault="007873E7" w:rsidP="007873E7">
      <w:pPr>
        <w:spacing w:after="0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Cargo</w:t>
      </w:r>
      <w:r w:rsidRPr="007873E7">
        <w:rPr>
          <w:rFonts w:ascii="Tw Cen MT" w:hAnsi="Tw Cen MT" w:cs="Calibri"/>
        </w:rPr>
        <w:tab/>
      </w:r>
      <w:r w:rsidRPr="007873E7">
        <w:rPr>
          <w:rFonts w:ascii="Tw Cen MT" w:hAnsi="Tw Cen MT" w:cs="Calibri"/>
        </w:rPr>
        <w:tab/>
      </w:r>
      <w:r w:rsidRPr="007873E7">
        <w:rPr>
          <w:rFonts w:ascii="Tw Cen MT" w:hAnsi="Tw Cen MT" w:cs="Calibri"/>
        </w:rPr>
        <w:tab/>
        <w:t>: &lt;</w:t>
      </w:r>
      <w:r w:rsidRPr="007873E7">
        <w:rPr>
          <w:rFonts w:ascii="Tw Cen MT" w:hAnsi="Tw Cen MT" w:cs="Calibri"/>
          <w:color w:val="FF0000"/>
        </w:rPr>
        <w:t>cargo do Supervisor da Empresa</w:t>
      </w:r>
      <w:r w:rsidRPr="007873E7">
        <w:rPr>
          <w:rFonts w:ascii="Tw Cen MT" w:hAnsi="Tw Cen MT" w:cs="Calibri"/>
        </w:rPr>
        <w:t>&gt;</w:t>
      </w:r>
    </w:p>
    <w:p w14:paraId="71234FB0" w14:textId="77777777" w:rsidR="007873E7" w:rsidRPr="007873E7" w:rsidRDefault="007873E7" w:rsidP="007873E7">
      <w:pPr>
        <w:spacing w:after="0"/>
        <w:ind w:firstLine="360"/>
        <w:jc w:val="both"/>
        <w:rPr>
          <w:rFonts w:ascii="Tw Cen MT" w:hAnsi="Tw Cen MT" w:cs="Calibri"/>
        </w:rPr>
      </w:pPr>
    </w:p>
    <w:p w14:paraId="72B50D4B" w14:textId="77777777" w:rsidR="007873E7" w:rsidRPr="007873E7" w:rsidRDefault="007873E7" w:rsidP="007873E7">
      <w:pPr>
        <w:spacing w:after="0"/>
        <w:ind w:left="360" w:hanging="360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Setor</w:t>
      </w:r>
      <w:r w:rsidRPr="007873E7">
        <w:rPr>
          <w:rFonts w:ascii="Tw Cen MT" w:hAnsi="Tw Cen MT" w:cs="Calibri"/>
        </w:rPr>
        <w:tab/>
      </w:r>
      <w:r w:rsidRPr="007873E7">
        <w:rPr>
          <w:rFonts w:ascii="Tw Cen MT" w:hAnsi="Tw Cen MT" w:cs="Calibri"/>
        </w:rPr>
        <w:tab/>
      </w:r>
      <w:r w:rsidRPr="007873E7">
        <w:rPr>
          <w:rFonts w:ascii="Tw Cen MT" w:hAnsi="Tw Cen MT" w:cs="Calibri"/>
        </w:rPr>
        <w:tab/>
        <w:t>: &lt;</w:t>
      </w:r>
      <w:r w:rsidRPr="007873E7">
        <w:rPr>
          <w:rFonts w:ascii="Tw Cen MT" w:hAnsi="Tw Cen MT" w:cs="Calibri"/>
          <w:color w:val="FF0000"/>
        </w:rPr>
        <w:t>setor de desenvolvimento do Estágio</w:t>
      </w:r>
      <w:r w:rsidRPr="007873E7">
        <w:rPr>
          <w:rFonts w:ascii="Tw Cen MT" w:hAnsi="Tw Cen MT" w:cs="Calibri"/>
        </w:rPr>
        <w:t>&gt;</w:t>
      </w:r>
    </w:p>
    <w:p w14:paraId="26CBE7EA" w14:textId="77777777" w:rsidR="007873E7" w:rsidRPr="007873E7" w:rsidRDefault="007873E7" w:rsidP="007873E7">
      <w:pPr>
        <w:spacing w:after="0"/>
        <w:ind w:left="360" w:hanging="360"/>
        <w:rPr>
          <w:rFonts w:ascii="Tw Cen MT" w:hAnsi="Tw Cen MT" w:cs="Calibri"/>
        </w:rPr>
      </w:pPr>
    </w:p>
    <w:p w14:paraId="778CC49C" w14:textId="77777777" w:rsidR="007873E7" w:rsidRPr="007873E7" w:rsidRDefault="007873E7" w:rsidP="007873E7">
      <w:pPr>
        <w:spacing w:after="0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Telefone</w:t>
      </w:r>
      <w:r w:rsidRPr="007873E7">
        <w:rPr>
          <w:rFonts w:ascii="Tw Cen MT" w:hAnsi="Tw Cen MT" w:cs="Calibri"/>
        </w:rPr>
        <w:tab/>
      </w:r>
      <w:r w:rsidRPr="007873E7">
        <w:rPr>
          <w:rFonts w:ascii="Tw Cen MT" w:hAnsi="Tw Cen MT" w:cs="Calibri"/>
        </w:rPr>
        <w:tab/>
        <w:t>: &lt;</w:t>
      </w:r>
      <w:r w:rsidRPr="007873E7">
        <w:rPr>
          <w:rFonts w:ascii="Tw Cen MT" w:hAnsi="Tw Cen MT" w:cs="Calibri"/>
          <w:color w:val="FF0000"/>
        </w:rPr>
        <w:t>telefone do Supervisor da Empresa</w:t>
      </w:r>
      <w:r w:rsidRPr="007873E7">
        <w:rPr>
          <w:rFonts w:ascii="Tw Cen MT" w:hAnsi="Tw Cen MT" w:cs="Calibri"/>
        </w:rPr>
        <w:t>&gt;</w:t>
      </w:r>
    </w:p>
    <w:p w14:paraId="6E5F953F" w14:textId="77777777" w:rsidR="007873E7" w:rsidRPr="007873E7" w:rsidRDefault="007873E7" w:rsidP="007873E7">
      <w:pPr>
        <w:spacing w:after="0"/>
        <w:ind w:firstLine="360"/>
        <w:jc w:val="both"/>
        <w:rPr>
          <w:rFonts w:ascii="Tw Cen MT" w:hAnsi="Tw Cen MT" w:cs="Calibri"/>
        </w:rPr>
      </w:pPr>
    </w:p>
    <w:p w14:paraId="63ED8666" w14:textId="77777777" w:rsidR="007873E7" w:rsidRPr="007873E7" w:rsidRDefault="007873E7" w:rsidP="007873E7">
      <w:pPr>
        <w:spacing w:after="0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E-mail</w:t>
      </w:r>
      <w:r w:rsidRPr="007873E7">
        <w:rPr>
          <w:rFonts w:ascii="Tw Cen MT" w:hAnsi="Tw Cen MT" w:cs="Calibri"/>
        </w:rPr>
        <w:tab/>
      </w:r>
      <w:r w:rsidRPr="007873E7">
        <w:rPr>
          <w:rFonts w:ascii="Tw Cen MT" w:hAnsi="Tw Cen MT" w:cs="Calibri"/>
        </w:rPr>
        <w:tab/>
      </w:r>
      <w:r w:rsidRPr="007873E7">
        <w:rPr>
          <w:rFonts w:ascii="Tw Cen MT" w:hAnsi="Tw Cen MT" w:cs="Calibri"/>
        </w:rPr>
        <w:tab/>
        <w:t>: &lt;</w:t>
      </w:r>
      <w:r w:rsidRPr="007873E7">
        <w:rPr>
          <w:rFonts w:ascii="Tw Cen MT" w:hAnsi="Tw Cen MT" w:cs="Calibri"/>
          <w:color w:val="FF0000"/>
        </w:rPr>
        <w:t>e-mail do Supervisor da Empresa</w:t>
      </w:r>
      <w:r w:rsidRPr="007873E7">
        <w:rPr>
          <w:rFonts w:ascii="Tw Cen MT" w:hAnsi="Tw Cen MT" w:cs="Calibri"/>
        </w:rPr>
        <w:t>&gt;</w:t>
      </w:r>
    </w:p>
    <w:p w14:paraId="2A49E247" w14:textId="77777777" w:rsidR="007873E7" w:rsidRPr="007873E7" w:rsidRDefault="007873E7" w:rsidP="007873E7">
      <w:pPr>
        <w:spacing w:after="0"/>
        <w:ind w:firstLine="360"/>
        <w:jc w:val="both"/>
        <w:rPr>
          <w:rFonts w:ascii="Tw Cen MT" w:hAnsi="Tw Cen MT" w:cs="Calibri"/>
        </w:rPr>
      </w:pPr>
    </w:p>
    <w:p w14:paraId="6F7A94DB" w14:textId="77777777" w:rsidR="007873E7" w:rsidRPr="007873E7" w:rsidRDefault="007873E7" w:rsidP="007873E7">
      <w:pPr>
        <w:spacing w:after="0"/>
        <w:jc w:val="both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Estagiário</w:t>
      </w:r>
      <w:r w:rsidRPr="007873E7">
        <w:rPr>
          <w:rFonts w:ascii="Tw Cen MT" w:hAnsi="Tw Cen MT" w:cs="Calibri"/>
        </w:rPr>
        <w:tab/>
      </w:r>
      <w:r w:rsidRPr="007873E7">
        <w:rPr>
          <w:rFonts w:ascii="Tw Cen MT" w:hAnsi="Tw Cen MT" w:cs="Calibri"/>
        </w:rPr>
        <w:tab/>
        <w:t>: &lt;</w:t>
      </w:r>
      <w:r w:rsidRPr="007873E7">
        <w:rPr>
          <w:rFonts w:ascii="Tw Cen MT" w:hAnsi="Tw Cen MT" w:cs="Calibri"/>
          <w:color w:val="FF0000"/>
        </w:rPr>
        <w:t>nome completo do Estagiário</w:t>
      </w:r>
      <w:r w:rsidRPr="007873E7">
        <w:rPr>
          <w:rFonts w:ascii="Tw Cen MT" w:hAnsi="Tw Cen MT" w:cs="Calibri"/>
        </w:rPr>
        <w:t>&gt;</w:t>
      </w:r>
    </w:p>
    <w:p w14:paraId="4CAD984F" w14:textId="77777777" w:rsidR="007873E7" w:rsidRPr="007873E7" w:rsidRDefault="007873E7" w:rsidP="007873E7">
      <w:pPr>
        <w:pStyle w:val="Ttulo4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 xml:space="preserve">                          </w:t>
      </w:r>
    </w:p>
    <w:p w14:paraId="3AB8E731" w14:textId="77777777" w:rsidR="007873E7" w:rsidRPr="007873E7" w:rsidRDefault="007873E7" w:rsidP="007873E7">
      <w:pPr>
        <w:spacing w:after="0"/>
        <w:ind w:left="360" w:hanging="360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Área de Atuação</w:t>
      </w:r>
      <w:r w:rsidRPr="007873E7">
        <w:rPr>
          <w:rFonts w:ascii="Tw Cen MT" w:hAnsi="Tw Cen MT" w:cs="Calibri"/>
        </w:rPr>
        <w:tab/>
        <w:t>: &lt;</w:t>
      </w:r>
      <w:r w:rsidRPr="007873E7">
        <w:rPr>
          <w:rFonts w:ascii="Tw Cen MT" w:hAnsi="Tw Cen MT" w:cs="Calibri"/>
          <w:color w:val="FF0000"/>
        </w:rPr>
        <w:t>Área de atuação do Estagiário na Concedente</w:t>
      </w:r>
      <w:r w:rsidRPr="007873E7">
        <w:rPr>
          <w:rFonts w:ascii="Tw Cen MT" w:hAnsi="Tw Cen MT" w:cs="Calibri"/>
        </w:rPr>
        <w:t>&gt;</w:t>
      </w:r>
    </w:p>
    <w:p w14:paraId="628A0A21" w14:textId="77777777" w:rsidR="007873E7" w:rsidRPr="007873E7" w:rsidRDefault="007873E7" w:rsidP="007873E7">
      <w:pPr>
        <w:spacing w:after="0"/>
        <w:ind w:left="360"/>
        <w:rPr>
          <w:rFonts w:ascii="Tw Cen MT" w:hAnsi="Tw Cen MT" w:cs="Calibri"/>
        </w:rPr>
      </w:pPr>
    </w:p>
    <w:p w14:paraId="64B39131" w14:textId="77777777" w:rsidR="007873E7" w:rsidRPr="007873E7" w:rsidRDefault="007873E7" w:rsidP="007873E7">
      <w:pPr>
        <w:spacing w:after="0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Carga Horária Prevista</w:t>
      </w:r>
      <w:r w:rsidRPr="007873E7">
        <w:rPr>
          <w:rFonts w:ascii="Tw Cen MT" w:hAnsi="Tw Cen MT" w:cs="Calibri"/>
        </w:rPr>
        <w:tab/>
        <w:t>: &lt;</w:t>
      </w:r>
      <w:r w:rsidRPr="007873E7">
        <w:rPr>
          <w:rFonts w:ascii="Tw Cen MT" w:hAnsi="Tw Cen MT" w:cs="Calibri"/>
          <w:color w:val="FF0000"/>
        </w:rPr>
        <w:t>total de horas do contrato</w:t>
      </w:r>
      <w:r w:rsidRPr="007873E7">
        <w:rPr>
          <w:rFonts w:ascii="Tw Cen MT" w:hAnsi="Tw Cen MT" w:cs="Calibri"/>
        </w:rPr>
        <w:t>&gt; horas</w:t>
      </w:r>
    </w:p>
    <w:p w14:paraId="57D5F2A5" w14:textId="77777777" w:rsidR="007873E7" w:rsidRPr="007873E7" w:rsidRDefault="007873E7" w:rsidP="007873E7">
      <w:pPr>
        <w:spacing w:after="0"/>
        <w:ind w:left="360"/>
        <w:rPr>
          <w:rFonts w:ascii="Tw Cen MT" w:hAnsi="Tw Cen MT" w:cs="Calibri"/>
        </w:rPr>
      </w:pPr>
    </w:p>
    <w:p w14:paraId="45CA88B8" w14:textId="77777777" w:rsidR="007873E7" w:rsidRPr="007873E7" w:rsidRDefault="007873E7" w:rsidP="007873E7">
      <w:pPr>
        <w:spacing w:after="0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Horário de Estágio</w:t>
      </w:r>
      <w:r w:rsidRPr="007873E7">
        <w:rPr>
          <w:rFonts w:ascii="Tw Cen MT" w:hAnsi="Tw Cen MT" w:cs="Calibri"/>
        </w:rPr>
        <w:tab/>
      </w:r>
      <w:r w:rsidRPr="007873E7">
        <w:rPr>
          <w:rFonts w:ascii="Tw Cen MT" w:hAnsi="Tw Cen MT" w:cs="Calibri"/>
        </w:rPr>
        <w:tab/>
        <w:t>: &lt;</w:t>
      </w:r>
      <w:r w:rsidRPr="007873E7">
        <w:rPr>
          <w:rFonts w:ascii="Tw Cen MT" w:hAnsi="Tw Cen MT" w:cs="Calibri"/>
          <w:color w:val="FF0000"/>
        </w:rPr>
        <w:t>horário de realização do estágio</w:t>
      </w:r>
      <w:r w:rsidRPr="007873E7">
        <w:rPr>
          <w:rFonts w:ascii="Tw Cen MT" w:hAnsi="Tw Cen MT" w:cs="Calibri"/>
        </w:rPr>
        <w:t>&gt;</w:t>
      </w:r>
    </w:p>
    <w:p w14:paraId="05EBE073" w14:textId="77777777" w:rsidR="007873E7" w:rsidRPr="007873E7" w:rsidRDefault="007873E7" w:rsidP="007873E7">
      <w:pPr>
        <w:spacing w:after="0"/>
        <w:ind w:left="360"/>
        <w:rPr>
          <w:rFonts w:ascii="Tw Cen MT" w:hAnsi="Tw Cen MT" w:cs="Calibri"/>
        </w:rPr>
      </w:pPr>
    </w:p>
    <w:p w14:paraId="450E5AF1" w14:textId="77777777" w:rsidR="007873E7" w:rsidRPr="007873E7" w:rsidRDefault="007873E7" w:rsidP="007873E7">
      <w:pPr>
        <w:spacing w:after="0"/>
        <w:jc w:val="center"/>
        <w:rPr>
          <w:rFonts w:ascii="Tw Cen MT" w:hAnsi="Tw Cen MT" w:cs="Calibri"/>
          <w:b/>
        </w:rPr>
      </w:pPr>
    </w:p>
    <w:p w14:paraId="52C3AE1C" w14:textId="77777777" w:rsidR="007873E7" w:rsidRPr="007873E7" w:rsidRDefault="007873E7" w:rsidP="007873E7">
      <w:pPr>
        <w:spacing w:after="0"/>
        <w:jc w:val="center"/>
        <w:rPr>
          <w:rFonts w:ascii="Tw Cen MT" w:hAnsi="Tw Cen MT" w:cs="Calibri"/>
          <w:b/>
        </w:rPr>
      </w:pPr>
    </w:p>
    <w:p w14:paraId="37FB4ADA" w14:textId="77777777" w:rsidR="007873E7" w:rsidRPr="007873E7" w:rsidRDefault="007873E7" w:rsidP="007873E7">
      <w:pPr>
        <w:spacing w:after="0"/>
        <w:jc w:val="center"/>
        <w:rPr>
          <w:rFonts w:ascii="Tw Cen MT" w:hAnsi="Tw Cen MT" w:cs="Calibri"/>
          <w:b/>
        </w:rPr>
      </w:pPr>
      <w:r w:rsidRPr="007873E7">
        <w:rPr>
          <w:rFonts w:ascii="Tw Cen MT" w:hAnsi="Tw Cen MT" w:cs="Calibri"/>
          <w:b/>
        </w:rPr>
        <w:t>Principais atividades do Estagiário:</w:t>
      </w:r>
    </w:p>
    <w:p w14:paraId="6D896753" w14:textId="77777777" w:rsidR="007873E7" w:rsidRPr="007873E7" w:rsidRDefault="007873E7" w:rsidP="007873E7">
      <w:pPr>
        <w:spacing w:after="0" w:line="480" w:lineRule="auto"/>
        <w:rPr>
          <w:rFonts w:ascii="Tw Cen MT" w:hAnsi="Tw Cen MT" w:cs="Calibri"/>
        </w:rPr>
      </w:pPr>
    </w:p>
    <w:p w14:paraId="4B4DD596" w14:textId="0053C0CD" w:rsidR="007873E7" w:rsidRPr="007873E7" w:rsidRDefault="007873E7" w:rsidP="007873E7">
      <w:pPr>
        <w:spacing w:after="0" w:line="480" w:lineRule="auto"/>
        <w:jc w:val="center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&lt;</w:t>
      </w:r>
      <w:r w:rsidRPr="007873E7">
        <w:rPr>
          <w:rFonts w:ascii="Tw Cen MT" w:hAnsi="Tw Cen MT" w:cs="Calibri"/>
          <w:color w:val="FF0000"/>
        </w:rPr>
        <w:t>descrição detalhada das atividades que o estagiário desenvolverá</w:t>
      </w:r>
      <w:r w:rsidRPr="007873E7">
        <w:rPr>
          <w:rFonts w:ascii="Tw Cen MT" w:hAnsi="Tw Cen MT" w:cs="Calibri"/>
        </w:rPr>
        <w:t>&gt;</w:t>
      </w:r>
    </w:p>
    <w:p w14:paraId="0407ADD8" w14:textId="77777777" w:rsidR="007873E7" w:rsidRPr="007873E7" w:rsidRDefault="007873E7" w:rsidP="007873E7">
      <w:pPr>
        <w:spacing w:after="0"/>
        <w:ind w:left="360"/>
        <w:jc w:val="both"/>
        <w:rPr>
          <w:rFonts w:ascii="Tw Cen MT" w:hAnsi="Tw Cen MT" w:cs="Calibri"/>
        </w:rPr>
      </w:pPr>
    </w:p>
    <w:p w14:paraId="173DD9FD" w14:textId="77777777" w:rsidR="007873E7" w:rsidRPr="007873E7" w:rsidRDefault="007873E7" w:rsidP="007873E7">
      <w:pPr>
        <w:spacing w:after="0"/>
        <w:ind w:left="360"/>
        <w:rPr>
          <w:rFonts w:ascii="Tw Cen MT" w:hAnsi="Tw Cen MT" w:cs="Calibri"/>
        </w:rPr>
      </w:pPr>
    </w:p>
    <w:p w14:paraId="3AE06B32" w14:textId="77777777" w:rsidR="007873E7" w:rsidRPr="007873E7" w:rsidRDefault="007873E7" w:rsidP="007873E7">
      <w:pPr>
        <w:spacing w:after="0"/>
        <w:ind w:left="360"/>
        <w:rPr>
          <w:rFonts w:ascii="Tw Cen MT" w:hAnsi="Tw Cen MT" w:cs="Calibri"/>
        </w:rPr>
      </w:pPr>
      <w:r w:rsidRPr="007873E7">
        <w:rPr>
          <w:rFonts w:ascii="Tw Cen MT" w:hAnsi="Tw Cen MT" w:cs="Calibri"/>
        </w:rPr>
        <w:t>São Paulo, &lt;</w:t>
      </w:r>
      <w:r w:rsidRPr="007873E7">
        <w:rPr>
          <w:rFonts w:ascii="Tw Cen MT" w:hAnsi="Tw Cen MT" w:cs="Calibri"/>
          <w:color w:val="FF0000"/>
        </w:rPr>
        <w:t>data</w:t>
      </w:r>
      <w:r w:rsidRPr="007873E7">
        <w:rPr>
          <w:rFonts w:ascii="Tw Cen MT" w:hAnsi="Tw Cen MT" w:cs="Calibri"/>
        </w:rPr>
        <w:t>&gt;</w:t>
      </w:r>
    </w:p>
    <w:p w14:paraId="04E7BC12" w14:textId="77777777" w:rsidR="007873E7" w:rsidRPr="007873E7" w:rsidRDefault="007873E7" w:rsidP="007873E7">
      <w:pPr>
        <w:spacing w:after="0"/>
        <w:ind w:left="360"/>
        <w:rPr>
          <w:rFonts w:ascii="Tw Cen MT" w:hAnsi="Tw Cen MT" w:cs="Calibri"/>
        </w:rPr>
      </w:pPr>
    </w:p>
    <w:p w14:paraId="4926C319" w14:textId="77777777" w:rsidR="007873E7" w:rsidRPr="007873E7" w:rsidRDefault="007873E7" w:rsidP="007873E7">
      <w:pPr>
        <w:spacing w:after="0"/>
        <w:ind w:left="360"/>
        <w:rPr>
          <w:rFonts w:ascii="Tw Cen MT" w:hAnsi="Tw Cen MT" w:cs="Calibri"/>
        </w:rPr>
      </w:pPr>
    </w:p>
    <w:p w14:paraId="6F1777A3" w14:textId="77777777" w:rsidR="007873E7" w:rsidRPr="007873E7" w:rsidRDefault="007873E7" w:rsidP="007873E7">
      <w:pPr>
        <w:spacing w:after="0"/>
        <w:ind w:left="360"/>
        <w:rPr>
          <w:rFonts w:ascii="Tw Cen MT" w:hAnsi="Tw Cen MT" w:cs="Calibri"/>
        </w:rPr>
      </w:pPr>
    </w:p>
    <w:p w14:paraId="72559515" w14:textId="371E13B0" w:rsidR="007873E7" w:rsidRPr="007873E7" w:rsidRDefault="00D95ABF" w:rsidP="007873E7">
      <w:pPr>
        <w:spacing w:after="0"/>
        <w:rPr>
          <w:rFonts w:ascii="Tw Cen MT" w:hAnsi="Tw Cen MT" w:cs="Calibri"/>
        </w:rPr>
      </w:pPr>
      <w:r>
        <w:rPr>
          <w:rFonts w:ascii="Tw Cen MT" w:hAnsi="Tw Cen MT" w:cs="Calibri"/>
        </w:rPr>
        <w:t>__</w:t>
      </w:r>
      <w:r w:rsidR="007873E7" w:rsidRPr="007873E7">
        <w:rPr>
          <w:rFonts w:ascii="Tw Cen MT" w:hAnsi="Tw Cen MT" w:cs="Calibri"/>
        </w:rPr>
        <w:t>_______________________________          ____________________________________</w:t>
      </w:r>
    </w:p>
    <w:p w14:paraId="584543FC" w14:textId="2C49995E" w:rsidR="007873E7" w:rsidRPr="00D95ABF" w:rsidRDefault="007873E7" w:rsidP="007873E7">
      <w:pPr>
        <w:spacing w:after="0"/>
        <w:rPr>
          <w:rFonts w:ascii="Tw Cen MT" w:hAnsi="Tw Cen MT" w:cs="Calibri"/>
          <w:sz w:val="18"/>
          <w:szCs w:val="18"/>
        </w:rPr>
      </w:pPr>
      <w:r w:rsidRPr="00D95ABF">
        <w:rPr>
          <w:rFonts w:ascii="Tw Cen MT" w:hAnsi="Tw Cen MT" w:cs="Calibri"/>
          <w:sz w:val="18"/>
          <w:szCs w:val="18"/>
        </w:rPr>
        <w:t xml:space="preserve">  &lt;</w:t>
      </w:r>
      <w:r w:rsidRPr="00D95ABF">
        <w:rPr>
          <w:rFonts w:ascii="Tw Cen MT" w:hAnsi="Tw Cen MT" w:cs="Calibri"/>
          <w:color w:val="FF0000"/>
          <w:sz w:val="18"/>
          <w:szCs w:val="18"/>
        </w:rPr>
        <w:t>Nome do Supervisor de Estágios – FATEC</w:t>
      </w:r>
      <w:r w:rsidRPr="00D95ABF">
        <w:rPr>
          <w:rFonts w:ascii="Tw Cen MT" w:hAnsi="Tw Cen MT" w:cs="Calibri"/>
          <w:sz w:val="18"/>
          <w:szCs w:val="18"/>
        </w:rPr>
        <w:t xml:space="preserve">&gt;               </w:t>
      </w:r>
      <w:r w:rsidR="00D95ABF">
        <w:rPr>
          <w:rFonts w:ascii="Tw Cen MT" w:hAnsi="Tw Cen MT" w:cs="Calibri"/>
          <w:sz w:val="18"/>
          <w:szCs w:val="18"/>
        </w:rPr>
        <w:t xml:space="preserve">         </w:t>
      </w:r>
      <w:r w:rsidRPr="00D95ABF">
        <w:rPr>
          <w:rFonts w:ascii="Tw Cen MT" w:hAnsi="Tw Cen MT" w:cs="Calibri"/>
          <w:sz w:val="18"/>
          <w:szCs w:val="18"/>
        </w:rPr>
        <w:t>&lt;</w:t>
      </w:r>
      <w:r w:rsidRPr="00D95ABF">
        <w:rPr>
          <w:rFonts w:ascii="Tw Cen MT" w:hAnsi="Tw Cen MT" w:cs="Calibri"/>
          <w:color w:val="FF0000"/>
          <w:sz w:val="18"/>
          <w:szCs w:val="18"/>
        </w:rPr>
        <w:t>Nome do Supervisor de Estágios na Empresa</w:t>
      </w:r>
      <w:r w:rsidRPr="00D95ABF">
        <w:rPr>
          <w:rFonts w:ascii="Tw Cen MT" w:hAnsi="Tw Cen MT" w:cs="Calibri"/>
          <w:sz w:val="18"/>
          <w:szCs w:val="18"/>
        </w:rPr>
        <w:t>&gt;</w:t>
      </w:r>
    </w:p>
    <w:p w14:paraId="744DF00A" w14:textId="7DD87B9E" w:rsidR="007873E7" w:rsidRPr="00D95ABF" w:rsidRDefault="007873E7" w:rsidP="007873E7">
      <w:pPr>
        <w:spacing w:after="0"/>
        <w:rPr>
          <w:rFonts w:ascii="Tw Cen MT" w:hAnsi="Tw Cen MT" w:cs="Calibri"/>
          <w:b/>
          <w:bCs/>
          <w:sz w:val="18"/>
          <w:szCs w:val="18"/>
        </w:rPr>
      </w:pPr>
      <w:r w:rsidRPr="00D95ABF">
        <w:rPr>
          <w:rFonts w:ascii="Tw Cen MT" w:hAnsi="Tw Cen MT" w:cs="Calibri"/>
          <w:b/>
          <w:bCs/>
          <w:sz w:val="18"/>
          <w:szCs w:val="18"/>
        </w:rPr>
        <w:t xml:space="preserve">      Supervisor de Estágios – Fatec Sebrae                           </w:t>
      </w:r>
      <w:r w:rsidR="00D95ABF">
        <w:rPr>
          <w:rFonts w:ascii="Tw Cen MT" w:hAnsi="Tw Cen MT" w:cs="Calibri"/>
          <w:b/>
          <w:bCs/>
          <w:sz w:val="18"/>
          <w:szCs w:val="18"/>
        </w:rPr>
        <w:t xml:space="preserve">       </w:t>
      </w:r>
      <w:r w:rsidRPr="00D95ABF">
        <w:rPr>
          <w:rFonts w:ascii="Tw Cen MT" w:hAnsi="Tw Cen MT" w:cs="Calibri"/>
          <w:b/>
          <w:bCs/>
          <w:sz w:val="18"/>
          <w:szCs w:val="18"/>
        </w:rPr>
        <w:t>Supervisor de Estágios na Concedente</w:t>
      </w:r>
    </w:p>
    <w:p w14:paraId="6A9D00E5" w14:textId="77777777" w:rsidR="007762E4" w:rsidRPr="00C238F5" w:rsidRDefault="007762E4" w:rsidP="007873E7">
      <w:pPr>
        <w:spacing w:after="0"/>
        <w:ind w:right="-136"/>
        <w:jc w:val="both"/>
      </w:pPr>
    </w:p>
    <w:sectPr w:rsidR="007762E4" w:rsidRPr="00C238F5" w:rsidSect="003A6B3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0317" w14:textId="77777777" w:rsidR="00D71567" w:rsidRDefault="00D71567" w:rsidP="003F238F">
      <w:pPr>
        <w:spacing w:after="0" w:line="240" w:lineRule="auto"/>
      </w:pPr>
      <w:r>
        <w:separator/>
      </w:r>
    </w:p>
  </w:endnote>
  <w:endnote w:type="continuationSeparator" w:id="0">
    <w:p w14:paraId="7C492070" w14:textId="77777777" w:rsidR="00D71567" w:rsidRDefault="00D71567" w:rsidP="003F2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7D4E4" w14:textId="5A39F677" w:rsidR="003F238F" w:rsidRDefault="003F238F" w:rsidP="003F238F">
    <w:pPr>
      <w:pStyle w:val="Rodap"/>
      <w:jc w:val="right"/>
    </w:pPr>
    <w:r>
      <w:rPr>
        <w:noProof/>
      </w:rPr>
      <w:drawing>
        <wp:inline distT="0" distB="0" distL="0" distR="0" wp14:anchorId="6B948333" wp14:editId="3B7A2F24">
          <wp:extent cx="400050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0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6120DE" w14:textId="77777777" w:rsidR="003F238F" w:rsidRDefault="003F23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9594" w14:textId="77777777" w:rsidR="00D71567" w:rsidRDefault="00D71567" w:rsidP="003F238F">
      <w:pPr>
        <w:spacing w:after="0" w:line="240" w:lineRule="auto"/>
      </w:pPr>
      <w:r>
        <w:separator/>
      </w:r>
    </w:p>
  </w:footnote>
  <w:footnote w:type="continuationSeparator" w:id="0">
    <w:p w14:paraId="1E93D123" w14:textId="77777777" w:rsidR="00D71567" w:rsidRDefault="00D71567" w:rsidP="003F2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F2EA2" w14:textId="77777777" w:rsidR="00D048F8" w:rsidRDefault="00D048F8">
    <w:pPr>
      <w:pStyle w:val="Cabealho"/>
      <w:rPr>
        <w:noProof/>
      </w:rPr>
    </w:pPr>
    <w:r>
      <w:rPr>
        <w:noProof/>
      </w:rPr>
      <w:drawing>
        <wp:inline distT="0" distB="0" distL="0" distR="0" wp14:anchorId="0CE5ABDF" wp14:editId="2299D10F">
          <wp:extent cx="2811780" cy="586668"/>
          <wp:effectExtent l="0" t="0" r="0" b="444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4846" cy="591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72064FFB" w14:textId="24A8DAD0" w:rsidR="003A6B3B" w:rsidRDefault="003A6B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1F4883" wp14:editId="1BC870A2">
              <wp:simplePos x="0" y="0"/>
              <wp:positionH relativeFrom="rightMargin">
                <wp:align>left</wp:align>
              </wp:positionH>
              <wp:positionV relativeFrom="topMargin">
                <wp:posOffset>350520</wp:posOffset>
              </wp:positionV>
              <wp:extent cx="1013460" cy="186055"/>
              <wp:effectExtent l="0" t="0" r="0" b="444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3460" cy="186055"/>
                      </a:xfrm>
                      <a:prstGeom prst="rect">
                        <a:avLst/>
                      </a:prstGeom>
                      <a:solidFill>
                        <a:srgbClr val="F77769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BE2219" w14:textId="1156255F" w:rsidR="003A6B3B" w:rsidRDefault="003A6B3B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F4883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6" type="#_x0000_t202" style="position:absolute;margin-left:0;margin-top:27.6pt;width:79.8pt;height:14.6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" o:allowincell="f" fillcolor="#f77769" stroked="f">
              <v:textbox inset=",0,,0">
                <w:txbxContent>
                  <w:p w14:paraId="7FBE2219" w14:textId="1156255F" w:rsidR="003A6B3B" w:rsidRDefault="003A6B3B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0054226" wp14:editId="61F11A96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A89739" w14:textId="293EEF68" w:rsidR="003A6B3B" w:rsidRPr="003A6B3B" w:rsidRDefault="003A6B3B" w:rsidP="003A6B3B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54226" id="Caixa de Texto 220" o:spid="_x0000_s1027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" o:allowincell="f" filled="f" stroked="f">
              <v:textbox style="mso-fit-shape-to-text:t" inset=",0,,0">
                <w:txbxContent>
                  <w:p w14:paraId="15A89739" w14:textId="293EEF68" w:rsidR="003A6B3B" w:rsidRPr="003A6B3B" w:rsidRDefault="003A6B3B" w:rsidP="003A6B3B">
                    <w:pPr>
                      <w:spacing w:after="0" w:line="240" w:lineRule="auto"/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32F4"/>
    <w:multiLevelType w:val="hybridMultilevel"/>
    <w:tmpl w:val="08D2A8C6"/>
    <w:lvl w:ilvl="0" w:tplc="90521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7CFE"/>
    <w:multiLevelType w:val="multilevel"/>
    <w:tmpl w:val="C5F260A6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51F00A9"/>
    <w:multiLevelType w:val="hybridMultilevel"/>
    <w:tmpl w:val="DEB2F8C0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0F307F"/>
    <w:multiLevelType w:val="hybridMultilevel"/>
    <w:tmpl w:val="FBEAF5B6"/>
    <w:lvl w:ilvl="0" w:tplc="40AA10E8">
      <w:start w:val="1"/>
      <w:numFmt w:val="upperRoman"/>
      <w:lvlText w:val="%1."/>
      <w:lvlJc w:val="left"/>
      <w:pPr>
        <w:ind w:left="4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220" w:hanging="360"/>
      </w:pPr>
    </w:lvl>
    <w:lvl w:ilvl="2" w:tplc="0416001B" w:tentative="1">
      <w:start w:val="1"/>
      <w:numFmt w:val="lowerRoman"/>
      <w:lvlText w:val="%3."/>
      <w:lvlJc w:val="right"/>
      <w:pPr>
        <w:ind w:left="5940" w:hanging="180"/>
      </w:pPr>
    </w:lvl>
    <w:lvl w:ilvl="3" w:tplc="0416000F" w:tentative="1">
      <w:start w:val="1"/>
      <w:numFmt w:val="decimal"/>
      <w:lvlText w:val="%4."/>
      <w:lvlJc w:val="left"/>
      <w:pPr>
        <w:ind w:left="6660" w:hanging="360"/>
      </w:pPr>
    </w:lvl>
    <w:lvl w:ilvl="4" w:tplc="04160019" w:tentative="1">
      <w:start w:val="1"/>
      <w:numFmt w:val="lowerLetter"/>
      <w:lvlText w:val="%5."/>
      <w:lvlJc w:val="left"/>
      <w:pPr>
        <w:ind w:left="7380" w:hanging="360"/>
      </w:pPr>
    </w:lvl>
    <w:lvl w:ilvl="5" w:tplc="0416001B" w:tentative="1">
      <w:start w:val="1"/>
      <w:numFmt w:val="lowerRoman"/>
      <w:lvlText w:val="%6."/>
      <w:lvlJc w:val="right"/>
      <w:pPr>
        <w:ind w:left="8100" w:hanging="180"/>
      </w:pPr>
    </w:lvl>
    <w:lvl w:ilvl="6" w:tplc="0416000F" w:tentative="1">
      <w:start w:val="1"/>
      <w:numFmt w:val="decimal"/>
      <w:lvlText w:val="%7."/>
      <w:lvlJc w:val="left"/>
      <w:pPr>
        <w:ind w:left="8820" w:hanging="360"/>
      </w:pPr>
    </w:lvl>
    <w:lvl w:ilvl="7" w:tplc="04160019" w:tentative="1">
      <w:start w:val="1"/>
      <w:numFmt w:val="lowerLetter"/>
      <w:lvlText w:val="%8."/>
      <w:lvlJc w:val="left"/>
      <w:pPr>
        <w:ind w:left="9540" w:hanging="360"/>
      </w:pPr>
    </w:lvl>
    <w:lvl w:ilvl="8" w:tplc="0416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3A3959C6"/>
    <w:multiLevelType w:val="hybridMultilevel"/>
    <w:tmpl w:val="366C4AA4"/>
    <w:lvl w:ilvl="0" w:tplc="E9120FDE">
      <w:start w:val="1"/>
      <w:numFmt w:val="bullet"/>
      <w:pStyle w:val="Marcadordeementa"/>
      <w:lvlText w:val=""/>
      <w:lvlJc w:val="left"/>
      <w:pPr>
        <w:ind w:left="1006" w:hanging="360"/>
      </w:pPr>
      <w:rPr>
        <w:rFonts w:ascii="Wingdings 3" w:hAnsi="Wingdings 3" w:hint="default"/>
        <w:color w:val="C00000"/>
        <w:sz w:val="20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F6720A2"/>
    <w:multiLevelType w:val="hybridMultilevel"/>
    <w:tmpl w:val="57640892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C5074F"/>
    <w:multiLevelType w:val="multilevel"/>
    <w:tmpl w:val="56569A48"/>
    <w:lvl w:ilvl="0">
      <w:start w:val="1"/>
      <w:numFmt w:val="decimal"/>
      <w:pStyle w:val="Ttulo1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681" w:hanging="397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right"/>
      <w:pPr>
        <w:ind w:left="1390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54C35B4"/>
    <w:multiLevelType w:val="hybridMultilevel"/>
    <w:tmpl w:val="46FA5BE8"/>
    <w:lvl w:ilvl="0" w:tplc="FC423E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52242C"/>
    <w:multiLevelType w:val="hybridMultilevel"/>
    <w:tmpl w:val="57E42756"/>
    <w:lvl w:ilvl="0" w:tplc="8006DD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514670">
    <w:abstractNumId w:val="6"/>
  </w:num>
  <w:num w:numId="2" w16cid:durableId="862787532">
    <w:abstractNumId w:val="4"/>
  </w:num>
  <w:num w:numId="3" w16cid:durableId="725302402">
    <w:abstractNumId w:val="2"/>
  </w:num>
  <w:num w:numId="4" w16cid:durableId="20786713">
    <w:abstractNumId w:val="5"/>
  </w:num>
  <w:num w:numId="5" w16cid:durableId="397288287">
    <w:abstractNumId w:val="7"/>
  </w:num>
  <w:num w:numId="6" w16cid:durableId="1842239166">
    <w:abstractNumId w:val="3"/>
  </w:num>
  <w:num w:numId="7" w16cid:durableId="1581792811">
    <w:abstractNumId w:val="1"/>
  </w:num>
  <w:num w:numId="8" w16cid:durableId="1181821215">
    <w:abstractNumId w:val="8"/>
  </w:num>
  <w:num w:numId="9" w16cid:durableId="213228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8F"/>
    <w:rsid w:val="00016D89"/>
    <w:rsid w:val="000B5FAF"/>
    <w:rsid w:val="000B6CB6"/>
    <w:rsid w:val="00164E8D"/>
    <w:rsid w:val="00172DBE"/>
    <w:rsid w:val="001B64DA"/>
    <w:rsid w:val="001C371E"/>
    <w:rsid w:val="00203D51"/>
    <w:rsid w:val="0026437F"/>
    <w:rsid w:val="002D6125"/>
    <w:rsid w:val="0033262D"/>
    <w:rsid w:val="00335C6B"/>
    <w:rsid w:val="003804FC"/>
    <w:rsid w:val="003A6B3B"/>
    <w:rsid w:val="003B536F"/>
    <w:rsid w:val="003C0DB4"/>
    <w:rsid w:val="003C5B80"/>
    <w:rsid w:val="003F238F"/>
    <w:rsid w:val="003F6E88"/>
    <w:rsid w:val="004363A1"/>
    <w:rsid w:val="004B00F7"/>
    <w:rsid w:val="004B207F"/>
    <w:rsid w:val="00542F17"/>
    <w:rsid w:val="00585FED"/>
    <w:rsid w:val="005905A0"/>
    <w:rsid w:val="005B0254"/>
    <w:rsid w:val="006030C6"/>
    <w:rsid w:val="00605B22"/>
    <w:rsid w:val="00637745"/>
    <w:rsid w:val="00664C07"/>
    <w:rsid w:val="00674AD8"/>
    <w:rsid w:val="006B4A43"/>
    <w:rsid w:val="006E572E"/>
    <w:rsid w:val="006E7207"/>
    <w:rsid w:val="00705DFC"/>
    <w:rsid w:val="00735483"/>
    <w:rsid w:val="007364D4"/>
    <w:rsid w:val="007762E4"/>
    <w:rsid w:val="007873E7"/>
    <w:rsid w:val="007A762C"/>
    <w:rsid w:val="008617CF"/>
    <w:rsid w:val="00895EC6"/>
    <w:rsid w:val="008D1358"/>
    <w:rsid w:val="008E54CC"/>
    <w:rsid w:val="00940048"/>
    <w:rsid w:val="00981950"/>
    <w:rsid w:val="009D32E7"/>
    <w:rsid w:val="009E4C2F"/>
    <w:rsid w:val="009F79E9"/>
    <w:rsid w:val="00A02CF0"/>
    <w:rsid w:val="00A141D6"/>
    <w:rsid w:val="00AD1C40"/>
    <w:rsid w:val="00AF72E0"/>
    <w:rsid w:val="00B021A4"/>
    <w:rsid w:val="00B0723F"/>
    <w:rsid w:val="00B47F78"/>
    <w:rsid w:val="00B51531"/>
    <w:rsid w:val="00B52037"/>
    <w:rsid w:val="00B5211E"/>
    <w:rsid w:val="00B73C83"/>
    <w:rsid w:val="00B8192F"/>
    <w:rsid w:val="00BE2338"/>
    <w:rsid w:val="00C238F5"/>
    <w:rsid w:val="00C91593"/>
    <w:rsid w:val="00C94081"/>
    <w:rsid w:val="00C966AB"/>
    <w:rsid w:val="00CC4C1B"/>
    <w:rsid w:val="00CF00F5"/>
    <w:rsid w:val="00D048F8"/>
    <w:rsid w:val="00D0516C"/>
    <w:rsid w:val="00D20831"/>
    <w:rsid w:val="00D447D1"/>
    <w:rsid w:val="00D62907"/>
    <w:rsid w:val="00D71567"/>
    <w:rsid w:val="00D95ABF"/>
    <w:rsid w:val="00DD352A"/>
    <w:rsid w:val="00E22D34"/>
    <w:rsid w:val="00E83A97"/>
    <w:rsid w:val="00E9368F"/>
    <w:rsid w:val="00EB5E47"/>
    <w:rsid w:val="00EC3F9C"/>
    <w:rsid w:val="00EF7516"/>
    <w:rsid w:val="00F301CA"/>
    <w:rsid w:val="00F51C0E"/>
    <w:rsid w:val="00F93DD2"/>
    <w:rsid w:val="00FA58F7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17866"/>
  <w15:chartTrackingRefBased/>
  <w15:docId w15:val="{E5642150-2ADA-45A0-96D0-F54811CC9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6E88"/>
    <w:pPr>
      <w:keepNext/>
      <w:keepLines/>
      <w:pageBreakBefore/>
      <w:numPr>
        <w:numId w:val="1"/>
      </w:numPr>
      <w:pBdr>
        <w:bottom w:val="single" w:sz="8" w:space="2" w:color="C00000"/>
      </w:pBdr>
      <w:spacing w:after="640" w:line="240" w:lineRule="auto"/>
      <w:ind w:left="0" w:firstLine="0"/>
      <w:jc w:val="both"/>
      <w:outlineLvl w:val="0"/>
    </w:pPr>
    <w:rPr>
      <w:rFonts w:ascii="Tw Cen MT" w:eastAsiaTheme="majorEastAsia" w:hAnsi="Tw Cen MT" w:cstheme="majorBidi"/>
      <w:color w:val="C0000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qFormat/>
    <w:rsid w:val="003F6E88"/>
    <w:pPr>
      <w:keepNext/>
      <w:keepLines/>
      <w:numPr>
        <w:ilvl w:val="1"/>
        <w:numId w:val="1"/>
      </w:numPr>
      <w:spacing w:before="480" w:after="240" w:line="240" w:lineRule="auto"/>
      <w:jc w:val="both"/>
      <w:outlineLvl w:val="1"/>
    </w:pPr>
    <w:rPr>
      <w:rFonts w:ascii="Tw Cen MT" w:eastAsiaTheme="majorEastAsia" w:hAnsi="Tw Cen MT" w:cstheme="majorBidi"/>
      <w:color w:val="C00000"/>
      <w:sz w:val="28"/>
      <w:szCs w:val="40"/>
      <w:lang w:eastAsia="pt-BR"/>
    </w:rPr>
  </w:style>
  <w:style w:type="paragraph" w:styleId="Ttulo3">
    <w:name w:val="heading 3"/>
    <w:basedOn w:val="Ttulo2"/>
    <w:next w:val="Normal"/>
    <w:link w:val="Ttulo3Char"/>
    <w:uiPriority w:val="9"/>
    <w:qFormat/>
    <w:rsid w:val="003F6E88"/>
    <w:pPr>
      <w:numPr>
        <w:ilvl w:val="2"/>
      </w:numPr>
      <w:ind w:left="993" w:firstLine="0"/>
      <w:outlineLvl w:val="2"/>
    </w:pPr>
    <w:rPr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73E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-titulo">
    <w:name w:val="_Capa-titulo"/>
    <w:basedOn w:val="Normal"/>
    <w:link w:val="Capa-tituloChar"/>
    <w:semiHidden/>
    <w:locked/>
    <w:rsid w:val="003F238F"/>
    <w:pPr>
      <w:tabs>
        <w:tab w:val="left" w:pos="7658"/>
      </w:tabs>
      <w:spacing w:before="120" w:after="0" w:line="240" w:lineRule="auto"/>
      <w:ind w:left="-425" w:right="4820"/>
      <w:jc w:val="center"/>
    </w:pPr>
    <w:rPr>
      <w:rFonts w:ascii="Tw Cen MT" w:hAnsi="Tw Cen MT" w:cs="Arial"/>
      <w:b/>
      <w:sz w:val="48"/>
      <w:szCs w:val="36"/>
    </w:rPr>
  </w:style>
  <w:style w:type="character" w:customStyle="1" w:styleId="Capa-tituloChar">
    <w:name w:val="_Capa-titulo Char"/>
    <w:basedOn w:val="Fontepargpadro"/>
    <w:link w:val="Capa-titulo"/>
    <w:semiHidden/>
    <w:rsid w:val="003F238F"/>
    <w:rPr>
      <w:rFonts w:ascii="Tw Cen MT" w:hAnsi="Tw Cen MT" w:cs="Arial"/>
      <w:b/>
      <w:sz w:val="48"/>
      <w:szCs w:val="36"/>
    </w:rPr>
  </w:style>
  <w:style w:type="paragraph" w:customStyle="1" w:styleId="Capa-subttulo">
    <w:name w:val="_Capa - subtítulo"/>
    <w:link w:val="Capa-subttuloChar"/>
    <w:uiPriority w:val="8"/>
    <w:semiHidden/>
    <w:qFormat/>
    <w:locked/>
    <w:rsid w:val="003F238F"/>
    <w:pPr>
      <w:spacing w:after="0" w:line="240" w:lineRule="auto"/>
      <w:ind w:right="4820"/>
      <w:jc w:val="center"/>
    </w:pPr>
    <w:rPr>
      <w:rFonts w:ascii="Tw Cen MT" w:hAnsi="Tw Cen MT" w:cs="Arial"/>
      <w:b/>
      <w:sz w:val="40"/>
      <w:szCs w:val="36"/>
    </w:rPr>
  </w:style>
  <w:style w:type="paragraph" w:customStyle="1" w:styleId="CST">
    <w:name w:val="_CST"/>
    <w:basedOn w:val="Capa-titulo"/>
    <w:semiHidden/>
    <w:qFormat/>
    <w:locked/>
    <w:rsid w:val="003F238F"/>
    <w:rPr>
      <w:lang w:eastAsia="pt-BR"/>
    </w:rPr>
  </w:style>
  <w:style w:type="paragraph" w:customStyle="1" w:styleId="eixo">
    <w:name w:val="_eixo"/>
    <w:basedOn w:val="Capa-subttulo"/>
    <w:semiHidden/>
    <w:qFormat/>
    <w:locked/>
    <w:rsid w:val="003F238F"/>
    <w:pPr>
      <w:contextualSpacing/>
      <w:mirrorIndents/>
    </w:pPr>
    <w:rPr>
      <w:rFonts w:eastAsia="Arial"/>
      <w:color w:val="000000" w:themeColor="text1"/>
      <w:sz w:val="32"/>
      <w:szCs w:val="21"/>
      <w:lang w:eastAsia="pt-BR"/>
    </w:rPr>
  </w:style>
  <w:style w:type="paragraph" w:customStyle="1" w:styleId="Fatec">
    <w:name w:val="_Fatec"/>
    <w:basedOn w:val="Capa-subttulo"/>
    <w:semiHidden/>
    <w:qFormat/>
    <w:locked/>
    <w:rsid w:val="003F238F"/>
  </w:style>
  <w:style w:type="paragraph" w:customStyle="1" w:styleId="FatecNome">
    <w:name w:val="_Fatec_Nome"/>
    <w:basedOn w:val="Capa-subttulo"/>
    <w:link w:val="FatecNomeChar"/>
    <w:semiHidden/>
    <w:qFormat/>
    <w:locked/>
    <w:rsid w:val="003F238F"/>
  </w:style>
  <w:style w:type="character" w:customStyle="1" w:styleId="Capa-subttuloChar">
    <w:name w:val="_Capa - subtítulo Char"/>
    <w:basedOn w:val="Fontepargpadro"/>
    <w:link w:val="Capa-subttulo"/>
    <w:uiPriority w:val="8"/>
    <w:semiHidden/>
    <w:rsid w:val="003F238F"/>
    <w:rPr>
      <w:rFonts w:ascii="Tw Cen MT" w:hAnsi="Tw Cen MT" w:cs="Arial"/>
      <w:b/>
      <w:sz w:val="40"/>
      <w:szCs w:val="36"/>
    </w:rPr>
  </w:style>
  <w:style w:type="character" w:customStyle="1" w:styleId="FatecNomeChar">
    <w:name w:val="_Fatec_Nome Char"/>
    <w:basedOn w:val="Capa-subttuloChar"/>
    <w:link w:val="FatecNome"/>
    <w:semiHidden/>
    <w:rsid w:val="003F238F"/>
    <w:rPr>
      <w:rFonts w:ascii="Tw Cen MT" w:hAnsi="Tw Cen MT" w:cs="Arial"/>
      <w:b/>
      <w:sz w:val="40"/>
      <w:szCs w:val="36"/>
    </w:rPr>
  </w:style>
  <w:style w:type="paragraph" w:customStyle="1" w:styleId="CNCSTouexperimental">
    <w:name w:val="_CNCST ou experimental"/>
    <w:basedOn w:val="Capa-subttulo"/>
    <w:semiHidden/>
    <w:qFormat/>
    <w:locked/>
    <w:rsid w:val="003F238F"/>
    <w:pPr>
      <w:ind w:left="-964" w:right="3856"/>
    </w:pPr>
  </w:style>
  <w:style w:type="paragraph" w:styleId="Cabealho">
    <w:name w:val="header"/>
    <w:basedOn w:val="Normal"/>
    <w:link w:val="CabealhoChar"/>
    <w:uiPriority w:val="99"/>
    <w:unhideWhenUsed/>
    <w:rsid w:val="003F2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238F"/>
  </w:style>
  <w:style w:type="paragraph" w:styleId="Rodap">
    <w:name w:val="footer"/>
    <w:basedOn w:val="Normal"/>
    <w:link w:val="RodapChar"/>
    <w:uiPriority w:val="99"/>
    <w:unhideWhenUsed/>
    <w:rsid w:val="003F23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238F"/>
  </w:style>
  <w:style w:type="character" w:customStyle="1" w:styleId="Ttulo1Char">
    <w:name w:val="Título 1 Char"/>
    <w:basedOn w:val="Fontepargpadro"/>
    <w:link w:val="Ttulo1"/>
    <w:uiPriority w:val="9"/>
    <w:rsid w:val="003F6E88"/>
    <w:rPr>
      <w:rFonts w:ascii="Tw Cen MT" w:eastAsiaTheme="majorEastAsia" w:hAnsi="Tw Cen MT" w:cstheme="majorBidi"/>
      <w:color w:val="C0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3F6E88"/>
    <w:rPr>
      <w:rFonts w:ascii="Tw Cen MT" w:eastAsiaTheme="majorEastAsia" w:hAnsi="Tw Cen MT" w:cstheme="majorBidi"/>
      <w:color w:val="C00000"/>
      <w:sz w:val="28"/>
      <w:szCs w:val="4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F6E88"/>
    <w:rPr>
      <w:rFonts w:ascii="Tw Cen MT" w:eastAsiaTheme="majorEastAsia" w:hAnsi="Tw Cen MT" w:cstheme="majorBidi"/>
      <w:bCs/>
      <w:color w:val="C00000"/>
      <w:sz w:val="28"/>
      <w:szCs w:val="40"/>
      <w:lang w:eastAsia="pt-BR"/>
    </w:rPr>
  </w:style>
  <w:style w:type="paragraph" w:customStyle="1" w:styleId="Marcadordeementa">
    <w:name w:val="_Marcador de ementa"/>
    <w:basedOn w:val="Normal"/>
    <w:link w:val="MarcadordeementaChar"/>
    <w:qFormat/>
    <w:locked/>
    <w:rsid w:val="00D0516C"/>
    <w:pPr>
      <w:numPr>
        <w:numId w:val="2"/>
      </w:numPr>
      <w:spacing w:before="240" w:after="0" w:line="240" w:lineRule="auto"/>
      <w:contextualSpacing/>
      <w:jc w:val="both"/>
    </w:pPr>
    <w:rPr>
      <w:rFonts w:ascii="Tw Cen MT" w:eastAsiaTheme="minorEastAsia" w:hAnsi="Tw Cen MT"/>
      <w:b/>
      <w:bCs/>
      <w:szCs w:val="21"/>
    </w:rPr>
  </w:style>
  <w:style w:type="character" w:customStyle="1" w:styleId="MarcadordeementaChar">
    <w:name w:val="_Marcador de ementa Char"/>
    <w:basedOn w:val="Fontepargpadro"/>
    <w:link w:val="Marcadordeementa"/>
    <w:rsid w:val="00D0516C"/>
    <w:rPr>
      <w:rFonts w:ascii="Tw Cen MT" w:eastAsiaTheme="minorEastAsia" w:hAnsi="Tw Cen MT"/>
      <w:b/>
      <w:bCs/>
      <w:szCs w:val="21"/>
    </w:rPr>
  </w:style>
  <w:style w:type="paragraph" w:styleId="PargrafodaLista">
    <w:name w:val="List Paragraph"/>
    <w:basedOn w:val="Normal"/>
    <w:uiPriority w:val="34"/>
    <w:qFormat/>
    <w:rsid w:val="00B5211E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5FE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5FE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85FED"/>
    <w:rPr>
      <w:vertAlign w:val="superscript"/>
    </w:rPr>
  </w:style>
  <w:style w:type="table" w:styleId="Tabelacomgrade">
    <w:name w:val="Table Grid"/>
    <w:basedOn w:val="Tabelanormal"/>
    <w:uiPriority w:val="39"/>
    <w:rsid w:val="004B0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2">
    <w:name w:val="Grid Table 1 Light Accent 2"/>
    <w:basedOn w:val="Tabelanormal"/>
    <w:uiPriority w:val="46"/>
    <w:rsid w:val="00CC4C1B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2">
    <w:name w:val="p2"/>
    <w:basedOn w:val="Normal"/>
    <w:rsid w:val="003B536F"/>
    <w:pPr>
      <w:widowControl w:val="0"/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0">
    <w:name w:val="p0"/>
    <w:basedOn w:val="Normal"/>
    <w:rsid w:val="003B536F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73E7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9200-8518-49F5-B1CA-B045E2E2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1114</Words>
  <Characters>6018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Salles</dc:creator>
  <cp:keywords/>
  <dc:description/>
  <cp:lastModifiedBy>f272acad - Fatec SEBRAE</cp:lastModifiedBy>
  <cp:revision>2</cp:revision>
  <cp:lastPrinted>2022-08-05T11:43:00Z</cp:lastPrinted>
  <dcterms:created xsi:type="dcterms:W3CDTF">2023-09-12T22:42:00Z</dcterms:created>
  <dcterms:modified xsi:type="dcterms:W3CDTF">2023-09-12T22:42:00Z</dcterms:modified>
</cp:coreProperties>
</file>