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A988" w14:textId="77777777" w:rsidR="0021279E" w:rsidRDefault="0021279E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DECRETOS</w:t>
      </w:r>
    </w:p>
    <w:p w14:paraId="2483868C" w14:textId="77777777" w:rsidR="0021279E" w:rsidRDefault="0021279E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7FB7A065" w14:textId="21A9C7EC" w:rsidR="00475BB7" w:rsidRDefault="008B2ACB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8B2ACB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DECRETO Nº 66.622, DE 31 DE MARÇO DE 2022</w:t>
      </w:r>
    </w:p>
    <w:p w14:paraId="1D6CEE41" w14:textId="77777777" w:rsidR="00BB7293" w:rsidRDefault="00BB7293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54AC0321" w14:textId="77777777" w:rsidR="008B2ACB" w:rsidRDefault="008B2ACB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773B733A" w14:textId="0D035688" w:rsidR="00475BB7" w:rsidRDefault="008B2ACB" w:rsidP="00CB66DF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  <w:r w:rsidRPr="008B2ACB">
        <w:rPr>
          <w:rFonts w:ascii="Arial" w:hAnsi="Arial" w:cs="Arial"/>
          <w:bCs/>
          <w:i/>
          <w:color w:val="833C0B"/>
          <w:sz w:val="24"/>
          <w:szCs w:val="24"/>
          <w:lang w:eastAsia="pt-BR"/>
        </w:rPr>
        <w:t>Altera a redação do Decreto nº 60.435, de 13 de maio de 2014, que dispõe sobre as consignações em folha de pagamento de servidores públicos civis e militares, ativos, inativos e reformados e de pensionistas da administração direta e autárquica e dá providências correlatas</w:t>
      </w:r>
    </w:p>
    <w:p w14:paraId="12E1920C" w14:textId="77777777" w:rsidR="008B2ACB" w:rsidRDefault="008B2ACB" w:rsidP="00CB66DF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</w:p>
    <w:p w14:paraId="2C25AF94" w14:textId="77777777" w:rsidR="00EC76A6" w:rsidRPr="0031353B" w:rsidRDefault="00EC76A6" w:rsidP="00CB66DF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</w:p>
    <w:p w14:paraId="61FDB317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>JOÃO DORIA, Governador do Estado de São Paulo, no uso de suas atribuições legais,</w:t>
      </w:r>
    </w:p>
    <w:p w14:paraId="2DA2447A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27DFBB5B" w14:textId="5CCC53A5" w:rsidR="008B2ACB" w:rsidRPr="008B2ACB" w:rsidRDefault="008B2ACB" w:rsidP="008B2ACB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8B2ACB">
        <w:rPr>
          <w:rFonts w:ascii="Arial" w:hAnsi="Arial" w:cs="Arial"/>
          <w:b/>
          <w:bCs/>
          <w:sz w:val="24"/>
          <w:szCs w:val="24"/>
        </w:rPr>
        <w:t xml:space="preserve">Decreta: </w:t>
      </w:r>
    </w:p>
    <w:p w14:paraId="6FA264BB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32D6490E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b/>
          <w:bCs/>
          <w:sz w:val="24"/>
          <w:szCs w:val="24"/>
        </w:rPr>
        <w:t>Artigo 1º</w:t>
      </w:r>
      <w:r w:rsidRPr="008B2ACB">
        <w:rPr>
          <w:rFonts w:ascii="Arial" w:hAnsi="Arial" w:cs="Arial"/>
          <w:sz w:val="24"/>
          <w:szCs w:val="24"/>
        </w:rPr>
        <w:t xml:space="preserve"> – Os dispositivos adiante indicados do Decreto nº 60.435, de 13 de maio de 2014, passam a vigorar com a redação seguinte: </w:t>
      </w:r>
    </w:p>
    <w:p w14:paraId="3D4CA9A8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8B2ACB">
        <w:rPr>
          <w:rFonts w:ascii="Arial" w:hAnsi="Arial" w:cs="Arial"/>
          <w:sz w:val="24"/>
          <w:szCs w:val="24"/>
        </w:rPr>
        <w:t>o</w:t>
      </w:r>
      <w:proofErr w:type="gramEnd"/>
      <w:r w:rsidRPr="008B2ACB">
        <w:rPr>
          <w:rFonts w:ascii="Arial" w:hAnsi="Arial" w:cs="Arial"/>
          <w:sz w:val="24"/>
          <w:szCs w:val="24"/>
        </w:rPr>
        <w:t xml:space="preserve"> “caput” do artigo 9º, com a redação dada pelo Decreto nº 61.470, de 2 de setembro de 2015:</w:t>
      </w:r>
    </w:p>
    <w:p w14:paraId="6E4DF661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 “Artigo 9º - Em se tratando das consignações facultativas a que aludem os incisos IX a XI do artigo 5º deste decreto, nos termos do que dispõe o artigo 52 do Código de Defesa do Consumidor e das normas do Banco Central do Brasil, as Instituições devem fornecer ou dar ciência prévia ao consignado, no mínimo, das seguintes informações:”; (NR) </w:t>
      </w:r>
    </w:p>
    <w:p w14:paraId="3BE4676B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8B2ACB">
        <w:rPr>
          <w:rFonts w:ascii="Arial" w:hAnsi="Arial" w:cs="Arial"/>
          <w:sz w:val="24"/>
          <w:szCs w:val="24"/>
        </w:rPr>
        <w:t>o</w:t>
      </w:r>
      <w:proofErr w:type="gramEnd"/>
      <w:r w:rsidRPr="008B2ACB">
        <w:rPr>
          <w:rFonts w:ascii="Arial" w:hAnsi="Arial" w:cs="Arial"/>
          <w:sz w:val="24"/>
          <w:szCs w:val="24"/>
        </w:rPr>
        <w:t xml:space="preserve"> artigo 10, com a redação dada pelo Decreto nº 61.750, de 23 de dezembro de 2015: </w:t>
      </w:r>
    </w:p>
    <w:p w14:paraId="3EE82166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“Artigo 10 - As entidades consignatárias de que tratam os incisos VI, VII e IX, do artigo 6º deste decreto, deverão informar a taxa do custo efetivo total praticada para a concessão de crédito e financiamento consignados. Parágrafo único - As instituições a que se refere o “caput” deste artigo: 1. ficam impedidas de averbar novas consignações até que seja informada a taxa do custo efetivo total praticada; 2. disponibilizarão a taxa do custo efetivo total praticada em ambiente eletrônico próprio.”. (NR) </w:t>
      </w:r>
    </w:p>
    <w:p w14:paraId="0640384A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b/>
          <w:bCs/>
          <w:sz w:val="24"/>
          <w:szCs w:val="24"/>
        </w:rPr>
        <w:t>Artigo 2º</w:t>
      </w:r>
      <w:r w:rsidRPr="008B2ACB">
        <w:rPr>
          <w:rFonts w:ascii="Arial" w:hAnsi="Arial" w:cs="Arial"/>
          <w:sz w:val="24"/>
          <w:szCs w:val="24"/>
        </w:rPr>
        <w:t xml:space="preserve"> - O Decreto nº 60.435, de 13 de maio de 2014, passa a vigorar acrescido dos dispositivos seguintes:</w:t>
      </w:r>
    </w:p>
    <w:p w14:paraId="12D2A85E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lastRenderedPageBreak/>
        <w:t xml:space="preserve"> </w:t>
      </w:r>
      <w:r w:rsidRPr="008B2ACB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8B2ACB">
        <w:rPr>
          <w:rFonts w:ascii="Arial" w:hAnsi="Arial" w:cs="Arial"/>
          <w:sz w:val="24"/>
          <w:szCs w:val="24"/>
        </w:rPr>
        <w:t>o</w:t>
      </w:r>
      <w:proofErr w:type="gramEnd"/>
      <w:r w:rsidRPr="008B2ACB">
        <w:rPr>
          <w:rFonts w:ascii="Arial" w:hAnsi="Arial" w:cs="Arial"/>
          <w:sz w:val="24"/>
          <w:szCs w:val="24"/>
        </w:rPr>
        <w:t xml:space="preserve"> inciso XI ao artigo 5º:</w:t>
      </w:r>
    </w:p>
    <w:p w14:paraId="131B1930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 “XI – aquisição de bens e serviços, à vista ou financiada, assim como saques emergenciais, por meio de cartão de benefício, limitada a 15% da margem consignável.”; </w:t>
      </w:r>
    </w:p>
    <w:p w14:paraId="0FC6631F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8B2ACB">
        <w:rPr>
          <w:rFonts w:ascii="Arial" w:hAnsi="Arial" w:cs="Arial"/>
          <w:sz w:val="24"/>
          <w:szCs w:val="24"/>
        </w:rPr>
        <w:t>o</w:t>
      </w:r>
      <w:proofErr w:type="gramEnd"/>
      <w:r w:rsidRPr="008B2ACB">
        <w:rPr>
          <w:rFonts w:ascii="Arial" w:hAnsi="Arial" w:cs="Arial"/>
          <w:sz w:val="24"/>
          <w:szCs w:val="24"/>
        </w:rPr>
        <w:t xml:space="preserve"> inciso IX ao artigo 6º:</w:t>
      </w:r>
    </w:p>
    <w:p w14:paraId="39D9BD69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 “IX – </w:t>
      </w:r>
      <w:proofErr w:type="gramStart"/>
      <w:r w:rsidRPr="008B2ACB">
        <w:rPr>
          <w:rFonts w:ascii="Arial" w:hAnsi="Arial" w:cs="Arial"/>
          <w:sz w:val="24"/>
          <w:szCs w:val="24"/>
        </w:rPr>
        <w:t>empresas</w:t>
      </w:r>
      <w:proofErr w:type="gramEnd"/>
      <w:r w:rsidRPr="008B2ACB">
        <w:rPr>
          <w:rFonts w:ascii="Arial" w:hAnsi="Arial" w:cs="Arial"/>
          <w:sz w:val="24"/>
          <w:szCs w:val="24"/>
        </w:rPr>
        <w:t xml:space="preserve"> administradoras de cartões de benefícios, conveniadas com instituições financeiras devidamente autorizadas pelo Banco Central do Brasil.”; III – o artigo 8º-A:</w:t>
      </w:r>
    </w:p>
    <w:p w14:paraId="6267B8C2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 “Artigo 8º-A – Para credenciamento como consignatárias, as entidades a que alude o inciso IX do artigo 6º deste decreto deverão comprovar a respectiva habilitação jurídica e regularidade fiscal, mediante apresentação, no mínimo, de: </w:t>
      </w:r>
    </w:p>
    <w:p w14:paraId="56182A3F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8B2ACB">
        <w:rPr>
          <w:rFonts w:ascii="Arial" w:hAnsi="Arial" w:cs="Arial"/>
          <w:sz w:val="24"/>
          <w:szCs w:val="24"/>
        </w:rPr>
        <w:t>número</w:t>
      </w:r>
      <w:proofErr w:type="gramEnd"/>
      <w:r w:rsidRPr="008B2ACB">
        <w:rPr>
          <w:rFonts w:ascii="Arial" w:hAnsi="Arial" w:cs="Arial"/>
          <w:sz w:val="24"/>
          <w:szCs w:val="24"/>
        </w:rPr>
        <w:t xml:space="preserve"> de inscrição no Cadastro Nacional de Pessoas Jurídicas (CNPJ); </w:t>
      </w:r>
    </w:p>
    <w:p w14:paraId="0AA33016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8B2ACB">
        <w:rPr>
          <w:rFonts w:ascii="Arial" w:hAnsi="Arial" w:cs="Arial"/>
          <w:sz w:val="24"/>
          <w:szCs w:val="24"/>
        </w:rPr>
        <w:t>prova</w:t>
      </w:r>
      <w:proofErr w:type="gramEnd"/>
      <w:r w:rsidRPr="008B2ACB">
        <w:rPr>
          <w:rFonts w:ascii="Arial" w:hAnsi="Arial" w:cs="Arial"/>
          <w:sz w:val="24"/>
          <w:szCs w:val="24"/>
        </w:rPr>
        <w:t xml:space="preserve"> de: </w:t>
      </w:r>
    </w:p>
    <w:p w14:paraId="688EF443" w14:textId="4F3DA301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a) desempenho de atividade empresarial como administradora de cartões conveniada com instituição financeira devidamente autorizada pelo Banco Central do Brasil; </w:t>
      </w:r>
    </w:p>
    <w:p w14:paraId="05F69BBB" w14:textId="60C1094F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b) regularidade relativa ao Fundo de Garantia por Tempo de Serviço (FGTS); </w:t>
      </w:r>
    </w:p>
    <w:p w14:paraId="7766FD16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c) regularidade para com as Fazendas Nacional, Estadual e Municipal; e </w:t>
      </w:r>
    </w:p>
    <w:p w14:paraId="659A602B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III – agência bancária e número de conta corrente para transferência dos valores consignados, junto ao agente financeiro do Estado. </w:t>
      </w:r>
    </w:p>
    <w:p w14:paraId="3234C78B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>Parágrafo único – A Secretaria da Fazenda e Planejamento, por ato próprio, poderá exigir a apresentação de outros documentos e comprovações para o credenciamento das entidades a que se refere o “caput” deste artigo.”.</w:t>
      </w:r>
    </w:p>
    <w:p w14:paraId="0AEEF4B4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b/>
          <w:bCs/>
          <w:sz w:val="24"/>
          <w:szCs w:val="24"/>
        </w:rPr>
        <w:t>Artigo 3º</w:t>
      </w:r>
      <w:r w:rsidRPr="008B2ACB">
        <w:rPr>
          <w:rFonts w:ascii="Arial" w:hAnsi="Arial" w:cs="Arial"/>
          <w:sz w:val="24"/>
          <w:szCs w:val="24"/>
        </w:rPr>
        <w:t xml:space="preserve"> - O Secretário da Fazenda e Planejamento, mediante resolução, editará normas complementares necessárias à execução do disposto neste decreto, inclusive para fixar ou alterar os limites individuais e globais da margem consignável a que alude o item 5 do § 1º do artigo 2º do Decreto nº 60.435, de 13 de maio de 2014. </w:t>
      </w:r>
    </w:p>
    <w:p w14:paraId="68570104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b/>
          <w:bCs/>
          <w:sz w:val="24"/>
          <w:szCs w:val="24"/>
        </w:rPr>
        <w:t>Artigo 4º</w:t>
      </w:r>
      <w:r w:rsidRPr="008B2ACB">
        <w:rPr>
          <w:rFonts w:ascii="Arial" w:hAnsi="Arial" w:cs="Arial"/>
          <w:sz w:val="24"/>
          <w:szCs w:val="24"/>
        </w:rPr>
        <w:t xml:space="preserve"> - Este decreto entra em vigor na data de sua publicação. </w:t>
      </w:r>
    </w:p>
    <w:p w14:paraId="58751840" w14:textId="24932A30" w:rsidR="008B2ACB" w:rsidRDefault="008B2ACB" w:rsidP="008B2ACB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>Palácio dos Bandeirantes, 31 de março de 2022</w:t>
      </w:r>
    </w:p>
    <w:p w14:paraId="14E77191" w14:textId="3CC628A3" w:rsidR="008B2ACB" w:rsidRDefault="008B2ACB" w:rsidP="008B2ACB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>JOÃO DORIA</w:t>
      </w:r>
    </w:p>
    <w:p w14:paraId="2A8053AB" w14:textId="1911CDB5" w:rsidR="008B2ACB" w:rsidRDefault="008B2ACB" w:rsidP="008B2ACB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>Rodrigo Garcia</w:t>
      </w:r>
    </w:p>
    <w:p w14:paraId="3563A379" w14:textId="5B0D6016" w:rsidR="008B2ACB" w:rsidRDefault="008B2ACB" w:rsidP="008B2ACB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>Secretário de Governo</w:t>
      </w:r>
    </w:p>
    <w:p w14:paraId="2607105F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lastRenderedPageBreak/>
        <w:t xml:space="preserve">Itamar Francisco Machado Borges </w:t>
      </w:r>
    </w:p>
    <w:p w14:paraId="769A5587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Secretário de Agricultura e Abastecimento </w:t>
      </w:r>
    </w:p>
    <w:p w14:paraId="5CCA91CF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Patrícia Ellen da Silva </w:t>
      </w:r>
    </w:p>
    <w:p w14:paraId="166D3392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Secretária de Desenvolvimento Econômico </w:t>
      </w:r>
    </w:p>
    <w:p w14:paraId="63902025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Sergio Henrique Sá Leitão Filho </w:t>
      </w:r>
    </w:p>
    <w:p w14:paraId="21A9D484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>Secretário da Cultura e Economia Criativa</w:t>
      </w:r>
    </w:p>
    <w:p w14:paraId="48967C20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ACB">
        <w:rPr>
          <w:rFonts w:ascii="Arial" w:hAnsi="Arial" w:cs="Arial"/>
          <w:sz w:val="24"/>
          <w:szCs w:val="24"/>
        </w:rPr>
        <w:t>Rossieli</w:t>
      </w:r>
      <w:proofErr w:type="spellEnd"/>
      <w:r w:rsidRPr="008B2ACB">
        <w:rPr>
          <w:rFonts w:ascii="Arial" w:hAnsi="Arial" w:cs="Arial"/>
          <w:sz w:val="24"/>
          <w:szCs w:val="24"/>
        </w:rPr>
        <w:t xml:space="preserve"> Soares da Silva </w:t>
      </w:r>
    </w:p>
    <w:p w14:paraId="2CE0DB13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Secretário da Educação </w:t>
      </w:r>
    </w:p>
    <w:p w14:paraId="63DAD1DB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Henrique de Campos Meirelles </w:t>
      </w:r>
    </w:p>
    <w:p w14:paraId="243BD236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Secretário da Fazenda e Planejamento </w:t>
      </w:r>
    </w:p>
    <w:p w14:paraId="55F82667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Flavio Augusto Ayres Amary </w:t>
      </w:r>
    </w:p>
    <w:p w14:paraId="369DFF10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Secretário da Habitação </w:t>
      </w:r>
    </w:p>
    <w:p w14:paraId="77C7DB76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João Octaviano Machado Neto </w:t>
      </w:r>
    </w:p>
    <w:p w14:paraId="01A38076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Secretário de Logística e Transportes </w:t>
      </w:r>
    </w:p>
    <w:p w14:paraId="7697BB40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Fernando José da Costa </w:t>
      </w:r>
    </w:p>
    <w:p w14:paraId="73BFE3F4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Secretário da Justiça e Cidadania </w:t>
      </w:r>
    </w:p>
    <w:p w14:paraId="402AE2AA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Marcos Rodrigues Penido </w:t>
      </w:r>
    </w:p>
    <w:p w14:paraId="4DE21B0B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Secretário de Infraestrutura e Meio Ambiente </w:t>
      </w:r>
    </w:p>
    <w:p w14:paraId="4F17A10B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Celia Kochen Parnes </w:t>
      </w:r>
    </w:p>
    <w:p w14:paraId="429859B0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Secretária de Desenvolvimento Social </w:t>
      </w:r>
    </w:p>
    <w:p w14:paraId="74DCFDD7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Marco Antonio </w:t>
      </w:r>
      <w:proofErr w:type="spellStart"/>
      <w:r w:rsidRPr="008B2ACB">
        <w:rPr>
          <w:rFonts w:ascii="Arial" w:hAnsi="Arial" w:cs="Arial"/>
          <w:sz w:val="24"/>
          <w:szCs w:val="24"/>
        </w:rPr>
        <w:t>Scarasati</w:t>
      </w:r>
      <w:proofErr w:type="spellEnd"/>
      <w:r w:rsidRPr="008B2ACB">
        <w:rPr>
          <w:rFonts w:ascii="Arial" w:hAnsi="Arial" w:cs="Arial"/>
          <w:sz w:val="24"/>
          <w:szCs w:val="24"/>
        </w:rPr>
        <w:t xml:space="preserve"> Vinholi </w:t>
      </w:r>
    </w:p>
    <w:p w14:paraId="5D58177A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>Secretário de Desenvolvimento Regional</w:t>
      </w:r>
    </w:p>
    <w:p w14:paraId="13D7D9F0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ACB">
        <w:rPr>
          <w:rFonts w:ascii="Arial" w:hAnsi="Arial" w:cs="Arial"/>
          <w:sz w:val="24"/>
          <w:szCs w:val="24"/>
        </w:rPr>
        <w:t>Jeancarlo</w:t>
      </w:r>
      <w:proofErr w:type="spellEnd"/>
      <w:r w:rsidRPr="008B2A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ACB">
        <w:rPr>
          <w:rFonts w:ascii="Arial" w:hAnsi="Arial" w:cs="Arial"/>
          <w:sz w:val="24"/>
          <w:szCs w:val="24"/>
        </w:rPr>
        <w:t>Gorinchteyn</w:t>
      </w:r>
      <w:proofErr w:type="spellEnd"/>
      <w:r w:rsidRPr="008B2ACB">
        <w:rPr>
          <w:rFonts w:ascii="Arial" w:hAnsi="Arial" w:cs="Arial"/>
          <w:sz w:val="24"/>
          <w:szCs w:val="24"/>
        </w:rPr>
        <w:t xml:space="preserve"> </w:t>
      </w:r>
    </w:p>
    <w:p w14:paraId="0A2EE069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Secretário da Saúde </w:t>
      </w:r>
    </w:p>
    <w:p w14:paraId="66AAFDBC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João Camilo Pires de Campos </w:t>
      </w:r>
    </w:p>
    <w:p w14:paraId="2E28A965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Secretário da Segurança Pública </w:t>
      </w:r>
    </w:p>
    <w:p w14:paraId="71ED3809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lastRenderedPageBreak/>
        <w:t xml:space="preserve">Nivaldo Cesar Restivo </w:t>
      </w:r>
    </w:p>
    <w:p w14:paraId="6F2F9499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Secretário da Administração Penitenciária </w:t>
      </w:r>
    </w:p>
    <w:p w14:paraId="25025DF9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Paulo José Galli </w:t>
      </w:r>
    </w:p>
    <w:p w14:paraId="1BF5401B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Secretário Executivo, </w:t>
      </w:r>
      <w:proofErr w:type="gramStart"/>
      <w:r w:rsidRPr="008B2ACB">
        <w:rPr>
          <w:rFonts w:ascii="Arial" w:hAnsi="Arial" w:cs="Arial"/>
          <w:sz w:val="24"/>
          <w:szCs w:val="24"/>
        </w:rPr>
        <w:t>Respondendo</w:t>
      </w:r>
      <w:proofErr w:type="gramEnd"/>
      <w:r w:rsidRPr="008B2ACB">
        <w:rPr>
          <w:rFonts w:ascii="Arial" w:hAnsi="Arial" w:cs="Arial"/>
          <w:sz w:val="24"/>
          <w:szCs w:val="24"/>
        </w:rPr>
        <w:t xml:space="preserve"> pelo Expediente da Secretaria dos Transportes Metropolitanos </w:t>
      </w:r>
    </w:p>
    <w:p w14:paraId="349D93EB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proofErr w:type="spellStart"/>
      <w:r w:rsidRPr="008B2ACB">
        <w:rPr>
          <w:rFonts w:ascii="Arial" w:hAnsi="Arial" w:cs="Arial"/>
          <w:sz w:val="24"/>
          <w:szCs w:val="24"/>
        </w:rPr>
        <w:t>Aildo</w:t>
      </w:r>
      <w:proofErr w:type="spellEnd"/>
      <w:r w:rsidRPr="008B2ACB">
        <w:rPr>
          <w:rFonts w:ascii="Arial" w:hAnsi="Arial" w:cs="Arial"/>
          <w:sz w:val="24"/>
          <w:szCs w:val="24"/>
        </w:rPr>
        <w:t xml:space="preserve"> Rodrigues Ferreira </w:t>
      </w:r>
    </w:p>
    <w:p w14:paraId="70A99D47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Secretário de Esportes </w:t>
      </w:r>
    </w:p>
    <w:p w14:paraId="44197AF1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Vinicius Rene </w:t>
      </w:r>
      <w:proofErr w:type="spellStart"/>
      <w:r w:rsidRPr="008B2ACB">
        <w:rPr>
          <w:rFonts w:ascii="Arial" w:hAnsi="Arial" w:cs="Arial"/>
          <w:sz w:val="24"/>
          <w:szCs w:val="24"/>
        </w:rPr>
        <w:t>Lummertz</w:t>
      </w:r>
      <w:proofErr w:type="spellEnd"/>
      <w:r w:rsidRPr="008B2ACB">
        <w:rPr>
          <w:rFonts w:ascii="Arial" w:hAnsi="Arial" w:cs="Arial"/>
          <w:sz w:val="24"/>
          <w:szCs w:val="24"/>
        </w:rPr>
        <w:t xml:space="preserve"> Silva </w:t>
      </w:r>
    </w:p>
    <w:p w14:paraId="0C69011A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Secretário de Turismo e Viagens </w:t>
      </w:r>
    </w:p>
    <w:p w14:paraId="6838A473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Celia Camargo Leão </w:t>
      </w:r>
      <w:proofErr w:type="spellStart"/>
      <w:r w:rsidRPr="008B2ACB">
        <w:rPr>
          <w:rFonts w:ascii="Arial" w:hAnsi="Arial" w:cs="Arial"/>
          <w:sz w:val="24"/>
          <w:szCs w:val="24"/>
        </w:rPr>
        <w:t>Edelmuth</w:t>
      </w:r>
      <w:proofErr w:type="spellEnd"/>
      <w:r w:rsidRPr="008B2ACB">
        <w:rPr>
          <w:rFonts w:ascii="Arial" w:hAnsi="Arial" w:cs="Arial"/>
          <w:sz w:val="24"/>
          <w:szCs w:val="24"/>
        </w:rPr>
        <w:t xml:space="preserve"> </w:t>
      </w:r>
    </w:p>
    <w:p w14:paraId="7168D9C7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Secretária dos Direitos da Pessoa com Deficiência </w:t>
      </w:r>
    </w:p>
    <w:p w14:paraId="2E956DFE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Julio </w:t>
      </w:r>
      <w:proofErr w:type="spellStart"/>
      <w:r w:rsidRPr="008B2ACB">
        <w:rPr>
          <w:rFonts w:ascii="Arial" w:hAnsi="Arial" w:cs="Arial"/>
          <w:sz w:val="24"/>
          <w:szCs w:val="24"/>
        </w:rPr>
        <w:t>Serson</w:t>
      </w:r>
      <w:proofErr w:type="spellEnd"/>
      <w:r w:rsidRPr="008B2ACB">
        <w:rPr>
          <w:rFonts w:ascii="Arial" w:hAnsi="Arial" w:cs="Arial"/>
          <w:sz w:val="24"/>
          <w:szCs w:val="24"/>
        </w:rPr>
        <w:t xml:space="preserve"> </w:t>
      </w:r>
    </w:p>
    <w:p w14:paraId="40E17AAF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Secretário de Relações Internacionais </w:t>
      </w:r>
    </w:p>
    <w:p w14:paraId="3418BB39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Nelson Baeta Neves Filho </w:t>
      </w:r>
    </w:p>
    <w:p w14:paraId="0CDEDB7E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Secretário de Orçamento e Gestão </w:t>
      </w:r>
    </w:p>
    <w:p w14:paraId="30532606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Rodrigo Maia </w:t>
      </w:r>
    </w:p>
    <w:p w14:paraId="26B55512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>Secretário de Projetos e Ações Estratégicas</w:t>
      </w:r>
    </w:p>
    <w:p w14:paraId="69740FE8" w14:textId="77777777" w:rsid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 xml:space="preserve"> Cauê Macris </w:t>
      </w:r>
    </w:p>
    <w:p w14:paraId="385CBC2C" w14:textId="158D5149" w:rsidR="001123AB" w:rsidRPr="008B2ACB" w:rsidRDefault="008B2ACB" w:rsidP="008B2A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B2ACB">
        <w:rPr>
          <w:rFonts w:ascii="Arial" w:hAnsi="Arial" w:cs="Arial"/>
          <w:sz w:val="24"/>
          <w:szCs w:val="24"/>
        </w:rPr>
        <w:t>Secretário-Chefe da Casa Civil Publicado na Secretaria de Governo, aos 31 de março de 2022</w:t>
      </w:r>
    </w:p>
    <w:sectPr w:rsidR="001123AB" w:rsidRPr="008B2AC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3A1A" w14:textId="77777777" w:rsidR="00F932CE" w:rsidRDefault="00F932CE" w:rsidP="0021279E">
      <w:pPr>
        <w:spacing w:after="0" w:line="240" w:lineRule="auto"/>
      </w:pPr>
      <w:r>
        <w:separator/>
      </w:r>
    </w:p>
  </w:endnote>
  <w:endnote w:type="continuationSeparator" w:id="0">
    <w:p w14:paraId="4F253D37" w14:textId="77777777" w:rsidR="00F932CE" w:rsidRDefault="00F932CE" w:rsidP="0021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BF18" w14:textId="77777777" w:rsidR="00F932CE" w:rsidRDefault="00F932CE" w:rsidP="0021279E">
      <w:pPr>
        <w:spacing w:after="0" w:line="240" w:lineRule="auto"/>
      </w:pPr>
      <w:r>
        <w:separator/>
      </w:r>
    </w:p>
  </w:footnote>
  <w:footnote w:type="continuationSeparator" w:id="0">
    <w:p w14:paraId="146DCE34" w14:textId="77777777" w:rsidR="00F932CE" w:rsidRDefault="00F932CE" w:rsidP="0021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C842" w14:textId="112AF436" w:rsidR="0021279E" w:rsidRPr="00E2118B" w:rsidRDefault="0021279E" w:rsidP="0021279E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Pr="00E2118B">
      <w:rPr>
        <w:rFonts w:ascii="Arial" w:hAnsi="Arial" w:cs="Arial"/>
        <w:sz w:val="18"/>
        <w:szCs w:val="18"/>
      </w:rPr>
      <w:t xml:space="preserve">Poder </w:t>
    </w:r>
    <w:r>
      <w:rPr>
        <w:rFonts w:ascii="Arial" w:hAnsi="Arial" w:cs="Arial"/>
        <w:sz w:val="18"/>
        <w:szCs w:val="18"/>
      </w:rPr>
      <w:t xml:space="preserve">Executivo </w:t>
    </w:r>
    <w:r w:rsidR="00475BB7">
      <w:rPr>
        <w:rFonts w:ascii="Arial" w:hAnsi="Arial" w:cs="Arial"/>
        <w:sz w:val="18"/>
        <w:szCs w:val="18"/>
      </w:rPr>
      <w:t>I</w:t>
    </w:r>
    <w:r w:rsidR="00475BB7" w:rsidRPr="00A32625">
      <w:rPr>
        <w:rFonts w:ascii="Arial" w:hAnsi="Arial" w:cs="Arial"/>
        <w:sz w:val="18"/>
        <w:szCs w:val="18"/>
      </w:rPr>
      <w:t>,</w:t>
    </w:r>
    <w:r w:rsidRPr="00A32625">
      <w:rPr>
        <w:rFonts w:ascii="Arial" w:hAnsi="Arial" w:cs="Arial"/>
        <w:sz w:val="18"/>
        <w:szCs w:val="18"/>
      </w:rPr>
      <w:t xml:space="preserve"> São Paulo, </w:t>
    </w:r>
    <w:r w:rsidR="008B2ACB">
      <w:rPr>
        <w:rFonts w:ascii="Arial" w:hAnsi="Arial" w:cs="Arial"/>
        <w:sz w:val="18"/>
        <w:szCs w:val="18"/>
      </w:rPr>
      <w:t>132</w:t>
    </w:r>
    <w:r>
      <w:rPr>
        <w:rFonts w:ascii="Arial" w:hAnsi="Arial" w:cs="Arial"/>
        <w:sz w:val="18"/>
        <w:szCs w:val="18"/>
      </w:rPr>
      <w:t xml:space="preserve"> (</w:t>
    </w:r>
    <w:r w:rsidR="008B2ACB">
      <w:rPr>
        <w:rFonts w:ascii="Arial" w:hAnsi="Arial" w:cs="Arial"/>
        <w:sz w:val="18"/>
        <w:szCs w:val="18"/>
      </w:rPr>
      <w:t>65</w:t>
    </w:r>
    <w:r>
      <w:rPr>
        <w:rFonts w:ascii="Arial" w:hAnsi="Arial" w:cs="Arial"/>
        <w:sz w:val="18"/>
        <w:szCs w:val="18"/>
      </w:rPr>
      <w:t xml:space="preserve">) – </w:t>
    </w:r>
    <w:r w:rsidR="008B2ACB">
      <w:rPr>
        <w:rFonts w:ascii="Arial" w:hAnsi="Arial" w:cs="Arial"/>
        <w:sz w:val="18"/>
        <w:szCs w:val="18"/>
      </w:rPr>
      <w:t>7</w:t>
    </w:r>
    <w:r>
      <w:rPr>
        <w:rFonts w:ascii="Arial" w:hAnsi="Arial" w:cs="Arial"/>
        <w:sz w:val="18"/>
        <w:szCs w:val="18"/>
      </w:rPr>
      <w:t xml:space="preserve">, </w:t>
    </w:r>
    <w:r w:rsidR="008B2ACB">
      <w:rPr>
        <w:rFonts w:ascii="Arial" w:hAnsi="Arial" w:cs="Arial"/>
        <w:sz w:val="18"/>
        <w:szCs w:val="18"/>
      </w:rPr>
      <w:t>sexta-feira</w:t>
    </w:r>
    <w:r w:rsidRPr="00A32625">
      <w:rPr>
        <w:rFonts w:ascii="Arial" w:hAnsi="Arial" w:cs="Arial"/>
        <w:sz w:val="18"/>
        <w:szCs w:val="18"/>
      </w:rPr>
      <w:t xml:space="preserve">, </w:t>
    </w:r>
    <w:r w:rsidR="00EC76A6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 xml:space="preserve"> de </w:t>
    </w:r>
    <w:r w:rsidR="008B2ACB">
      <w:rPr>
        <w:rFonts w:ascii="Arial" w:hAnsi="Arial" w:cs="Arial"/>
        <w:sz w:val="18"/>
        <w:szCs w:val="18"/>
      </w:rPr>
      <w:t>abril</w:t>
    </w:r>
    <w:r>
      <w:rPr>
        <w:rFonts w:ascii="Arial" w:hAnsi="Arial" w:cs="Arial"/>
        <w:sz w:val="18"/>
        <w:szCs w:val="18"/>
      </w:rPr>
      <w:t xml:space="preserve"> de </w:t>
    </w:r>
    <w:r w:rsidR="008B2ACB">
      <w:rPr>
        <w:rFonts w:ascii="Arial" w:hAnsi="Arial" w:cs="Arial"/>
        <w:sz w:val="18"/>
        <w:szCs w:val="18"/>
      </w:rPr>
      <w:t>2022</w:t>
    </w:r>
  </w:p>
  <w:p w14:paraId="490F6E56" w14:textId="77777777" w:rsidR="0021279E" w:rsidRPr="0021279E" w:rsidRDefault="0021279E" w:rsidP="002127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9E"/>
    <w:rsid w:val="000A009D"/>
    <w:rsid w:val="000D0F4F"/>
    <w:rsid w:val="001123AB"/>
    <w:rsid w:val="001656FA"/>
    <w:rsid w:val="001F2ADF"/>
    <w:rsid w:val="001F66C6"/>
    <w:rsid w:val="0021279E"/>
    <w:rsid w:val="002E4679"/>
    <w:rsid w:val="002F5A31"/>
    <w:rsid w:val="00475BB7"/>
    <w:rsid w:val="00483FBC"/>
    <w:rsid w:val="00494777"/>
    <w:rsid w:val="0054472C"/>
    <w:rsid w:val="00892A34"/>
    <w:rsid w:val="008B2ACB"/>
    <w:rsid w:val="00AD3B6D"/>
    <w:rsid w:val="00AD7894"/>
    <w:rsid w:val="00B17DEC"/>
    <w:rsid w:val="00B436EF"/>
    <w:rsid w:val="00BB7293"/>
    <w:rsid w:val="00BD34DE"/>
    <w:rsid w:val="00CA0EA7"/>
    <w:rsid w:val="00CB66DF"/>
    <w:rsid w:val="00DA0874"/>
    <w:rsid w:val="00EC76A6"/>
    <w:rsid w:val="00F04225"/>
    <w:rsid w:val="00F75F0B"/>
    <w:rsid w:val="00F9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284B"/>
  <w15:chartTrackingRefBased/>
  <w15:docId w15:val="{C60DDD2C-120B-465E-9B76-7F14F710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9E"/>
    <w:rPr>
      <w:rFonts w:ascii="Calibri" w:eastAsia="Calibri" w:hAnsi="Calibri" w:cs="Times New Roman"/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212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2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2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2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2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2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2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2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2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2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27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27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27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27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27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27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2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2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27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27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27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2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27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279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12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279E"/>
  </w:style>
  <w:style w:type="paragraph" w:styleId="Rodap">
    <w:name w:val="footer"/>
    <w:basedOn w:val="Normal"/>
    <w:link w:val="RodapChar"/>
    <w:uiPriority w:val="99"/>
    <w:unhideWhenUsed/>
    <w:rsid w:val="00212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8C39-FA18-42B5-89D0-B10CABAB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Lima da Silva Santos</dc:creator>
  <cp:keywords/>
  <dc:description/>
  <cp:lastModifiedBy>Tais Lima da Silva Santos</cp:lastModifiedBy>
  <cp:revision>2</cp:revision>
  <dcterms:created xsi:type="dcterms:W3CDTF">2025-03-13T14:59:00Z</dcterms:created>
  <dcterms:modified xsi:type="dcterms:W3CDTF">2025-03-13T14:59:00Z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2025-02-25T13:10:37Z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cca9a2b5-3719-4602-8433-be1d7440a9cd</vt:lpwstr>
  </property>
  <property fmtid="{D5CDD505-2E9C-101B-9397-08002B2CF9AE}" pid="8" name="MSIP_Label_ff380b4d-8a71-4241-982c-3816ad3ce8fc_ContentBits">
    <vt:lpwstr>0</vt:lpwstr>
  </property>
</Properties>
</file>