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A988" w14:textId="77777777" w:rsidR="0021279E" w:rsidRDefault="0021279E" w:rsidP="0021279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>DECRETOS</w:t>
      </w:r>
    </w:p>
    <w:p w14:paraId="2483868C" w14:textId="77777777" w:rsidR="0021279E" w:rsidRDefault="0021279E" w:rsidP="0021279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</w:p>
    <w:p w14:paraId="4E7DCF1F" w14:textId="17225770" w:rsidR="00475BB7" w:rsidRDefault="00561EAB" w:rsidP="0021279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  <w:r w:rsidRPr="00561EAB"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>DECRETO Nº 63.891, DE 5 DE DEZEMBRO DE 2018</w:t>
      </w:r>
    </w:p>
    <w:p w14:paraId="5875FD16" w14:textId="77777777" w:rsidR="00561EAB" w:rsidRDefault="00561EAB" w:rsidP="0021279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</w:p>
    <w:p w14:paraId="14EAD0F2" w14:textId="77777777" w:rsidR="00D53676" w:rsidRDefault="00D53676" w:rsidP="0021279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</w:p>
    <w:p w14:paraId="0CA6F553" w14:textId="55C69EFC" w:rsidR="00D53676" w:rsidRDefault="00D53676" w:rsidP="00D53676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(</w:t>
      </w:r>
      <w:r>
        <w:rPr>
          <w:rFonts w:ascii="Arial" w:hAnsi="Arial" w:cs="Arial"/>
          <w:color w:val="FF0000"/>
          <w:sz w:val="24"/>
          <w:szCs w:val="24"/>
        </w:rPr>
        <w:t xml:space="preserve">Revogado pelo </w:t>
      </w:r>
      <w:r>
        <w:rPr>
          <w:rFonts w:ascii="Arial" w:hAnsi="Arial" w:cs="Arial"/>
          <w:color w:val="FF0000"/>
          <w:sz w:val="24"/>
          <w:szCs w:val="24"/>
        </w:rPr>
        <w:t>Decreto 65.</w:t>
      </w:r>
      <w:r>
        <w:rPr>
          <w:rFonts w:ascii="Arial" w:hAnsi="Arial" w:cs="Arial"/>
          <w:color w:val="FF0000"/>
          <w:sz w:val="24"/>
          <w:szCs w:val="24"/>
        </w:rPr>
        <w:t>298</w:t>
      </w:r>
      <w:r>
        <w:rPr>
          <w:rFonts w:ascii="Arial" w:hAnsi="Arial" w:cs="Arial"/>
          <w:color w:val="FF0000"/>
          <w:sz w:val="24"/>
          <w:szCs w:val="24"/>
        </w:rPr>
        <w:t>, de 1</w:t>
      </w:r>
      <w:r>
        <w:rPr>
          <w:rFonts w:ascii="Arial" w:hAnsi="Arial" w:cs="Arial"/>
          <w:color w:val="FF0000"/>
          <w:sz w:val="24"/>
          <w:szCs w:val="24"/>
        </w:rPr>
        <w:t>9</w:t>
      </w:r>
      <w:r>
        <w:rPr>
          <w:rFonts w:ascii="Arial" w:hAnsi="Arial" w:cs="Arial"/>
          <w:color w:val="FF0000"/>
          <w:sz w:val="24"/>
          <w:szCs w:val="24"/>
        </w:rPr>
        <w:t>/</w:t>
      </w:r>
      <w:r>
        <w:rPr>
          <w:rFonts w:ascii="Arial" w:hAnsi="Arial" w:cs="Arial"/>
          <w:color w:val="FF0000"/>
          <w:sz w:val="24"/>
          <w:szCs w:val="24"/>
        </w:rPr>
        <w:t>11</w:t>
      </w:r>
      <w:r>
        <w:rPr>
          <w:rFonts w:ascii="Arial" w:hAnsi="Arial" w:cs="Arial"/>
          <w:color w:val="FF0000"/>
          <w:sz w:val="24"/>
          <w:szCs w:val="24"/>
        </w:rPr>
        <w:t>/202</w:t>
      </w:r>
      <w:r>
        <w:rPr>
          <w:rFonts w:ascii="Arial" w:hAnsi="Arial" w:cs="Arial"/>
          <w:color w:val="FF0000"/>
          <w:sz w:val="24"/>
          <w:szCs w:val="24"/>
        </w:rPr>
        <w:t>0</w:t>
      </w:r>
      <w:r>
        <w:rPr>
          <w:rFonts w:ascii="Arial" w:hAnsi="Arial" w:cs="Arial"/>
          <w:color w:val="FF0000"/>
          <w:sz w:val="24"/>
          <w:szCs w:val="24"/>
        </w:rPr>
        <w:t>)</w:t>
      </w:r>
    </w:p>
    <w:p w14:paraId="5FBAA3BC" w14:textId="77777777" w:rsidR="00D53676" w:rsidRDefault="00D53676" w:rsidP="00D53676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14:paraId="2472CEB6" w14:textId="77777777" w:rsidR="00D53676" w:rsidRDefault="00D53676" w:rsidP="00D53676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14:paraId="2BEEA3AF" w14:textId="45EA142B" w:rsidR="0021279E" w:rsidRDefault="00561EAB" w:rsidP="00CB66DF">
      <w:pPr>
        <w:spacing w:after="0" w:line="240" w:lineRule="auto"/>
        <w:ind w:left="3969"/>
        <w:jc w:val="both"/>
        <w:rPr>
          <w:rFonts w:ascii="Arial" w:hAnsi="Arial" w:cs="Arial"/>
          <w:bCs/>
          <w:i/>
          <w:color w:val="833C0B"/>
          <w:sz w:val="24"/>
          <w:szCs w:val="24"/>
          <w:lang w:eastAsia="pt-BR"/>
        </w:rPr>
      </w:pPr>
      <w:r w:rsidRPr="00561EAB">
        <w:rPr>
          <w:rFonts w:ascii="Arial" w:hAnsi="Arial" w:cs="Arial"/>
          <w:bCs/>
          <w:i/>
          <w:color w:val="833C0B"/>
          <w:sz w:val="24"/>
          <w:szCs w:val="24"/>
          <w:lang w:eastAsia="pt-BR"/>
        </w:rPr>
        <w:t>Altera e acrescenta dispositivos ao Estatuto Padrão das Associações de Pais e Mestres – APM, estabelecido pelo Decreto nº 12.983, de 15 de dezembro de 1978</w:t>
      </w:r>
    </w:p>
    <w:p w14:paraId="2AFA3BC6" w14:textId="77777777" w:rsidR="00561EAB" w:rsidRDefault="00561EAB" w:rsidP="00CB66DF">
      <w:pPr>
        <w:spacing w:after="0" w:line="240" w:lineRule="auto"/>
        <w:ind w:left="3969"/>
        <w:jc w:val="both"/>
        <w:rPr>
          <w:rFonts w:ascii="Arial" w:hAnsi="Arial" w:cs="Arial"/>
          <w:bCs/>
          <w:i/>
          <w:color w:val="833C0B"/>
          <w:sz w:val="24"/>
          <w:szCs w:val="24"/>
          <w:lang w:eastAsia="pt-BR"/>
        </w:rPr>
      </w:pPr>
    </w:p>
    <w:p w14:paraId="773B733A" w14:textId="77777777" w:rsidR="00475BB7" w:rsidRPr="0031353B" w:rsidRDefault="00475BB7" w:rsidP="00CB66DF">
      <w:pPr>
        <w:spacing w:after="0" w:line="240" w:lineRule="auto"/>
        <w:ind w:left="3969"/>
        <w:jc w:val="both"/>
        <w:rPr>
          <w:rFonts w:ascii="Arial" w:hAnsi="Arial" w:cs="Arial"/>
          <w:bCs/>
          <w:i/>
          <w:color w:val="833C0B"/>
          <w:sz w:val="24"/>
          <w:szCs w:val="24"/>
          <w:lang w:eastAsia="pt-BR"/>
        </w:rPr>
      </w:pPr>
    </w:p>
    <w:p w14:paraId="0612B3DD" w14:textId="77777777" w:rsidR="00561EAB" w:rsidRDefault="00561EAB" w:rsidP="00475BB7">
      <w:pPr>
        <w:jc w:val="both"/>
        <w:rPr>
          <w:rFonts w:ascii="Arial" w:hAnsi="Arial" w:cs="Arial"/>
          <w:sz w:val="24"/>
          <w:szCs w:val="24"/>
        </w:rPr>
      </w:pPr>
      <w:r w:rsidRPr="00561EAB">
        <w:rPr>
          <w:rFonts w:ascii="Arial" w:hAnsi="Arial" w:cs="Arial"/>
          <w:sz w:val="24"/>
          <w:szCs w:val="24"/>
        </w:rPr>
        <w:t xml:space="preserve">MÁRCIO FRANÇA, Governador do Estado de São Paulo, no uso de suas atribuições legais, com fundamento no artigo 47, incisos II e III da Constituição do Estado, </w:t>
      </w:r>
    </w:p>
    <w:p w14:paraId="69EC4884" w14:textId="77777777" w:rsidR="00561EAB" w:rsidRDefault="00561EAB" w:rsidP="00475BB7">
      <w:pPr>
        <w:jc w:val="both"/>
        <w:rPr>
          <w:rFonts w:ascii="Arial" w:hAnsi="Arial" w:cs="Arial"/>
          <w:sz w:val="24"/>
          <w:szCs w:val="24"/>
        </w:rPr>
      </w:pPr>
    </w:p>
    <w:p w14:paraId="5D597588" w14:textId="4BFEB92C" w:rsidR="00561EAB" w:rsidRPr="00561EAB" w:rsidRDefault="00561EAB" w:rsidP="00475BB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61EAB">
        <w:rPr>
          <w:rFonts w:ascii="Arial" w:hAnsi="Arial" w:cs="Arial"/>
          <w:b/>
          <w:bCs/>
          <w:sz w:val="24"/>
          <w:szCs w:val="24"/>
        </w:rPr>
        <w:t xml:space="preserve">Decreta: </w:t>
      </w:r>
    </w:p>
    <w:p w14:paraId="23DFC82B" w14:textId="77777777" w:rsidR="00561EAB" w:rsidRDefault="00561EAB" w:rsidP="00475BB7">
      <w:pPr>
        <w:jc w:val="both"/>
        <w:rPr>
          <w:rFonts w:ascii="Arial" w:hAnsi="Arial" w:cs="Arial"/>
          <w:sz w:val="24"/>
          <w:szCs w:val="24"/>
        </w:rPr>
      </w:pPr>
    </w:p>
    <w:p w14:paraId="62EA5DBA" w14:textId="77777777" w:rsidR="00561EAB" w:rsidRDefault="00561EAB" w:rsidP="00475BB7">
      <w:pPr>
        <w:jc w:val="both"/>
        <w:rPr>
          <w:rFonts w:ascii="Arial" w:hAnsi="Arial" w:cs="Arial"/>
          <w:sz w:val="24"/>
          <w:szCs w:val="24"/>
        </w:rPr>
      </w:pPr>
      <w:r w:rsidRPr="00561EAB">
        <w:rPr>
          <w:rFonts w:ascii="Arial" w:hAnsi="Arial" w:cs="Arial"/>
          <w:b/>
          <w:bCs/>
          <w:sz w:val="24"/>
          <w:szCs w:val="24"/>
        </w:rPr>
        <w:t>Artigo 1º</w:t>
      </w:r>
      <w:r w:rsidRPr="00561EAB">
        <w:rPr>
          <w:rFonts w:ascii="Arial" w:hAnsi="Arial" w:cs="Arial"/>
          <w:sz w:val="24"/>
          <w:szCs w:val="24"/>
        </w:rPr>
        <w:t xml:space="preserve"> - Passam a vigorar com a seguinte redação, os dispositivos adiante indicados do Estatuto Padrão das Associações de Pais e Mestres – APM, estabelecido pelo Decreto nº 12.983, de 15 de dezembro de 1978: </w:t>
      </w:r>
    </w:p>
    <w:p w14:paraId="15D27F73" w14:textId="77777777" w:rsidR="00561EAB" w:rsidRDefault="00561EAB" w:rsidP="00475BB7">
      <w:pPr>
        <w:jc w:val="both"/>
        <w:rPr>
          <w:rFonts w:ascii="Arial" w:hAnsi="Arial" w:cs="Arial"/>
          <w:sz w:val="24"/>
          <w:szCs w:val="24"/>
        </w:rPr>
      </w:pPr>
      <w:r w:rsidRPr="00561EAB">
        <w:rPr>
          <w:rFonts w:ascii="Arial" w:hAnsi="Arial" w:cs="Arial"/>
          <w:sz w:val="24"/>
          <w:szCs w:val="24"/>
        </w:rPr>
        <w:t xml:space="preserve">I – do artigo 22, o inciso VI: </w:t>
      </w:r>
    </w:p>
    <w:p w14:paraId="1806E7F3" w14:textId="5BFD0C6C" w:rsidR="00561EAB" w:rsidRDefault="00561EAB" w:rsidP="00475BB7">
      <w:pPr>
        <w:jc w:val="both"/>
        <w:rPr>
          <w:rFonts w:ascii="Arial" w:hAnsi="Arial" w:cs="Arial"/>
          <w:sz w:val="24"/>
          <w:szCs w:val="24"/>
        </w:rPr>
      </w:pPr>
      <w:r w:rsidRPr="00561EAB">
        <w:rPr>
          <w:rFonts w:ascii="Arial" w:hAnsi="Arial" w:cs="Arial"/>
          <w:sz w:val="24"/>
          <w:szCs w:val="24"/>
        </w:rPr>
        <w:t xml:space="preserve">“VI – movimentar, em conjunto com o Diretor Financeiro, no caso de cheques, ou individualmente, quando utilizado meio eletrônico, inclusive cartão magnético, os recursos financeiros da APM;”; (NR) </w:t>
      </w:r>
    </w:p>
    <w:p w14:paraId="35A3894E" w14:textId="77777777" w:rsidR="00561EAB" w:rsidRDefault="00561EAB" w:rsidP="00475BB7">
      <w:pPr>
        <w:jc w:val="both"/>
        <w:rPr>
          <w:rFonts w:ascii="Arial" w:hAnsi="Arial" w:cs="Arial"/>
          <w:sz w:val="24"/>
          <w:szCs w:val="24"/>
        </w:rPr>
      </w:pPr>
      <w:r w:rsidRPr="00561EAB">
        <w:rPr>
          <w:rFonts w:ascii="Arial" w:hAnsi="Arial" w:cs="Arial"/>
          <w:sz w:val="24"/>
          <w:szCs w:val="24"/>
        </w:rPr>
        <w:t>II – do artigo 25, o inciso II:</w:t>
      </w:r>
    </w:p>
    <w:p w14:paraId="28CB9A19" w14:textId="77777777" w:rsidR="00561EAB" w:rsidRDefault="00561EAB" w:rsidP="00475BB7">
      <w:pPr>
        <w:jc w:val="both"/>
        <w:rPr>
          <w:rFonts w:ascii="Arial" w:hAnsi="Arial" w:cs="Arial"/>
          <w:sz w:val="24"/>
          <w:szCs w:val="24"/>
        </w:rPr>
      </w:pPr>
      <w:r w:rsidRPr="00561EAB">
        <w:rPr>
          <w:rFonts w:ascii="Arial" w:hAnsi="Arial" w:cs="Arial"/>
          <w:sz w:val="24"/>
          <w:szCs w:val="24"/>
        </w:rPr>
        <w:t xml:space="preserve"> “II – movimentar, em conjunto com o Diretor Executivo, no caso de cheques, ou individualmente, quando utilizado meio eletrônico, inclusive cartão magnético, os recursos financeiros da APM;”; (NR) </w:t>
      </w:r>
    </w:p>
    <w:p w14:paraId="22E58D79" w14:textId="77777777" w:rsidR="00561EAB" w:rsidRDefault="00561EAB" w:rsidP="00475BB7">
      <w:pPr>
        <w:jc w:val="both"/>
        <w:rPr>
          <w:rFonts w:ascii="Arial" w:hAnsi="Arial" w:cs="Arial"/>
          <w:sz w:val="24"/>
          <w:szCs w:val="24"/>
        </w:rPr>
      </w:pPr>
      <w:r w:rsidRPr="00561EAB">
        <w:rPr>
          <w:rFonts w:ascii="Arial" w:hAnsi="Arial" w:cs="Arial"/>
          <w:sz w:val="24"/>
          <w:szCs w:val="24"/>
        </w:rPr>
        <w:t xml:space="preserve">III - o artigo 26: </w:t>
      </w:r>
    </w:p>
    <w:p w14:paraId="1CFB5636" w14:textId="77777777" w:rsidR="00561EAB" w:rsidRDefault="00561EAB" w:rsidP="00475BB7">
      <w:pPr>
        <w:jc w:val="both"/>
        <w:rPr>
          <w:rFonts w:ascii="Arial" w:hAnsi="Arial" w:cs="Arial"/>
          <w:sz w:val="24"/>
          <w:szCs w:val="24"/>
        </w:rPr>
      </w:pPr>
      <w:r w:rsidRPr="00561EAB">
        <w:rPr>
          <w:rFonts w:ascii="Arial" w:hAnsi="Arial" w:cs="Arial"/>
          <w:sz w:val="24"/>
          <w:szCs w:val="24"/>
        </w:rPr>
        <w:t xml:space="preserve">“Artigo 26 – São elegíveis para o cargo de Diretor Financeiro os associados a que se refere o inciso I do artigo 9º, excetuado o Diretor de Escola e os alunos, conforme o § 2º do artigo 20 deste estatuto.”. (NR) </w:t>
      </w:r>
    </w:p>
    <w:p w14:paraId="04C22ACC" w14:textId="77777777" w:rsidR="00561EAB" w:rsidRDefault="00561EAB" w:rsidP="00475BB7">
      <w:pPr>
        <w:jc w:val="both"/>
        <w:rPr>
          <w:rFonts w:ascii="Arial" w:hAnsi="Arial" w:cs="Arial"/>
          <w:sz w:val="24"/>
          <w:szCs w:val="24"/>
        </w:rPr>
      </w:pPr>
      <w:r w:rsidRPr="00561EAB">
        <w:rPr>
          <w:rFonts w:ascii="Arial" w:hAnsi="Arial" w:cs="Arial"/>
          <w:b/>
          <w:bCs/>
          <w:sz w:val="24"/>
          <w:szCs w:val="24"/>
        </w:rPr>
        <w:t>Artigo 2º</w:t>
      </w:r>
      <w:r w:rsidRPr="00561EAB">
        <w:rPr>
          <w:rFonts w:ascii="Arial" w:hAnsi="Arial" w:cs="Arial"/>
          <w:sz w:val="24"/>
          <w:szCs w:val="24"/>
        </w:rPr>
        <w:t xml:space="preserve"> - Ficam acrescentados ao artigo 6º do Estatuto Padrão das Associações de Pais e Mestres – APM, estabelecido pelo Decreto nº 12.983, de 15 de dezembro de 1978, os seguintes dispositivos: “</w:t>
      </w:r>
    </w:p>
    <w:p w14:paraId="4F32B252" w14:textId="77777777" w:rsidR="00561EAB" w:rsidRDefault="00561EAB" w:rsidP="00475BB7">
      <w:pPr>
        <w:jc w:val="both"/>
        <w:rPr>
          <w:rFonts w:ascii="Arial" w:hAnsi="Arial" w:cs="Arial"/>
          <w:sz w:val="24"/>
          <w:szCs w:val="24"/>
        </w:rPr>
      </w:pPr>
      <w:r w:rsidRPr="00561EAB">
        <w:rPr>
          <w:rFonts w:ascii="Arial" w:hAnsi="Arial" w:cs="Arial"/>
          <w:sz w:val="24"/>
          <w:szCs w:val="24"/>
        </w:rPr>
        <w:t xml:space="preserve">§ 1º - Os recursos financeiros mencionados neste artigo serão depositados nas agências do Banco do Brasil, em conta vinculada à Associação de Pais e </w:t>
      </w:r>
      <w:r w:rsidRPr="00561EAB">
        <w:rPr>
          <w:rFonts w:ascii="Arial" w:hAnsi="Arial" w:cs="Arial"/>
          <w:sz w:val="24"/>
          <w:szCs w:val="24"/>
        </w:rPr>
        <w:lastRenderedPageBreak/>
        <w:t>Mestres, e movimentados por meio de cheques nominais assinados em conjunto pelo Diretor Executivo e pelo Diretor Financeiro, ou por meio eletrônico, inclusive através de cartão magnético</w:t>
      </w:r>
      <w:r w:rsidR="00475BB7" w:rsidRPr="00475BB7">
        <w:rPr>
          <w:rFonts w:ascii="Arial" w:hAnsi="Arial" w:cs="Arial"/>
          <w:sz w:val="24"/>
          <w:szCs w:val="24"/>
        </w:rPr>
        <w:t>stado de São Paulo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BD546F4" w14:textId="77777777" w:rsidR="00561EAB" w:rsidRDefault="00561EAB" w:rsidP="00475BB7">
      <w:pPr>
        <w:jc w:val="both"/>
        <w:rPr>
          <w:rFonts w:ascii="Arial" w:hAnsi="Arial" w:cs="Arial"/>
          <w:sz w:val="24"/>
          <w:szCs w:val="24"/>
        </w:rPr>
      </w:pPr>
      <w:r w:rsidRPr="00561EAB">
        <w:rPr>
          <w:rFonts w:ascii="Arial" w:hAnsi="Arial" w:cs="Arial"/>
          <w:sz w:val="24"/>
          <w:szCs w:val="24"/>
        </w:rPr>
        <w:t xml:space="preserve">§ 2º - Na hipótese de a movimentação dos recursos efetivar- -se por meio eletrônico, inclusive por cartão magnético, ficam autorizados o Diretor Executivo e o Diretor Financeiro, de forma individual e isolada, a efetuar todas as operações financeiras necessárias à movimentação dos valores, tais como realização de pagamentos, transferências e saques, bem como emissão de extratos.”. (NR) </w:t>
      </w:r>
    </w:p>
    <w:p w14:paraId="18A6BCDD" w14:textId="77777777" w:rsidR="00561EAB" w:rsidRDefault="00561EAB" w:rsidP="00475BB7">
      <w:pPr>
        <w:jc w:val="both"/>
        <w:rPr>
          <w:rFonts w:ascii="Arial" w:hAnsi="Arial" w:cs="Arial"/>
          <w:sz w:val="24"/>
          <w:szCs w:val="24"/>
        </w:rPr>
      </w:pPr>
      <w:r w:rsidRPr="00561EAB">
        <w:rPr>
          <w:rFonts w:ascii="Arial" w:hAnsi="Arial" w:cs="Arial"/>
          <w:b/>
          <w:bCs/>
          <w:sz w:val="24"/>
          <w:szCs w:val="24"/>
        </w:rPr>
        <w:t>Artigo 3º</w:t>
      </w:r>
      <w:r w:rsidRPr="00561EAB">
        <w:rPr>
          <w:rFonts w:ascii="Arial" w:hAnsi="Arial" w:cs="Arial"/>
          <w:sz w:val="24"/>
          <w:szCs w:val="24"/>
        </w:rPr>
        <w:t xml:space="preserve"> - Este decreto entra em vigor na data de sua publicação, ficando revogadas as disposições em contrário, em especial os §§ 3º e 4º do artigo 7º do Estatuto das Associações de Pais e Mestres – APM, estabelecido pelo Decreto nº 12.983, de 15 de dezembro de 1978. </w:t>
      </w:r>
    </w:p>
    <w:p w14:paraId="54ACC085" w14:textId="6BC0C1F5" w:rsidR="00561EAB" w:rsidRDefault="00561EAB" w:rsidP="00561EAB">
      <w:pPr>
        <w:jc w:val="center"/>
        <w:rPr>
          <w:rFonts w:ascii="Arial" w:hAnsi="Arial" w:cs="Arial"/>
          <w:sz w:val="24"/>
          <w:szCs w:val="24"/>
        </w:rPr>
      </w:pPr>
      <w:r w:rsidRPr="00561EAB">
        <w:rPr>
          <w:rFonts w:ascii="Arial" w:hAnsi="Arial" w:cs="Arial"/>
          <w:sz w:val="24"/>
          <w:szCs w:val="24"/>
        </w:rPr>
        <w:t>Palácio dos Bandeirantes, 5 de dezembro de 2018</w:t>
      </w:r>
    </w:p>
    <w:p w14:paraId="7EB5F415" w14:textId="5CDDB376" w:rsidR="00561EAB" w:rsidRDefault="00561EAB" w:rsidP="00561EAB">
      <w:pPr>
        <w:jc w:val="center"/>
        <w:rPr>
          <w:rFonts w:ascii="Arial" w:hAnsi="Arial" w:cs="Arial"/>
          <w:sz w:val="24"/>
          <w:szCs w:val="24"/>
        </w:rPr>
      </w:pPr>
      <w:r w:rsidRPr="00561EAB">
        <w:rPr>
          <w:rFonts w:ascii="Arial" w:hAnsi="Arial" w:cs="Arial"/>
          <w:sz w:val="24"/>
          <w:szCs w:val="24"/>
        </w:rPr>
        <w:t>MÁRCIO FRANÇA</w:t>
      </w:r>
    </w:p>
    <w:p w14:paraId="31D0F5FD" w14:textId="403A9F97" w:rsidR="00561EAB" w:rsidRDefault="00561EAB" w:rsidP="00561EAB">
      <w:pPr>
        <w:jc w:val="center"/>
        <w:rPr>
          <w:rFonts w:ascii="Arial" w:hAnsi="Arial" w:cs="Arial"/>
          <w:sz w:val="24"/>
          <w:szCs w:val="24"/>
        </w:rPr>
      </w:pPr>
      <w:r w:rsidRPr="00561EAB">
        <w:rPr>
          <w:rFonts w:ascii="Arial" w:hAnsi="Arial" w:cs="Arial"/>
          <w:sz w:val="24"/>
          <w:szCs w:val="24"/>
        </w:rPr>
        <w:t>João Cury Neto</w:t>
      </w:r>
    </w:p>
    <w:p w14:paraId="31447985" w14:textId="24094903" w:rsidR="00561EAB" w:rsidRDefault="00561EAB" w:rsidP="00561EAB">
      <w:pPr>
        <w:jc w:val="center"/>
        <w:rPr>
          <w:rFonts w:ascii="Arial" w:hAnsi="Arial" w:cs="Arial"/>
          <w:sz w:val="24"/>
          <w:szCs w:val="24"/>
        </w:rPr>
      </w:pPr>
      <w:r w:rsidRPr="00561EAB">
        <w:rPr>
          <w:rFonts w:ascii="Arial" w:hAnsi="Arial" w:cs="Arial"/>
          <w:sz w:val="24"/>
          <w:szCs w:val="24"/>
        </w:rPr>
        <w:t>Secretário da Educação</w:t>
      </w:r>
    </w:p>
    <w:p w14:paraId="5505ED3F" w14:textId="1342B3D0" w:rsidR="00561EAB" w:rsidRDefault="00561EAB" w:rsidP="00561EAB">
      <w:pPr>
        <w:jc w:val="center"/>
        <w:rPr>
          <w:rFonts w:ascii="Arial" w:hAnsi="Arial" w:cs="Arial"/>
          <w:sz w:val="24"/>
          <w:szCs w:val="24"/>
        </w:rPr>
      </w:pPr>
      <w:r w:rsidRPr="00561EAB">
        <w:rPr>
          <w:rFonts w:ascii="Arial" w:hAnsi="Arial" w:cs="Arial"/>
          <w:sz w:val="24"/>
          <w:szCs w:val="24"/>
        </w:rPr>
        <w:t>Aldo Rebelo</w:t>
      </w:r>
    </w:p>
    <w:p w14:paraId="39899DF4" w14:textId="00F8DD20" w:rsidR="00561EAB" w:rsidRDefault="00561EAB" w:rsidP="00561EAB">
      <w:pPr>
        <w:jc w:val="center"/>
        <w:rPr>
          <w:rFonts w:ascii="Arial" w:hAnsi="Arial" w:cs="Arial"/>
          <w:sz w:val="24"/>
          <w:szCs w:val="24"/>
        </w:rPr>
      </w:pPr>
      <w:r w:rsidRPr="00561EAB">
        <w:rPr>
          <w:rFonts w:ascii="Arial" w:hAnsi="Arial" w:cs="Arial"/>
          <w:sz w:val="24"/>
          <w:szCs w:val="24"/>
        </w:rPr>
        <w:t>Secretário-Chefe da Casa Civil</w:t>
      </w:r>
    </w:p>
    <w:p w14:paraId="39F7F08A" w14:textId="6647CEB1" w:rsidR="00561EAB" w:rsidRDefault="00561EAB" w:rsidP="00561EAB">
      <w:pPr>
        <w:jc w:val="center"/>
        <w:rPr>
          <w:rFonts w:ascii="Arial" w:hAnsi="Arial" w:cs="Arial"/>
          <w:sz w:val="24"/>
          <w:szCs w:val="24"/>
        </w:rPr>
      </w:pPr>
      <w:r w:rsidRPr="00561EAB">
        <w:rPr>
          <w:rFonts w:ascii="Arial" w:hAnsi="Arial" w:cs="Arial"/>
          <w:sz w:val="24"/>
          <w:szCs w:val="24"/>
        </w:rPr>
        <w:t>Saulo de Castro Abreu Filho</w:t>
      </w:r>
    </w:p>
    <w:p w14:paraId="0E12367B" w14:textId="6BD153BC" w:rsidR="00561EAB" w:rsidRDefault="00561EAB" w:rsidP="00561EAB">
      <w:pPr>
        <w:jc w:val="center"/>
        <w:rPr>
          <w:rFonts w:ascii="Arial" w:hAnsi="Arial" w:cs="Arial"/>
          <w:sz w:val="24"/>
          <w:szCs w:val="24"/>
        </w:rPr>
      </w:pPr>
      <w:r w:rsidRPr="00561EAB">
        <w:rPr>
          <w:rFonts w:ascii="Arial" w:hAnsi="Arial" w:cs="Arial"/>
          <w:sz w:val="24"/>
          <w:szCs w:val="24"/>
        </w:rPr>
        <w:t>Secretário de Governo</w:t>
      </w:r>
    </w:p>
    <w:p w14:paraId="1E0DDACE" w14:textId="77D3A948" w:rsidR="00475BB7" w:rsidRPr="0021279E" w:rsidRDefault="00561EAB" w:rsidP="00561EAB">
      <w:pPr>
        <w:jc w:val="center"/>
        <w:rPr>
          <w:rFonts w:ascii="Arial" w:hAnsi="Arial" w:cs="Arial"/>
          <w:sz w:val="24"/>
          <w:szCs w:val="24"/>
        </w:rPr>
      </w:pPr>
      <w:r w:rsidRPr="00561EAB">
        <w:rPr>
          <w:rFonts w:ascii="Arial" w:hAnsi="Arial" w:cs="Arial"/>
          <w:sz w:val="24"/>
          <w:szCs w:val="24"/>
        </w:rPr>
        <w:t>Publicado na Secretaria de Governo, aos 5 de dezembro de 2018</w:t>
      </w:r>
    </w:p>
    <w:sectPr w:rsidR="00475BB7" w:rsidRPr="0021279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ED23" w14:textId="77777777" w:rsidR="00C73B56" w:rsidRDefault="00C73B56" w:rsidP="0021279E">
      <w:pPr>
        <w:spacing w:after="0" w:line="240" w:lineRule="auto"/>
      </w:pPr>
      <w:r>
        <w:separator/>
      </w:r>
    </w:p>
  </w:endnote>
  <w:endnote w:type="continuationSeparator" w:id="0">
    <w:p w14:paraId="60B9AF41" w14:textId="77777777" w:rsidR="00C73B56" w:rsidRDefault="00C73B56" w:rsidP="0021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1E882" w14:textId="77777777" w:rsidR="00C73B56" w:rsidRDefault="00C73B56" w:rsidP="0021279E">
      <w:pPr>
        <w:spacing w:after="0" w:line="240" w:lineRule="auto"/>
      </w:pPr>
      <w:r>
        <w:separator/>
      </w:r>
    </w:p>
  </w:footnote>
  <w:footnote w:type="continuationSeparator" w:id="0">
    <w:p w14:paraId="6606BED8" w14:textId="77777777" w:rsidR="00C73B56" w:rsidRDefault="00C73B56" w:rsidP="0021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1C842" w14:textId="29B1D60F" w:rsidR="0021279E" w:rsidRPr="00E2118B" w:rsidRDefault="0021279E" w:rsidP="0021279E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Pr="00E2118B">
      <w:rPr>
        <w:rFonts w:ascii="Arial" w:hAnsi="Arial" w:cs="Arial"/>
        <w:sz w:val="18"/>
        <w:szCs w:val="18"/>
      </w:rPr>
      <w:t xml:space="preserve">Poder </w:t>
    </w:r>
    <w:r>
      <w:rPr>
        <w:rFonts w:ascii="Arial" w:hAnsi="Arial" w:cs="Arial"/>
        <w:sz w:val="18"/>
        <w:szCs w:val="18"/>
      </w:rPr>
      <w:t xml:space="preserve">Executivo </w:t>
    </w:r>
    <w:r w:rsidR="00475BB7">
      <w:rPr>
        <w:rFonts w:ascii="Arial" w:hAnsi="Arial" w:cs="Arial"/>
        <w:sz w:val="18"/>
        <w:szCs w:val="18"/>
      </w:rPr>
      <w:t>I</w:t>
    </w:r>
    <w:r w:rsidR="00475BB7" w:rsidRPr="00A32625">
      <w:rPr>
        <w:rFonts w:ascii="Arial" w:hAnsi="Arial" w:cs="Arial"/>
        <w:sz w:val="18"/>
        <w:szCs w:val="18"/>
      </w:rPr>
      <w:t>,</w:t>
    </w:r>
    <w:r w:rsidR="00475BB7">
      <w:rPr>
        <w:rFonts w:ascii="Arial" w:hAnsi="Arial" w:cs="Arial"/>
        <w:sz w:val="18"/>
        <w:szCs w:val="18"/>
      </w:rPr>
      <w:t xml:space="preserve"> Suplementar,</w:t>
    </w:r>
    <w:r w:rsidRPr="00A32625">
      <w:rPr>
        <w:rFonts w:ascii="Arial" w:hAnsi="Arial" w:cs="Arial"/>
        <w:sz w:val="18"/>
        <w:szCs w:val="18"/>
      </w:rPr>
      <w:t xml:space="preserve"> São Paulo, </w:t>
    </w:r>
    <w:r>
      <w:rPr>
        <w:rFonts w:ascii="Arial" w:hAnsi="Arial" w:cs="Arial"/>
        <w:sz w:val="18"/>
        <w:szCs w:val="18"/>
      </w:rPr>
      <w:t>1</w:t>
    </w:r>
    <w:r w:rsidR="00561EAB">
      <w:rPr>
        <w:rFonts w:ascii="Arial" w:hAnsi="Arial" w:cs="Arial"/>
        <w:sz w:val="18"/>
        <w:szCs w:val="18"/>
      </w:rPr>
      <w:t>28</w:t>
    </w:r>
    <w:r>
      <w:rPr>
        <w:rFonts w:ascii="Arial" w:hAnsi="Arial" w:cs="Arial"/>
        <w:sz w:val="18"/>
        <w:szCs w:val="18"/>
      </w:rPr>
      <w:t xml:space="preserve"> (</w:t>
    </w:r>
    <w:r w:rsidR="00561EAB">
      <w:rPr>
        <w:rFonts w:ascii="Arial" w:hAnsi="Arial" w:cs="Arial"/>
        <w:sz w:val="18"/>
        <w:szCs w:val="18"/>
      </w:rPr>
      <w:t>226</w:t>
    </w:r>
    <w:r>
      <w:rPr>
        <w:rFonts w:ascii="Arial" w:hAnsi="Arial" w:cs="Arial"/>
        <w:sz w:val="18"/>
        <w:szCs w:val="18"/>
      </w:rPr>
      <w:t xml:space="preserve">) – 1, </w:t>
    </w:r>
    <w:r w:rsidR="000D0F4F">
      <w:rPr>
        <w:rFonts w:ascii="Arial" w:hAnsi="Arial" w:cs="Arial"/>
        <w:sz w:val="18"/>
        <w:szCs w:val="18"/>
      </w:rPr>
      <w:t>qu</w:t>
    </w:r>
    <w:r w:rsidR="00561EAB">
      <w:rPr>
        <w:rFonts w:ascii="Arial" w:hAnsi="Arial" w:cs="Arial"/>
        <w:sz w:val="18"/>
        <w:szCs w:val="18"/>
      </w:rPr>
      <w:t>inta</w:t>
    </w:r>
    <w:r w:rsidR="000D0F4F">
      <w:rPr>
        <w:rFonts w:ascii="Arial" w:hAnsi="Arial" w:cs="Arial"/>
        <w:sz w:val="18"/>
        <w:szCs w:val="18"/>
      </w:rPr>
      <w:t>-feira</w:t>
    </w:r>
    <w:r w:rsidRPr="00A32625">
      <w:rPr>
        <w:rFonts w:ascii="Arial" w:hAnsi="Arial" w:cs="Arial"/>
        <w:sz w:val="18"/>
        <w:szCs w:val="18"/>
      </w:rPr>
      <w:t xml:space="preserve">, </w:t>
    </w:r>
    <w:r w:rsidR="00561EAB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 xml:space="preserve"> de </w:t>
    </w:r>
    <w:r w:rsidR="00561EAB">
      <w:rPr>
        <w:rFonts w:ascii="Arial" w:hAnsi="Arial" w:cs="Arial"/>
        <w:sz w:val="18"/>
        <w:szCs w:val="18"/>
      </w:rPr>
      <w:t>dezembro</w:t>
    </w:r>
    <w:r>
      <w:rPr>
        <w:rFonts w:ascii="Arial" w:hAnsi="Arial" w:cs="Arial"/>
        <w:sz w:val="18"/>
        <w:szCs w:val="18"/>
      </w:rPr>
      <w:t xml:space="preserve"> de 20</w:t>
    </w:r>
    <w:r w:rsidR="00561EAB">
      <w:rPr>
        <w:rFonts w:ascii="Arial" w:hAnsi="Arial" w:cs="Arial"/>
        <w:sz w:val="18"/>
        <w:szCs w:val="18"/>
      </w:rPr>
      <w:t>18</w:t>
    </w:r>
  </w:p>
  <w:p w14:paraId="490F6E56" w14:textId="77777777" w:rsidR="0021279E" w:rsidRPr="0021279E" w:rsidRDefault="0021279E" w:rsidP="002127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9E"/>
    <w:rsid w:val="000A009D"/>
    <w:rsid w:val="000D0F4F"/>
    <w:rsid w:val="001F2ADF"/>
    <w:rsid w:val="0021279E"/>
    <w:rsid w:val="002E4679"/>
    <w:rsid w:val="002F5A31"/>
    <w:rsid w:val="00475BB7"/>
    <w:rsid w:val="00483FBC"/>
    <w:rsid w:val="00494777"/>
    <w:rsid w:val="00561EAB"/>
    <w:rsid w:val="00617998"/>
    <w:rsid w:val="00BD34DE"/>
    <w:rsid w:val="00BE2CCC"/>
    <w:rsid w:val="00C73B56"/>
    <w:rsid w:val="00CA0EA7"/>
    <w:rsid w:val="00CB66DF"/>
    <w:rsid w:val="00D53676"/>
    <w:rsid w:val="00DE16C7"/>
    <w:rsid w:val="00F7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2284B"/>
  <w15:chartTrackingRefBased/>
  <w15:docId w15:val="{C60DDD2C-120B-465E-9B76-7F14F710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79E"/>
    <w:rPr>
      <w:rFonts w:ascii="Calibri" w:eastAsia="Calibri" w:hAnsi="Calibri" w:cs="Times New Roman"/>
      <w:kern w:val="0"/>
    </w:rPr>
  </w:style>
  <w:style w:type="paragraph" w:styleId="Ttulo1">
    <w:name w:val="heading 1"/>
    <w:basedOn w:val="Normal"/>
    <w:next w:val="Normal"/>
    <w:link w:val="Ttulo1Char"/>
    <w:uiPriority w:val="9"/>
    <w:qFormat/>
    <w:rsid w:val="00212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2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2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2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2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2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2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2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2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2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2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2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27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279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27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27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27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27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2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2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2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2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2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27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279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279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2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279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279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127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279E"/>
  </w:style>
  <w:style w:type="paragraph" w:styleId="Rodap">
    <w:name w:val="footer"/>
    <w:basedOn w:val="Normal"/>
    <w:link w:val="RodapChar"/>
    <w:uiPriority w:val="99"/>
    <w:unhideWhenUsed/>
    <w:rsid w:val="002127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2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 Lima da Silva Santos</dc:creator>
  <cp:keywords/>
  <dc:description/>
  <cp:lastModifiedBy>Diana Espirito Santo</cp:lastModifiedBy>
  <cp:revision>3</cp:revision>
  <dcterms:created xsi:type="dcterms:W3CDTF">2025-02-26T17:21:00Z</dcterms:created>
  <dcterms:modified xsi:type="dcterms:W3CDTF">2025-05-13T14:41:00Z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2025-02-25T13:10:37Z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cca9a2b5-3719-4602-8433-be1d7440a9cd</vt:lpwstr>
  </property>
  <property fmtid="{D5CDD505-2E9C-101B-9397-08002B2CF9AE}" pid="8" name="MSIP_Label_ff380b4d-8a71-4241-982c-3816ad3ce8fc_ContentBits">
    <vt:lpwstr>0</vt:lpwstr>
  </property>
</Properties>
</file>