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D91218" w:rsidP="00D912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1218">
        <w:rPr>
          <w:rFonts w:ascii="Arial" w:hAnsi="Arial" w:cs="Arial"/>
          <w:sz w:val="24"/>
          <w:szCs w:val="24"/>
        </w:rPr>
        <w:t>7. CD – 222/2015 - PROCESSO CEETEPS n° 2721/2015 –</w:t>
      </w:r>
      <w:r>
        <w:rPr>
          <w:rFonts w:ascii="Arial" w:hAnsi="Arial" w:cs="Arial"/>
          <w:sz w:val="24"/>
          <w:szCs w:val="24"/>
        </w:rPr>
        <w:t xml:space="preserve"> </w:t>
      </w:r>
      <w:r w:rsidRPr="00D91218">
        <w:rPr>
          <w:rFonts w:ascii="Arial" w:hAnsi="Arial" w:cs="Arial"/>
          <w:sz w:val="24"/>
          <w:szCs w:val="24"/>
        </w:rPr>
        <w:t>Autorização de Implantação do Curso Superior de Tecnologia</w:t>
      </w:r>
      <w:r>
        <w:rPr>
          <w:rFonts w:ascii="Arial" w:hAnsi="Arial" w:cs="Arial"/>
          <w:sz w:val="24"/>
          <w:szCs w:val="24"/>
        </w:rPr>
        <w:t xml:space="preserve"> </w:t>
      </w:r>
      <w:r w:rsidRPr="00D91218">
        <w:rPr>
          <w:rFonts w:ascii="Arial" w:hAnsi="Arial" w:cs="Arial"/>
          <w:sz w:val="24"/>
          <w:szCs w:val="24"/>
        </w:rPr>
        <w:t>em Têxtil e Moda – 40 vagas semestrais no turno Matutino em</w:t>
      </w:r>
      <w:r>
        <w:rPr>
          <w:rFonts w:ascii="Arial" w:hAnsi="Arial" w:cs="Arial"/>
          <w:sz w:val="24"/>
          <w:szCs w:val="24"/>
        </w:rPr>
        <w:t xml:space="preserve"> </w:t>
      </w:r>
      <w:r w:rsidRPr="00D91218">
        <w:rPr>
          <w:rFonts w:ascii="Arial" w:hAnsi="Arial" w:cs="Arial"/>
          <w:sz w:val="24"/>
          <w:szCs w:val="24"/>
        </w:rPr>
        <w:t>substituição ao Curso Superior de Tecnologia em Produção Têxtil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91218">
        <w:rPr>
          <w:rFonts w:ascii="Arial" w:hAnsi="Arial" w:cs="Arial"/>
          <w:sz w:val="24"/>
          <w:szCs w:val="24"/>
        </w:rPr>
        <w:t>– 40 vagas semestrais no turno Matutino – Fatec Americana.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FF" w:rsidRDefault="00CF55FF" w:rsidP="00D63F44">
      <w:pPr>
        <w:spacing w:after="0" w:line="240" w:lineRule="auto"/>
      </w:pPr>
      <w:r>
        <w:separator/>
      </w:r>
    </w:p>
  </w:endnote>
  <w:endnote w:type="continuationSeparator" w:id="0">
    <w:p w:rsidR="00CF55FF" w:rsidRDefault="00CF55FF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FF" w:rsidRDefault="00CF55FF" w:rsidP="00D63F44">
      <w:pPr>
        <w:spacing w:after="0" w:line="240" w:lineRule="auto"/>
      </w:pPr>
      <w:r>
        <w:separator/>
      </w:r>
    </w:p>
  </w:footnote>
  <w:footnote w:type="continuationSeparator" w:id="0">
    <w:p w:rsidR="00CF55FF" w:rsidRDefault="00CF55FF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CF55FF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2020-09-09T19:36:00Z</dcterms:created>
  <dcterms:modified xsi:type="dcterms:W3CDTF">2020-09-09T19:36:00Z</dcterms:modified>
</cp:coreProperties>
</file>