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747365" w:rsidP="0074736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7365">
        <w:rPr>
          <w:rFonts w:ascii="Arial" w:hAnsi="Arial" w:cs="Arial"/>
          <w:sz w:val="24"/>
          <w:szCs w:val="24"/>
        </w:rPr>
        <w:t>4. CD – 219/2015 – PROCESSO CEETEPS n° 952/2015 –</w:t>
      </w:r>
      <w:r>
        <w:rPr>
          <w:rFonts w:ascii="Arial" w:hAnsi="Arial" w:cs="Arial"/>
          <w:sz w:val="24"/>
          <w:szCs w:val="24"/>
        </w:rPr>
        <w:t xml:space="preserve"> </w:t>
      </w:r>
      <w:r w:rsidRPr="00747365">
        <w:rPr>
          <w:rFonts w:ascii="Arial" w:hAnsi="Arial" w:cs="Arial"/>
          <w:sz w:val="24"/>
          <w:szCs w:val="24"/>
        </w:rPr>
        <w:t>Autorização de Implantação do Curso Superior de Tecnologia em</w:t>
      </w:r>
      <w:r>
        <w:rPr>
          <w:rFonts w:ascii="Arial" w:hAnsi="Arial" w:cs="Arial"/>
          <w:sz w:val="24"/>
          <w:szCs w:val="24"/>
        </w:rPr>
        <w:t xml:space="preserve"> </w:t>
      </w:r>
      <w:r w:rsidRPr="00747365">
        <w:rPr>
          <w:rFonts w:ascii="Arial" w:hAnsi="Arial" w:cs="Arial"/>
          <w:sz w:val="24"/>
          <w:szCs w:val="24"/>
        </w:rPr>
        <w:t xml:space="preserve">Gestão Empresarial, na modalidade </w:t>
      </w:r>
      <w:proofErr w:type="spellStart"/>
      <w:proofErr w:type="gramStart"/>
      <w:r w:rsidRPr="00747365">
        <w:rPr>
          <w:rFonts w:ascii="Arial" w:hAnsi="Arial" w:cs="Arial"/>
          <w:sz w:val="24"/>
          <w:szCs w:val="24"/>
        </w:rPr>
        <w:t>EaD</w:t>
      </w:r>
      <w:proofErr w:type="spellEnd"/>
      <w:proofErr w:type="gramEnd"/>
      <w:r w:rsidRPr="00747365">
        <w:rPr>
          <w:rFonts w:ascii="Arial" w:hAnsi="Arial" w:cs="Arial"/>
          <w:sz w:val="24"/>
          <w:szCs w:val="24"/>
        </w:rPr>
        <w:t xml:space="preserve"> - 40 vagas semestrais</w:t>
      </w:r>
      <w:r>
        <w:rPr>
          <w:rFonts w:ascii="Arial" w:hAnsi="Arial" w:cs="Arial"/>
          <w:sz w:val="24"/>
          <w:szCs w:val="24"/>
        </w:rPr>
        <w:t xml:space="preserve"> </w:t>
      </w:r>
      <w:r w:rsidRPr="00747365">
        <w:rPr>
          <w:rFonts w:ascii="Arial" w:hAnsi="Arial" w:cs="Arial"/>
          <w:sz w:val="24"/>
          <w:szCs w:val="24"/>
        </w:rPr>
        <w:t xml:space="preserve">em cada unidade - </w:t>
      </w:r>
      <w:proofErr w:type="spellStart"/>
      <w:r w:rsidRPr="00747365">
        <w:rPr>
          <w:rFonts w:ascii="Arial" w:hAnsi="Arial" w:cs="Arial"/>
          <w:sz w:val="24"/>
          <w:szCs w:val="24"/>
        </w:rPr>
        <w:t>Fatecs</w:t>
      </w:r>
      <w:proofErr w:type="spellEnd"/>
      <w:r w:rsidRPr="00747365">
        <w:rPr>
          <w:rFonts w:ascii="Arial" w:hAnsi="Arial" w:cs="Arial"/>
          <w:sz w:val="24"/>
          <w:szCs w:val="24"/>
        </w:rPr>
        <w:t xml:space="preserve"> Bauru, Capão Bonito, Carapicuíba,</w:t>
      </w:r>
      <w:r>
        <w:rPr>
          <w:rFonts w:ascii="Arial" w:hAnsi="Arial" w:cs="Arial"/>
          <w:sz w:val="24"/>
          <w:szCs w:val="24"/>
        </w:rPr>
        <w:t xml:space="preserve"> </w:t>
      </w:r>
      <w:r w:rsidRPr="00747365">
        <w:rPr>
          <w:rFonts w:ascii="Arial" w:hAnsi="Arial" w:cs="Arial"/>
          <w:sz w:val="24"/>
          <w:szCs w:val="24"/>
        </w:rPr>
        <w:t>Cruzeiro, Guaratinguetá, Guarulhos, Ipiranga, Mauá, Mogi das</w:t>
      </w:r>
      <w:r>
        <w:rPr>
          <w:rFonts w:ascii="Arial" w:hAnsi="Arial" w:cs="Arial"/>
          <w:sz w:val="24"/>
          <w:szCs w:val="24"/>
        </w:rPr>
        <w:t xml:space="preserve"> </w:t>
      </w:r>
      <w:r w:rsidRPr="00747365">
        <w:rPr>
          <w:rFonts w:ascii="Arial" w:hAnsi="Arial" w:cs="Arial"/>
          <w:sz w:val="24"/>
          <w:szCs w:val="24"/>
        </w:rPr>
        <w:t>Cruzes, Mogi Mirim, Piracic</w:t>
      </w:r>
      <w:r>
        <w:rPr>
          <w:rFonts w:ascii="Arial" w:hAnsi="Arial" w:cs="Arial"/>
          <w:sz w:val="24"/>
          <w:szCs w:val="24"/>
        </w:rPr>
        <w:t xml:space="preserve">aba, São Bernardo do Campo, São </w:t>
      </w:r>
      <w:bookmarkStart w:id="0" w:name="_GoBack"/>
      <w:bookmarkEnd w:id="0"/>
      <w:r w:rsidRPr="00747365">
        <w:rPr>
          <w:rFonts w:ascii="Arial" w:hAnsi="Arial" w:cs="Arial"/>
          <w:sz w:val="24"/>
          <w:szCs w:val="24"/>
        </w:rPr>
        <w:t>Sebastião, Sorocaba, Zona Leste e Zona Sul.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0B4" w:rsidRDefault="009460B4" w:rsidP="00D63F44">
      <w:pPr>
        <w:spacing w:after="0" w:line="240" w:lineRule="auto"/>
      </w:pPr>
      <w:r>
        <w:separator/>
      </w:r>
    </w:p>
  </w:endnote>
  <w:endnote w:type="continuationSeparator" w:id="0">
    <w:p w:rsidR="009460B4" w:rsidRDefault="009460B4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0B4" w:rsidRDefault="009460B4" w:rsidP="00D63F44">
      <w:pPr>
        <w:spacing w:after="0" w:line="240" w:lineRule="auto"/>
      </w:pPr>
      <w:r>
        <w:separator/>
      </w:r>
    </w:p>
  </w:footnote>
  <w:footnote w:type="continuationSeparator" w:id="0">
    <w:p w:rsidR="009460B4" w:rsidRDefault="009460B4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B135D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460B4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470E8"/>
    <w:rsid w:val="00E506FF"/>
    <w:rsid w:val="00E55583"/>
    <w:rsid w:val="00E8572D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2020-09-09T19:34:00Z</dcterms:created>
  <dcterms:modified xsi:type="dcterms:W3CDTF">2020-09-09T19:34:00Z</dcterms:modified>
</cp:coreProperties>
</file>