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9C408B" w14:textId="77777777" w:rsidR="003342AB" w:rsidRPr="0005518D" w:rsidRDefault="003342AB" w:rsidP="00D809DA">
      <w:pPr>
        <w:spacing w:after="0" w:line="240" w:lineRule="auto"/>
        <w:rPr>
          <w:rStyle w:val="Nenhum"/>
          <w:rFonts w:ascii="Arial" w:hAnsi="Arial"/>
          <w:b/>
          <w:bCs/>
        </w:rPr>
      </w:pPr>
    </w:p>
    <w:p w14:paraId="43B50991" w14:textId="77777777" w:rsidR="00DE43AB" w:rsidRDefault="00DE43AB">
      <w:pPr>
        <w:pStyle w:val="Ttulo8"/>
        <w:spacing w:before="0" w:after="0"/>
        <w:jc w:val="center"/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556D0E89" w14:textId="1BAE98FD" w:rsidR="00AF4959" w:rsidRPr="0005518D" w:rsidRDefault="009C5329">
      <w:pPr>
        <w:pStyle w:val="Ttulo8"/>
        <w:spacing w:before="0" w:after="0"/>
        <w:jc w:val="center"/>
        <w:rPr>
          <w:rStyle w:val="Nenhum"/>
          <w:rFonts w:ascii="Arial" w:eastAsia="Arial" w:hAnsi="Arial" w:cs="Arial"/>
          <w:b/>
          <w:bCs/>
          <w:i w:val="0"/>
          <w:iCs w:val="0"/>
          <w:sz w:val="22"/>
          <w:szCs w:val="22"/>
        </w:rPr>
      </w:pP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  <w:t xml:space="preserve">EDITAL Nº </w:t>
      </w:r>
      <w:r w:rsidR="00930AD1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  <w:t>10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>/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  <w:t>20</w:t>
      </w:r>
      <w:r w:rsidR="00D54382"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="006D61EE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  <w:t>5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 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  <w:t>–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 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</w:rPr>
        <w:t>P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rocesso Seletivo </w:t>
      </w:r>
      <w:r w:rsidR="00435B63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de Vagas Remanescentes 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>para o Programa de Monitoria</w:t>
      </w:r>
      <w:r w:rsidR="000C37D2"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 </w:t>
      </w:r>
      <w:r w:rsidR="00DE43AB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de Iniciação de Pesquisa </w:t>
      </w:r>
      <w:r w:rsidR="00435B63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>da Fatec Praia Grande</w:t>
      </w:r>
      <w:r w:rsidR="00CD458E" w:rsidRPr="00CD458E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  </w:t>
      </w:r>
      <w:r w:rsidRPr="0005518D">
        <w:rPr>
          <w:rStyle w:val="Nenhum"/>
          <w:rFonts w:ascii="Arial" w:hAnsi="Arial" w:cs="Arial"/>
          <w:b/>
          <w:bCs/>
          <w:i w:val="0"/>
          <w:iCs w:val="0"/>
          <w:sz w:val="22"/>
          <w:szCs w:val="22"/>
          <w:lang w:val="pt-PT"/>
        </w:rPr>
        <w:t xml:space="preserve"> </w:t>
      </w:r>
    </w:p>
    <w:p w14:paraId="53D383D2" w14:textId="77777777" w:rsidR="00AF4959" w:rsidRPr="0005518D" w:rsidRDefault="00AF4959">
      <w:pPr>
        <w:jc w:val="both"/>
        <w:rPr>
          <w:rStyle w:val="Nenhum"/>
          <w:rFonts w:ascii="Arial" w:eastAsia="Arial" w:hAnsi="Arial" w:cs="Arial"/>
        </w:rPr>
      </w:pPr>
    </w:p>
    <w:p w14:paraId="7474F843" w14:textId="2027518C" w:rsidR="00AF4959" w:rsidRPr="0005518D" w:rsidRDefault="009C5329">
      <w:pPr>
        <w:spacing w:before="120" w:after="120"/>
        <w:ind w:left="426"/>
        <w:jc w:val="both"/>
        <w:rPr>
          <w:rStyle w:val="Nenhum"/>
          <w:rFonts w:ascii="Arial" w:eastAsia="Arial" w:hAnsi="Arial" w:cs="Arial"/>
        </w:rPr>
      </w:pPr>
      <w:r w:rsidRPr="0005518D">
        <w:rPr>
          <w:rStyle w:val="Nenhum"/>
          <w:rFonts w:ascii="Arial" w:hAnsi="Arial" w:cs="Arial"/>
          <w:lang w:val="pt-BR"/>
        </w:rPr>
        <w:t xml:space="preserve">Com base na </w:t>
      </w:r>
      <w:r w:rsidRPr="0005518D">
        <w:rPr>
          <w:rFonts w:ascii="Arial" w:hAnsi="Arial" w:cs="Arial"/>
        </w:rPr>
        <w:t xml:space="preserve">Deliberação </w:t>
      </w:r>
      <w:r w:rsidR="004A5FA5" w:rsidRPr="0005518D">
        <w:rPr>
          <w:rFonts w:ascii="Arial" w:hAnsi="Arial" w:cs="Arial"/>
        </w:rPr>
        <w:t>Ceeteps 01/2010 consolidada pela 40/2018</w:t>
      </w:r>
      <w:r w:rsidR="004A5FA5" w:rsidRPr="0005518D">
        <w:rPr>
          <w:rFonts w:cs="Calibri"/>
          <w:sz w:val="20"/>
          <w:szCs w:val="20"/>
        </w:rPr>
        <w:t xml:space="preserve"> </w:t>
      </w:r>
      <w:r w:rsidR="000E29FF" w:rsidRPr="0005518D">
        <w:rPr>
          <w:rFonts w:ascii="Arial" w:hAnsi="Arial" w:cs="Arial"/>
        </w:rPr>
        <w:t xml:space="preserve">e na Instrução Normativa CESU </w:t>
      </w:r>
      <w:r w:rsidR="00926331" w:rsidRPr="0005518D">
        <w:rPr>
          <w:rFonts w:ascii="Arial" w:hAnsi="Arial" w:cs="Arial"/>
        </w:rPr>
        <w:t xml:space="preserve">nº </w:t>
      </w:r>
      <w:r w:rsidR="00D85DBF" w:rsidRPr="0005518D">
        <w:rPr>
          <w:rFonts w:ascii="Arial" w:hAnsi="Arial" w:cs="Arial"/>
        </w:rPr>
        <w:t>07</w:t>
      </w:r>
      <w:r w:rsidR="000E29FF" w:rsidRPr="0005518D">
        <w:rPr>
          <w:rFonts w:ascii="Arial" w:hAnsi="Arial" w:cs="Arial"/>
        </w:rPr>
        <w:t xml:space="preserve">, de </w:t>
      </w:r>
      <w:r w:rsidR="00D85DBF" w:rsidRPr="0005518D">
        <w:rPr>
          <w:rFonts w:ascii="Arial" w:hAnsi="Arial" w:cs="Arial"/>
        </w:rPr>
        <w:t>16</w:t>
      </w:r>
      <w:r w:rsidR="000E29FF" w:rsidRPr="0005518D">
        <w:rPr>
          <w:rFonts w:ascii="Arial" w:hAnsi="Arial" w:cs="Arial"/>
        </w:rPr>
        <w:t>-07-2018</w:t>
      </w:r>
      <w:r w:rsidRPr="0005518D">
        <w:rPr>
          <w:rStyle w:val="Nenhum"/>
          <w:rFonts w:ascii="Arial" w:hAnsi="Arial" w:cs="Arial"/>
          <w:lang w:val="pt-BR"/>
        </w:rPr>
        <w:t xml:space="preserve">, a </w:t>
      </w:r>
      <w:r w:rsidRPr="0005518D">
        <w:rPr>
          <w:rStyle w:val="Nenhum"/>
          <w:rFonts w:ascii="Arial" w:hAnsi="Arial" w:cs="Arial"/>
        </w:rPr>
        <w:t xml:space="preserve">Direção da Fatec </w:t>
      </w:r>
      <w:r w:rsidR="00CD458E">
        <w:rPr>
          <w:rStyle w:val="Nenhum"/>
          <w:rFonts w:ascii="Arial" w:hAnsi="Arial" w:cs="Arial"/>
        </w:rPr>
        <w:t>Praia Grande</w:t>
      </w:r>
      <w:r w:rsidRPr="0005518D">
        <w:rPr>
          <w:rStyle w:val="Nenhum"/>
          <w:rFonts w:ascii="Arial" w:hAnsi="Arial" w:cs="Arial"/>
          <w:color w:val="000000" w:themeColor="text1"/>
        </w:rPr>
        <w:t xml:space="preserve"> </w:t>
      </w:r>
      <w:r w:rsidRPr="0005518D">
        <w:rPr>
          <w:rStyle w:val="Nenhum"/>
          <w:rFonts w:ascii="Arial" w:hAnsi="Arial" w:cs="Arial"/>
        </w:rPr>
        <w:t>faz saber que estão abertas as inscrições para o processo seletivo do Programa de Monitoria do Centro Paula Souza (CPS). As disciplinas e o número de vagas foram distribuídos como segue:</w:t>
      </w:r>
    </w:p>
    <w:p w14:paraId="46650E89" w14:textId="77777777" w:rsidR="00AF4959" w:rsidRPr="0005518D" w:rsidRDefault="00AF4959">
      <w:pPr>
        <w:spacing w:before="120" w:after="120"/>
        <w:jc w:val="both"/>
        <w:rPr>
          <w:rStyle w:val="Nenhum"/>
          <w:rFonts w:ascii="Arial" w:eastAsia="Arial" w:hAnsi="Arial" w:cs="Arial"/>
          <w:b/>
          <w:bCs/>
        </w:rPr>
      </w:pPr>
    </w:p>
    <w:p w14:paraId="2DEB82B3" w14:textId="77777777" w:rsidR="00AF4959" w:rsidRPr="0005518D" w:rsidRDefault="009C5329" w:rsidP="00435B63">
      <w:pPr>
        <w:numPr>
          <w:ilvl w:val="0"/>
          <w:numId w:val="2"/>
        </w:numPr>
        <w:spacing w:before="120" w:after="120" w:line="240" w:lineRule="auto"/>
        <w:ind w:firstLine="142"/>
        <w:jc w:val="both"/>
        <w:rPr>
          <w:rFonts w:ascii="Arial" w:hAnsi="Arial" w:cs="Arial"/>
          <w:b/>
          <w:bCs/>
        </w:rPr>
      </w:pPr>
      <w:r w:rsidRPr="0005518D">
        <w:rPr>
          <w:rFonts w:ascii="Arial" w:hAnsi="Arial" w:cs="Arial"/>
          <w:b/>
          <w:bCs/>
        </w:rPr>
        <w:t>DAS VAGAS</w:t>
      </w:r>
    </w:p>
    <w:p w14:paraId="69CBA9E8" w14:textId="3B68EC5E" w:rsidR="007D61A2" w:rsidRDefault="007D61A2" w:rsidP="00DE43AB">
      <w:pPr>
        <w:pStyle w:val="PargrafodaLista"/>
        <w:numPr>
          <w:ilvl w:val="1"/>
          <w:numId w:val="2"/>
        </w:numPr>
        <w:spacing w:before="120" w:after="120" w:line="240" w:lineRule="auto"/>
        <w:ind w:hanging="39"/>
        <w:jc w:val="both"/>
        <w:rPr>
          <w:rFonts w:ascii="Arial" w:hAnsi="Arial" w:cs="Arial"/>
        </w:rPr>
      </w:pPr>
      <w:r w:rsidRPr="0005518D">
        <w:rPr>
          <w:rFonts w:ascii="Arial" w:hAnsi="Arial" w:cs="Arial"/>
        </w:rPr>
        <w:t>Est</w:t>
      </w:r>
      <w:r w:rsidR="0051077A">
        <w:rPr>
          <w:rFonts w:ascii="Arial" w:hAnsi="Arial" w:cs="Arial"/>
        </w:rPr>
        <w:t>ão</w:t>
      </w:r>
      <w:r w:rsidRPr="0005518D">
        <w:rPr>
          <w:rFonts w:ascii="Arial" w:hAnsi="Arial" w:cs="Arial"/>
        </w:rPr>
        <w:t xml:space="preserve"> em oferecimento </w:t>
      </w:r>
      <w:r w:rsidR="00CD458E" w:rsidRPr="00CD458E">
        <w:rPr>
          <w:rFonts w:ascii="Arial" w:hAnsi="Arial" w:cs="Arial"/>
        </w:rPr>
        <w:t>0</w:t>
      </w:r>
      <w:r w:rsidR="00435B63">
        <w:rPr>
          <w:rFonts w:ascii="Arial" w:hAnsi="Arial" w:cs="Arial"/>
        </w:rPr>
        <w:t>3</w:t>
      </w:r>
      <w:r w:rsidRPr="00CD458E">
        <w:rPr>
          <w:rFonts w:ascii="Arial" w:eastAsia="Arial Unicode MS" w:hAnsi="Arial" w:cs="Arial"/>
        </w:rPr>
        <w:t xml:space="preserve"> (</w:t>
      </w:r>
      <w:r w:rsidR="00435B63">
        <w:rPr>
          <w:rFonts w:ascii="Arial" w:eastAsia="Arial Unicode MS" w:hAnsi="Arial" w:cs="Arial"/>
        </w:rPr>
        <w:t>três</w:t>
      </w:r>
      <w:r w:rsidRPr="00CD458E">
        <w:rPr>
          <w:rFonts w:ascii="Arial" w:eastAsia="Arial Unicode MS" w:hAnsi="Arial" w:cs="Arial"/>
        </w:rPr>
        <w:t>)</w:t>
      </w:r>
      <w:r w:rsidRPr="00CD458E">
        <w:rPr>
          <w:rFonts w:ascii="Arial" w:hAnsi="Arial" w:cs="Arial"/>
          <w:color w:val="FF0000"/>
        </w:rPr>
        <w:t xml:space="preserve"> </w:t>
      </w:r>
      <w:r w:rsidRPr="00CD458E">
        <w:rPr>
          <w:rFonts w:ascii="Arial" w:hAnsi="Arial" w:cs="Arial"/>
        </w:rPr>
        <w:t>vaga</w:t>
      </w:r>
      <w:r w:rsidR="0051077A">
        <w:rPr>
          <w:rFonts w:ascii="Arial" w:hAnsi="Arial" w:cs="Arial"/>
        </w:rPr>
        <w:t>s</w:t>
      </w:r>
      <w:r w:rsidRPr="00CD458E">
        <w:rPr>
          <w:rFonts w:ascii="Arial" w:hAnsi="Arial" w:cs="Arial"/>
        </w:rPr>
        <w:t>,</w:t>
      </w:r>
      <w:r w:rsidRPr="0005518D">
        <w:rPr>
          <w:rFonts w:ascii="Arial" w:hAnsi="Arial" w:cs="Arial"/>
        </w:rPr>
        <w:t xml:space="preserve"> distribuídas para </w:t>
      </w:r>
      <w:r w:rsidR="00A616D1" w:rsidRPr="0005518D">
        <w:rPr>
          <w:rFonts w:ascii="Arial" w:hAnsi="Arial" w:cs="Arial"/>
        </w:rPr>
        <w:t xml:space="preserve">o </w:t>
      </w:r>
      <w:r w:rsidR="001868E1" w:rsidRPr="0005518D">
        <w:rPr>
          <w:rFonts w:ascii="Arial" w:hAnsi="Arial" w:cs="Arial"/>
        </w:rPr>
        <w:t>P</w:t>
      </w:r>
      <w:r w:rsidR="00A616D1" w:rsidRPr="0005518D">
        <w:rPr>
          <w:rFonts w:ascii="Arial" w:hAnsi="Arial" w:cs="Arial"/>
        </w:rPr>
        <w:t xml:space="preserve">rograma de Monitoria de </w:t>
      </w:r>
      <w:r w:rsidR="00A616D1" w:rsidRPr="0005518D">
        <w:rPr>
          <w:rFonts w:ascii="Arial" w:hAnsi="Arial"/>
        </w:rPr>
        <w:t>Iniciação em Desenvolvimento Tecnológico e Inovação – MIDT</w:t>
      </w:r>
      <w:r w:rsidR="00BE70E2" w:rsidRPr="0005518D">
        <w:rPr>
          <w:rFonts w:ascii="Arial" w:hAnsi="Arial"/>
        </w:rPr>
        <w:t>I</w:t>
      </w:r>
      <w:r w:rsidR="00A616D1" w:rsidRPr="0005518D">
        <w:rPr>
          <w:rFonts w:ascii="Arial" w:hAnsi="Arial"/>
        </w:rPr>
        <w:t xml:space="preserve"> -</w:t>
      </w:r>
      <w:r w:rsidRPr="0005518D">
        <w:rPr>
          <w:rFonts w:ascii="Arial" w:hAnsi="Arial" w:cs="Arial"/>
        </w:rPr>
        <w:t xml:space="preserve"> conforme Tabela </w:t>
      </w:r>
      <w:r w:rsidR="00435B63">
        <w:rPr>
          <w:rFonts w:ascii="Arial" w:hAnsi="Arial" w:cs="Arial"/>
        </w:rPr>
        <w:t>1</w:t>
      </w:r>
      <w:r w:rsidRPr="0005518D">
        <w:rPr>
          <w:rFonts w:ascii="Arial" w:hAnsi="Arial" w:cs="Arial"/>
        </w:rPr>
        <w:t xml:space="preserve">. </w:t>
      </w:r>
    </w:p>
    <w:p w14:paraId="66B7BE30" w14:textId="77777777" w:rsidR="00CD458E" w:rsidRPr="0005518D" w:rsidRDefault="00CD458E" w:rsidP="00CD458E">
      <w:pPr>
        <w:pStyle w:val="PargrafodaLista"/>
        <w:spacing w:before="120" w:after="120" w:line="240" w:lineRule="auto"/>
        <w:ind w:left="748"/>
        <w:jc w:val="both"/>
        <w:rPr>
          <w:rFonts w:ascii="Arial" w:hAnsi="Arial" w:cs="Arial"/>
        </w:rPr>
      </w:pPr>
    </w:p>
    <w:p w14:paraId="45421D1F" w14:textId="23355908" w:rsidR="00754073" w:rsidRPr="0005518D" w:rsidRDefault="00A616D1" w:rsidP="003342AB">
      <w:pPr>
        <w:ind w:left="142"/>
        <w:jc w:val="center"/>
        <w:rPr>
          <w:rStyle w:val="Nenhum"/>
          <w:rFonts w:ascii="Arial" w:eastAsia="Arial" w:hAnsi="Arial" w:cs="Arial"/>
          <w:b/>
          <w:bCs/>
          <w:color w:val="00B050"/>
        </w:rPr>
      </w:pPr>
      <w:r w:rsidRPr="0005518D">
        <w:rPr>
          <w:rStyle w:val="Nenhum"/>
          <w:rFonts w:ascii="Arial" w:hAnsi="Arial" w:cs="Arial"/>
          <w:b/>
          <w:bCs/>
          <w:color w:val="00B050"/>
        </w:rPr>
        <w:t xml:space="preserve">TABELA </w:t>
      </w:r>
      <w:r w:rsidR="00435B63">
        <w:rPr>
          <w:rStyle w:val="Nenhum"/>
          <w:rFonts w:ascii="Arial" w:hAnsi="Arial" w:cs="Arial"/>
          <w:b/>
          <w:bCs/>
          <w:color w:val="00B050"/>
        </w:rPr>
        <w:t>1</w:t>
      </w:r>
      <w:r w:rsidRPr="0005518D">
        <w:rPr>
          <w:rStyle w:val="Nenhum"/>
          <w:rFonts w:ascii="Arial" w:hAnsi="Arial" w:cs="Arial"/>
          <w:b/>
          <w:bCs/>
          <w:color w:val="00B050"/>
        </w:rPr>
        <w:t xml:space="preserve">. VAGAS </w:t>
      </w:r>
      <w:r w:rsidRPr="0005518D">
        <w:rPr>
          <w:rStyle w:val="Nenhum"/>
          <w:rFonts w:ascii="Arial" w:hAnsi="Arial" w:cs="Arial"/>
          <w:b/>
          <w:bCs/>
          <w:color w:val="00B050"/>
          <w:lang w:val="pt-BR"/>
        </w:rPr>
        <w:t xml:space="preserve">PARA O </w:t>
      </w:r>
      <w:r w:rsidRPr="0005518D">
        <w:rPr>
          <w:rFonts w:ascii="Arial" w:hAnsi="Arial" w:cs="Arial"/>
          <w:b/>
          <w:bCs/>
          <w:color w:val="00B050"/>
        </w:rPr>
        <w:t xml:space="preserve">PROGRAMA DE MONITORIA DE </w:t>
      </w:r>
      <w:r w:rsidRPr="0005518D">
        <w:rPr>
          <w:rFonts w:ascii="Arial" w:hAnsi="Arial"/>
          <w:b/>
          <w:bCs/>
          <w:color w:val="00B050"/>
        </w:rPr>
        <w:t xml:space="preserve">INICIAÇÃO EM DESENVOLVIMENTO TECNOLÓGICO E INOVAÇÃO </w:t>
      </w:r>
      <w:r w:rsidR="003342AB" w:rsidRPr="0005518D">
        <w:rPr>
          <w:rFonts w:ascii="Arial" w:hAnsi="Arial"/>
          <w:b/>
          <w:bCs/>
          <w:color w:val="00B050"/>
        </w:rPr>
        <w:t>(</w:t>
      </w:r>
      <w:r w:rsidRPr="0005518D">
        <w:rPr>
          <w:rFonts w:ascii="Arial" w:hAnsi="Arial"/>
          <w:b/>
          <w:bCs/>
          <w:color w:val="00B050"/>
        </w:rPr>
        <w:t>MIDT</w:t>
      </w:r>
      <w:r w:rsidR="00BE70E2" w:rsidRPr="0005518D">
        <w:rPr>
          <w:rFonts w:ascii="Arial" w:hAnsi="Arial"/>
          <w:b/>
          <w:bCs/>
          <w:color w:val="00B050"/>
        </w:rPr>
        <w:t>I</w:t>
      </w:r>
      <w:r w:rsidR="003342AB" w:rsidRPr="0005518D">
        <w:rPr>
          <w:rFonts w:ascii="Arial" w:hAnsi="Arial"/>
          <w:b/>
          <w:bCs/>
          <w:color w:val="00B050"/>
        </w:rPr>
        <w:t>)</w:t>
      </w:r>
    </w:p>
    <w:tbl>
      <w:tblPr>
        <w:tblStyle w:val="TabeladeGrade4-nfase3"/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346"/>
        <w:gridCol w:w="2477"/>
        <w:gridCol w:w="1165"/>
        <w:gridCol w:w="2250"/>
      </w:tblGrid>
      <w:tr w:rsidR="00754073" w:rsidRPr="0005518D" w14:paraId="5B896B46" w14:textId="77777777" w:rsidTr="00B61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8" w:type="dxa"/>
            <w:gridSpan w:val="4"/>
          </w:tcPr>
          <w:p w14:paraId="1464010F" w14:textId="123168FA" w:rsidR="00754073" w:rsidRPr="0005518D" w:rsidRDefault="4DA8D864" w:rsidP="003342AB">
            <w:pPr>
              <w:spacing w:after="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05518D">
              <w:rPr>
                <w:rStyle w:val="Nenhum"/>
                <w:rFonts w:ascii="Arial" w:hAnsi="Arial" w:cs="Arial"/>
                <w:color w:val="FFFFFF" w:themeColor="background1"/>
              </w:rPr>
              <w:t>Vagas</w:t>
            </w:r>
            <w:r w:rsidRPr="0005518D">
              <w:rPr>
                <w:rStyle w:val="Nenhum"/>
                <w:rFonts w:ascii="Arial" w:hAnsi="Arial" w:cs="Arial"/>
                <w:color w:val="FFFFFF" w:themeColor="background1"/>
                <w:lang w:val="pt-BR"/>
              </w:rPr>
              <w:t xml:space="preserve"> por</w:t>
            </w:r>
            <w:r w:rsidRPr="0005518D">
              <w:rPr>
                <w:rStyle w:val="Nenhum"/>
                <w:rFonts w:ascii="Arial" w:hAnsi="Arial" w:cs="Arial"/>
                <w:color w:val="FFFFFF" w:themeColor="background1"/>
              </w:rPr>
              <w:t xml:space="preserve"> </w:t>
            </w:r>
            <w:r w:rsidR="001868E1" w:rsidRPr="0005518D">
              <w:rPr>
                <w:rStyle w:val="Nenhum"/>
                <w:rFonts w:ascii="Arial" w:hAnsi="Arial" w:cs="Arial"/>
                <w:color w:val="FFFFFF" w:themeColor="background1"/>
                <w:lang w:val="pt-BR"/>
              </w:rPr>
              <w:t xml:space="preserve">Área </w:t>
            </w:r>
            <w:r w:rsidR="001868E1" w:rsidRPr="0005518D">
              <w:rPr>
                <w:rStyle w:val="Nenhum"/>
                <w:rFonts w:ascii="Arial" w:hAnsi="Arial" w:cs="Arial"/>
                <w:color w:val="FFFFFF" w:themeColor="background1"/>
              </w:rPr>
              <w:t>de</w:t>
            </w:r>
            <w:r w:rsidR="001868E1" w:rsidRPr="0005518D">
              <w:rPr>
                <w:rStyle w:val="Nenhum"/>
                <w:rFonts w:ascii="Arial" w:hAnsi="Arial" w:cs="Arial"/>
                <w:color w:val="FFFFFF" w:themeColor="background1"/>
                <w:lang w:val="pt-BR"/>
              </w:rPr>
              <w:t xml:space="preserve"> Iniciação</w:t>
            </w:r>
          </w:p>
        </w:tc>
      </w:tr>
      <w:tr w:rsidR="003E7492" w:rsidRPr="0005518D" w14:paraId="2C106444" w14:textId="77777777" w:rsidTr="00B6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41E53991" w14:textId="752D39E3" w:rsidR="003E7492" w:rsidRPr="00930AD1" w:rsidRDefault="69696029" w:rsidP="003342AB">
            <w:pPr>
              <w:spacing w:after="0"/>
              <w:jc w:val="center"/>
              <w:rPr>
                <w:rStyle w:val="Nenhum"/>
                <w:rFonts w:ascii="Arial" w:hAnsi="Arial" w:cs="Arial"/>
                <w:b w:val="0"/>
                <w:bCs w:val="0"/>
                <w:color w:val="76923C" w:themeColor="accent3" w:themeShade="BF"/>
                <w:lang w:val="pt-BR"/>
              </w:rPr>
            </w:pPr>
            <w:r w:rsidRPr="00930AD1">
              <w:rPr>
                <w:rStyle w:val="Nenhum"/>
                <w:rFonts w:ascii="Arial" w:hAnsi="Arial" w:cs="Arial"/>
                <w:color w:val="76923C" w:themeColor="accent3" w:themeShade="BF"/>
                <w:lang w:val="pt-BR"/>
              </w:rPr>
              <w:t>Área da Iniciação</w:t>
            </w:r>
          </w:p>
        </w:tc>
        <w:tc>
          <w:tcPr>
            <w:tcW w:w="2477" w:type="dxa"/>
          </w:tcPr>
          <w:p w14:paraId="11DE410D" w14:textId="77777777" w:rsidR="003E7492" w:rsidRPr="0005518D" w:rsidRDefault="003E7492" w:rsidP="003342A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923C" w:themeColor="accent3" w:themeShade="BF"/>
              </w:rPr>
            </w:pPr>
            <w:r w:rsidRPr="0005518D">
              <w:rPr>
                <w:rFonts w:ascii="Arial" w:hAnsi="Arial" w:cs="Arial"/>
                <w:b/>
                <w:color w:val="76923C" w:themeColor="accent3" w:themeShade="BF"/>
              </w:rPr>
              <w:t>Linha de Pesquisa</w:t>
            </w:r>
          </w:p>
        </w:tc>
        <w:tc>
          <w:tcPr>
            <w:tcW w:w="1165" w:type="dxa"/>
          </w:tcPr>
          <w:p w14:paraId="16724D3E" w14:textId="77777777" w:rsidR="003E7492" w:rsidRPr="0005518D" w:rsidRDefault="003E7492" w:rsidP="003342A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923C" w:themeColor="accent3" w:themeShade="BF"/>
              </w:rPr>
            </w:pPr>
            <w:r w:rsidRPr="0005518D">
              <w:rPr>
                <w:rStyle w:val="Nenhum"/>
                <w:rFonts w:ascii="Arial" w:hAnsi="Arial" w:cs="Arial"/>
                <w:b/>
                <w:bCs/>
                <w:color w:val="76923C" w:themeColor="accent3" w:themeShade="BF"/>
              </w:rPr>
              <w:t>Vagas</w:t>
            </w:r>
          </w:p>
        </w:tc>
        <w:tc>
          <w:tcPr>
            <w:tcW w:w="2250" w:type="dxa"/>
          </w:tcPr>
          <w:p w14:paraId="3A09FBDF" w14:textId="77777777" w:rsidR="003E7492" w:rsidRPr="0005518D" w:rsidRDefault="003E7492" w:rsidP="003342A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923C" w:themeColor="accent3" w:themeShade="BF"/>
              </w:rPr>
            </w:pPr>
            <w:r w:rsidRPr="0005518D">
              <w:rPr>
                <w:rStyle w:val="Nenhum"/>
                <w:rFonts w:ascii="Arial" w:hAnsi="Arial" w:cs="Arial"/>
                <w:b/>
                <w:bCs/>
                <w:color w:val="76923C" w:themeColor="accent3" w:themeShade="BF"/>
              </w:rPr>
              <w:t>Prof. Responsável</w:t>
            </w:r>
          </w:p>
        </w:tc>
      </w:tr>
      <w:tr w:rsidR="0051077A" w:rsidRPr="0005518D" w14:paraId="02C0F14A" w14:textId="77777777" w:rsidTr="00AF331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  <w:vAlign w:val="center"/>
          </w:tcPr>
          <w:p w14:paraId="0BE35EC5" w14:textId="386F8EC3" w:rsidR="0051077A" w:rsidRPr="0051077A" w:rsidRDefault="0017240F" w:rsidP="0051077A">
            <w:pPr>
              <w:spacing w:after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iCs/>
              </w:rPr>
              <w:t xml:space="preserve">Processos </w:t>
            </w:r>
            <w:r w:rsidR="0051077A" w:rsidRPr="0051077A">
              <w:rPr>
                <w:rFonts w:ascii="Arial" w:hAnsi="Arial" w:cs="Arial"/>
                <w:b w:val="0"/>
                <w:iCs/>
              </w:rPr>
              <w:t>Químic</w:t>
            </w:r>
            <w:r>
              <w:rPr>
                <w:rFonts w:ascii="Arial" w:hAnsi="Arial" w:cs="Arial"/>
                <w:b w:val="0"/>
                <w:iCs/>
              </w:rPr>
              <w:t>os</w:t>
            </w:r>
          </w:p>
        </w:tc>
        <w:tc>
          <w:tcPr>
            <w:tcW w:w="2477" w:type="dxa"/>
            <w:vAlign w:val="center"/>
          </w:tcPr>
          <w:p w14:paraId="2CB76BC8" w14:textId="3751CDF4" w:rsidR="0051077A" w:rsidRPr="0051077A" w:rsidRDefault="0051077A" w:rsidP="00510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51077A">
              <w:rPr>
                <w:rFonts w:ascii="Arial" w:hAnsi="Arial" w:cs="Arial"/>
              </w:rPr>
              <w:t>Química de Produtos Naturais</w:t>
            </w:r>
          </w:p>
        </w:tc>
        <w:tc>
          <w:tcPr>
            <w:tcW w:w="1165" w:type="dxa"/>
            <w:vAlign w:val="center"/>
          </w:tcPr>
          <w:p w14:paraId="13AEA4B0" w14:textId="4743B2C3" w:rsidR="0051077A" w:rsidRPr="0051077A" w:rsidRDefault="0051077A" w:rsidP="00510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51077A">
              <w:rPr>
                <w:rStyle w:val="Nenhum"/>
                <w:rFonts w:ascii="Arial" w:hAnsi="Arial" w:cs="Arial"/>
                <w:iCs/>
              </w:rPr>
              <w:t>0</w:t>
            </w:r>
            <w:r w:rsidR="006D61EE">
              <w:rPr>
                <w:rStyle w:val="Nenhum"/>
                <w:rFonts w:ascii="Arial" w:hAnsi="Arial" w:cs="Arial"/>
                <w:iCs/>
              </w:rPr>
              <w:t>1</w:t>
            </w:r>
            <w:r w:rsidRPr="0051077A">
              <w:rPr>
                <w:rStyle w:val="Nenhum"/>
                <w:rFonts w:ascii="Arial" w:hAnsi="Arial" w:cs="Arial"/>
                <w:iCs/>
              </w:rPr>
              <w:t xml:space="preserve"> vaga</w:t>
            </w:r>
          </w:p>
        </w:tc>
        <w:tc>
          <w:tcPr>
            <w:tcW w:w="2250" w:type="dxa"/>
          </w:tcPr>
          <w:p w14:paraId="4B4085B6" w14:textId="77777777" w:rsidR="0051077A" w:rsidRPr="00363B22" w:rsidRDefault="0051077A" w:rsidP="00510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nhum"/>
                <w:rFonts w:ascii="Arial" w:hAnsi="Arial" w:cs="Arial"/>
                <w:iCs/>
                <w:caps/>
              </w:rPr>
            </w:pPr>
          </w:p>
          <w:p w14:paraId="2F0E1B78" w14:textId="77777777" w:rsidR="0051077A" w:rsidRPr="00363B22" w:rsidRDefault="0051077A" w:rsidP="00510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nhum"/>
                <w:rFonts w:ascii="Arial" w:hAnsi="Arial" w:cs="Arial"/>
                <w:iCs/>
                <w:caps/>
              </w:rPr>
            </w:pPr>
            <w:r w:rsidRPr="00363B22">
              <w:rPr>
                <w:rStyle w:val="Nenhum"/>
                <w:rFonts w:ascii="Arial" w:hAnsi="Arial" w:cs="Arial"/>
                <w:iCs/>
                <w:caps/>
              </w:rPr>
              <w:t>Waldemar Alves Ribeiro Filho</w:t>
            </w:r>
          </w:p>
          <w:p w14:paraId="2DF09CED" w14:textId="16609E7B" w:rsidR="0051077A" w:rsidRPr="00363B22" w:rsidRDefault="0051077A" w:rsidP="00510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color w:val="000000" w:themeColor="text1"/>
              </w:rPr>
            </w:pPr>
          </w:p>
        </w:tc>
      </w:tr>
      <w:tr w:rsidR="0051077A" w:rsidRPr="0005518D" w14:paraId="0BC56C6F" w14:textId="77777777" w:rsidTr="00AF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  <w:vAlign w:val="center"/>
          </w:tcPr>
          <w:p w14:paraId="74B551FE" w14:textId="7CE859A1" w:rsidR="0051077A" w:rsidRPr="0051077A" w:rsidRDefault="0017240F" w:rsidP="0051077A">
            <w:pPr>
              <w:spacing w:after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iCs/>
              </w:rPr>
              <w:t>Gestão Empresarial</w:t>
            </w:r>
          </w:p>
        </w:tc>
        <w:tc>
          <w:tcPr>
            <w:tcW w:w="2477" w:type="dxa"/>
            <w:vAlign w:val="center"/>
          </w:tcPr>
          <w:p w14:paraId="6B1772FC" w14:textId="21F971DD" w:rsidR="0051077A" w:rsidRPr="0051077A" w:rsidRDefault="00D7234E" w:rsidP="00510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Gestão, Negócios, Comunicação e Ensino</w:t>
            </w:r>
          </w:p>
        </w:tc>
        <w:tc>
          <w:tcPr>
            <w:tcW w:w="1165" w:type="dxa"/>
            <w:vAlign w:val="center"/>
          </w:tcPr>
          <w:p w14:paraId="7DA3152B" w14:textId="6896508E" w:rsidR="0051077A" w:rsidRPr="0051077A" w:rsidRDefault="0051077A" w:rsidP="00510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51077A">
              <w:rPr>
                <w:rStyle w:val="Nenhum"/>
                <w:rFonts w:ascii="Arial" w:hAnsi="Arial" w:cs="Arial"/>
                <w:iCs/>
              </w:rPr>
              <w:t>0</w:t>
            </w:r>
            <w:r w:rsidR="00435B63">
              <w:rPr>
                <w:rStyle w:val="Nenhum"/>
                <w:rFonts w:ascii="Arial" w:hAnsi="Arial" w:cs="Arial"/>
                <w:iCs/>
              </w:rPr>
              <w:t>2</w:t>
            </w:r>
            <w:r w:rsidRPr="0051077A">
              <w:rPr>
                <w:rStyle w:val="Nenhum"/>
                <w:rFonts w:ascii="Arial" w:hAnsi="Arial" w:cs="Arial"/>
                <w:iCs/>
              </w:rPr>
              <w:t xml:space="preserve"> vaga</w:t>
            </w:r>
            <w:r w:rsidR="0017240F">
              <w:rPr>
                <w:rStyle w:val="Nenhum"/>
                <w:rFonts w:ascii="Arial" w:hAnsi="Arial" w:cs="Arial"/>
                <w:iCs/>
              </w:rPr>
              <w:t>s</w:t>
            </w:r>
          </w:p>
        </w:tc>
        <w:tc>
          <w:tcPr>
            <w:tcW w:w="2250" w:type="dxa"/>
          </w:tcPr>
          <w:p w14:paraId="05567D06" w14:textId="77777777" w:rsidR="0051077A" w:rsidRPr="00363B22" w:rsidRDefault="0051077A" w:rsidP="00510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nhum"/>
                <w:rFonts w:ascii="Arial" w:hAnsi="Arial" w:cs="Arial"/>
                <w:iCs/>
                <w:caps/>
              </w:rPr>
            </w:pPr>
          </w:p>
          <w:p w14:paraId="620703DA" w14:textId="25304CDD" w:rsidR="0051077A" w:rsidRPr="00363B22" w:rsidRDefault="00435B63" w:rsidP="00510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nhum"/>
                <w:rFonts w:ascii="Arial" w:hAnsi="Arial" w:cs="Arial"/>
                <w:iCs/>
                <w:caps/>
              </w:rPr>
            </w:pPr>
            <w:r>
              <w:rPr>
                <w:rStyle w:val="Nenhum"/>
                <w:rFonts w:ascii="Arial" w:hAnsi="Arial" w:cs="Arial"/>
                <w:iCs/>
                <w:caps/>
              </w:rPr>
              <w:t>MARIA CLÁUDIA</w:t>
            </w:r>
            <w:r w:rsidR="00DE43AB">
              <w:rPr>
                <w:rStyle w:val="Nenhum"/>
                <w:rFonts w:ascii="Arial" w:hAnsi="Arial" w:cs="Arial"/>
                <w:iCs/>
                <w:caps/>
              </w:rPr>
              <w:t xml:space="preserve"> NUNES</w:t>
            </w:r>
            <w:r w:rsidR="00D7234E">
              <w:rPr>
                <w:rStyle w:val="Nenhum"/>
                <w:rFonts w:ascii="Arial" w:hAnsi="Arial" w:cs="Arial"/>
                <w:iCs/>
                <w:caps/>
              </w:rPr>
              <w:t xml:space="preserve"> DELFINO</w:t>
            </w:r>
            <w:r>
              <w:rPr>
                <w:rStyle w:val="Nenhum"/>
                <w:rFonts w:ascii="Arial" w:hAnsi="Arial" w:cs="Arial"/>
                <w:iCs/>
                <w:caps/>
              </w:rPr>
              <w:t>, SIMONE</w:t>
            </w:r>
            <w:r w:rsidR="007C3602">
              <w:rPr>
                <w:rStyle w:val="Nenhum"/>
                <w:rFonts w:ascii="Arial" w:hAnsi="Arial" w:cs="Arial"/>
                <w:iCs/>
                <w:caps/>
              </w:rPr>
              <w:t xml:space="preserve"> DOS </w:t>
            </w:r>
            <w:r w:rsidR="00DE43AB">
              <w:rPr>
                <w:rStyle w:val="Nenhum"/>
                <w:rFonts w:ascii="Arial" w:hAnsi="Arial" w:cs="Arial"/>
                <w:iCs/>
                <w:caps/>
              </w:rPr>
              <w:t>SANTOS</w:t>
            </w:r>
            <w:r>
              <w:rPr>
                <w:rStyle w:val="Nenhum"/>
                <w:rFonts w:ascii="Arial" w:hAnsi="Arial" w:cs="Arial"/>
                <w:iCs/>
                <w:caps/>
              </w:rPr>
              <w:t xml:space="preserve"> PEREIRA</w:t>
            </w:r>
            <w:r w:rsidR="00D7234E">
              <w:rPr>
                <w:rStyle w:val="Nenhum"/>
                <w:rFonts w:ascii="Arial" w:hAnsi="Arial" w:cs="Arial"/>
                <w:iCs/>
                <w:caps/>
              </w:rPr>
              <w:t xml:space="preserve">, </w:t>
            </w:r>
            <w:r>
              <w:rPr>
                <w:rStyle w:val="Nenhum"/>
                <w:rFonts w:ascii="Arial" w:hAnsi="Arial" w:cs="Arial"/>
                <w:iCs/>
                <w:caps/>
              </w:rPr>
              <w:t>ADERALDO</w:t>
            </w:r>
            <w:r w:rsidR="00DE43AB">
              <w:rPr>
                <w:rStyle w:val="Nenhum"/>
                <w:rFonts w:ascii="Arial" w:hAnsi="Arial" w:cs="Arial"/>
                <w:iCs/>
                <w:caps/>
              </w:rPr>
              <w:t xml:space="preserve"> DOS SANTOS JUNIOR</w:t>
            </w:r>
          </w:p>
          <w:p w14:paraId="74701AEA" w14:textId="5577A6C2" w:rsidR="0051077A" w:rsidRPr="00363B22" w:rsidRDefault="0051077A" w:rsidP="00510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  <w:color w:val="000000" w:themeColor="text1"/>
              </w:rPr>
            </w:pPr>
          </w:p>
        </w:tc>
      </w:tr>
    </w:tbl>
    <w:p w14:paraId="75BFBF22" w14:textId="79D4280E" w:rsidR="00AF4959" w:rsidRDefault="00AF4959">
      <w:pPr>
        <w:spacing w:before="120" w:after="120"/>
        <w:ind w:left="284"/>
        <w:jc w:val="both"/>
        <w:rPr>
          <w:rStyle w:val="Nenhum"/>
          <w:rFonts w:ascii="Arial" w:eastAsia="Arial" w:hAnsi="Arial" w:cs="Arial"/>
          <w:b/>
          <w:bCs/>
        </w:rPr>
      </w:pPr>
    </w:p>
    <w:p w14:paraId="1DC8A208" w14:textId="34FCC122" w:rsidR="006D3875" w:rsidRDefault="006D3875">
      <w:pPr>
        <w:spacing w:before="120" w:after="120"/>
        <w:ind w:left="284"/>
        <w:jc w:val="both"/>
        <w:rPr>
          <w:rStyle w:val="Nenhum"/>
          <w:rFonts w:ascii="Arial" w:eastAsia="Arial" w:hAnsi="Arial" w:cs="Arial"/>
          <w:b/>
          <w:bCs/>
        </w:rPr>
      </w:pPr>
    </w:p>
    <w:p w14:paraId="58146BBE" w14:textId="77777777" w:rsidR="00AF4959" w:rsidRPr="0005518D" w:rsidRDefault="009C5329" w:rsidP="00DE43AB">
      <w:pPr>
        <w:numPr>
          <w:ilvl w:val="0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  <w:b/>
          <w:bCs/>
        </w:rPr>
      </w:pPr>
      <w:r w:rsidRPr="0005518D">
        <w:rPr>
          <w:rFonts w:ascii="Arial" w:hAnsi="Arial" w:cs="Arial"/>
          <w:b/>
          <w:bCs/>
        </w:rPr>
        <w:t>DOS REQUISITOS PARA INSCRIÇÃO</w:t>
      </w:r>
    </w:p>
    <w:p w14:paraId="2276438C" w14:textId="55B02DCA" w:rsidR="00AF4959" w:rsidRPr="0005518D" w:rsidRDefault="00310A56" w:rsidP="00DE43AB">
      <w:pPr>
        <w:pStyle w:val="PargrafodaLista"/>
        <w:numPr>
          <w:ilvl w:val="1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</w:rPr>
      </w:pPr>
      <w:r w:rsidRPr="0005518D">
        <w:rPr>
          <w:rStyle w:val="Nenhum"/>
          <w:rFonts w:ascii="Arial" w:hAnsi="Arial" w:cs="Arial"/>
          <w:color w:val="auto"/>
        </w:rPr>
        <w:t>Ter</w:t>
      </w:r>
      <w:r w:rsidR="009C5329" w:rsidRPr="0005518D">
        <w:rPr>
          <w:rFonts w:ascii="Arial" w:hAnsi="Arial" w:cs="Arial"/>
        </w:rPr>
        <w:t xml:space="preserve"> cursado com aprovação a</w:t>
      </w:r>
      <w:r w:rsidR="00CE4581" w:rsidRPr="0005518D">
        <w:rPr>
          <w:rFonts w:ascii="Arial" w:hAnsi="Arial" w:cs="Arial"/>
        </w:rPr>
        <w:t xml:space="preserve"> disciplina objeto do edital ou </w:t>
      </w:r>
      <w:r w:rsidR="009C5329" w:rsidRPr="0005518D">
        <w:rPr>
          <w:rFonts w:ascii="Arial" w:hAnsi="Arial" w:cs="Arial"/>
        </w:rPr>
        <w:t>disciplinas</w:t>
      </w:r>
      <w:r w:rsidR="00CE4581" w:rsidRPr="0005518D">
        <w:rPr>
          <w:rFonts w:ascii="Arial" w:hAnsi="Arial" w:cs="Arial"/>
        </w:rPr>
        <w:t xml:space="preserve"> equivalentes, nos termos estabelecidos no Regulamento de Graduação</w:t>
      </w:r>
      <w:r w:rsidR="009C5329" w:rsidRPr="0005518D">
        <w:rPr>
          <w:rFonts w:ascii="Arial" w:hAnsi="Arial" w:cs="Arial"/>
        </w:rPr>
        <w:t>.</w:t>
      </w:r>
    </w:p>
    <w:p w14:paraId="553E7A97" w14:textId="6B1134CA" w:rsidR="00F33AC8" w:rsidRPr="0005518D" w:rsidRDefault="00310A56" w:rsidP="00DE43AB">
      <w:pPr>
        <w:pStyle w:val="PargrafodaLista"/>
        <w:numPr>
          <w:ilvl w:val="1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</w:rPr>
      </w:pPr>
      <w:r w:rsidRPr="0005518D">
        <w:rPr>
          <w:rStyle w:val="Nenhum"/>
          <w:rFonts w:ascii="Arial" w:hAnsi="Arial" w:cs="Arial"/>
          <w:bCs/>
          <w:color w:val="auto"/>
          <w:lang w:val="pt-BR"/>
        </w:rPr>
        <w:t>Estar</w:t>
      </w:r>
      <w:r w:rsidR="00BD4399" w:rsidRPr="0005518D">
        <w:rPr>
          <w:rStyle w:val="Nenhum"/>
          <w:rFonts w:ascii="Arial" w:hAnsi="Arial" w:cs="Arial"/>
          <w:bCs/>
          <w:color w:val="auto"/>
          <w:lang w:val="pt-BR"/>
        </w:rPr>
        <w:t xml:space="preserve"> com a sua matrícula ativa, </w:t>
      </w:r>
      <w:r w:rsidRPr="0005518D">
        <w:rPr>
          <w:rStyle w:val="Nenhum"/>
          <w:rFonts w:ascii="Arial" w:hAnsi="Arial" w:cs="Arial"/>
          <w:bCs/>
          <w:color w:val="auto"/>
          <w:lang w:val="pt-BR"/>
        </w:rPr>
        <w:t xml:space="preserve">sendo indeferida a inscrição de aluno com </w:t>
      </w:r>
      <w:r w:rsidR="00BD4399" w:rsidRPr="0005518D">
        <w:rPr>
          <w:rStyle w:val="Nenhum"/>
          <w:rFonts w:ascii="Arial" w:hAnsi="Arial" w:cs="Arial"/>
          <w:bCs/>
          <w:color w:val="auto"/>
          <w:lang w:val="pt-BR"/>
        </w:rPr>
        <w:t>a matrícula trancada</w:t>
      </w:r>
      <w:r w:rsidR="00F33AC8" w:rsidRPr="0005518D">
        <w:rPr>
          <w:rFonts w:ascii="Arial" w:hAnsi="Arial" w:cs="Arial"/>
        </w:rPr>
        <w:t>.</w:t>
      </w:r>
    </w:p>
    <w:p w14:paraId="54F43533" w14:textId="7FB74070" w:rsidR="00310A56" w:rsidRPr="0005518D" w:rsidRDefault="00310A56" w:rsidP="00DE43AB">
      <w:pPr>
        <w:pStyle w:val="PargrafodaLista"/>
        <w:numPr>
          <w:ilvl w:val="1"/>
          <w:numId w:val="2"/>
        </w:numPr>
        <w:spacing w:before="120" w:after="120" w:line="240" w:lineRule="auto"/>
        <w:ind w:firstLine="0"/>
        <w:jc w:val="both"/>
        <w:rPr>
          <w:rStyle w:val="Nenhum"/>
          <w:rFonts w:ascii="Arial" w:hAnsi="Arial" w:cs="Arial"/>
          <w:bCs/>
          <w:color w:val="auto"/>
          <w:lang w:val="pt-BR"/>
        </w:rPr>
      </w:pPr>
      <w:r w:rsidRPr="0005518D">
        <w:rPr>
          <w:rStyle w:val="Nenhum"/>
          <w:rFonts w:ascii="Arial" w:hAnsi="Arial" w:cs="Arial"/>
          <w:bCs/>
          <w:color w:val="auto"/>
          <w:lang w:val="pt-BR"/>
        </w:rPr>
        <w:t>Disponibilidade para cumprir 04 (quatro) horas ou 08 (oito) horas semanais;</w:t>
      </w:r>
    </w:p>
    <w:p w14:paraId="37A9D71F" w14:textId="474B38E5" w:rsidR="00310A56" w:rsidRPr="0005518D" w:rsidRDefault="00310A56" w:rsidP="00DE43AB">
      <w:pPr>
        <w:pStyle w:val="PargrafodaLista"/>
        <w:numPr>
          <w:ilvl w:val="1"/>
          <w:numId w:val="2"/>
        </w:numPr>
        <w:spacing w:before="120" w:after="120" w:line="240" w:lineRule="auto"/>
        <w:ind w:firstLine="0"/>
        <w:jc w:val="both"/>
        <w:rPr>
          <w:rStyle w:val="Nenhum"/>
          <w:rFonts w:ascii="Arial" w:hAnsi="Arial" w:cs="Arial"/>
          <w:bCs/>
          <w:color w:val="auto"/>
          <w:lang w:val="pt-BR"/>
        </w:rPr>
      </w:pPr>
      <w:r w:rsidRPr="0005518D">
        <w:rPr>
          <w:rStyle w:val="Nenhum"/>
          <w:rFonts w:ascii="Arial" w:hAnsi="Arial" w:cs="Arial"/>
          <w:bCs/>
          <w:color w:val="auto"/>
          <w:lang w:val="pt-BR"/>
        </w:rPr>
        <w:t xml:space="preserve">Realizar o </w:t>
      </w:r>
      <w:r w:rsidRPr="006E7087">
        <w:rPr>
          <w:rStyle w:val="Nenhum"/>
          <w:rFonts w:ascii="Arial" w:hAnsi="Arial" w:cs="Arial"/>
          <w:b/>
          <w:color w:val="auto"/>
          <w:lang w:val="pt-BR"/>
        </w:rPr>
        <w:t>download</w:t>
      </w:r>
      <w:r w:rsidRPr="0005518D">
        <w:rPr>
          <w:rStyle w:val="Nenhum"/>
          <w:rFonts w:ascii="Arial" w:hAnsi="Arial" w:cs="Arial"/>
          <w:bCs/>
          <w:color w:val="auto"/>
          <w:lang w:val="pt-BR"/>
        </w:rPr>
        <w:t xml:space="preserve"> da documentação necessária, preencher, assinar, digitalizar e submeter no ato de inscrição, por meio do formulário eletrônico;</w:t>
      </w:r>
    </w:p>
    <w:p w14:paraId="569B3B02" w14:textId="133CDD30" w:rsidR="002028A9" w:rsidRPr="00DE43AB" w:rsidRDefault="002028A9" w:rsidP="00DE43AB">
      <w:pPr>
        <w:pStyle w:val="PargrafodaLista"/>
        <w:numPr>
          <w:ilvl w:val="1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  <w:b/>
          <w:bCs/>
          <w:color w:val="auto"/>
          <w:lang w:val="pt-BR"/>
        </w:rPr>
      </w:pPr>
      <w:r w:rsidRPr="003114BB">
        <w:rPr>
          <w:rStyle w:val="Nenhum"/>
          <w:rFonts w:ascii="Arial" w:hAnsi="Arial" w:cs="Arial"/>
          <w:b/>
          <w:bCs/>
          <w:color w:val="auto"/>
          <w:lang w:val="pt-BR"/>
        </w:rPr>
        <w:t xml:space="preserve">Ter conta corrente individual no Banco do Brasil, </w:t>
      </w:r>
      <w:r w:rsidRPr="003114BB">
        <w:rPr>
          <w:rStyle w:val="Nenhum"/>
          <w:rFonts w:ascii="Arial" w:hAnsi="Arial" w:cs="Arial"/>
          <w:b/>
          <w:bCs/>
          <w:color w:val="auto"/>
          <w:u w:val="single"/>
          <w:lang w:val="pt-BR"/>
        </w:rPr>
        <w:t>ativa</w:t>
      </w:r>
      <w:r w:rsidRPr="003114BB">
        <w:rPr>
          <w:rStyle w:val="Nenhum"/>
          <w:rFonts w:ascii="Arial" w:hAnsi="Arial" w:cs="Arial"/>
          <w:b/>
          <w:bCs/>
          <w:color w:val="auto"/>
          <w:lang w:val="pt-BR"/>
        </w:rPr>
        <w:t xml:space="preserve"> e sem restrições no </w:t>
      </w:r>
      <w:r w:rsidRPr="003114BB">
        <w:rPr>
          <w:rStyle w:val="Nenhum"/>
          <w:rFonts w:ascii="Arial" w:hAnsi="Arial" w:cs="Arial"/>
          <w:b/>
          <w:bCs/>
          <w:color w:val="auto"/>
          <w:u w:val="single"/>
          <w:lang w:val="pt-BR"/>
        </w:rPr>
        <w:t>Cadin.</w:t>
      </w:r>
      <w:r w:rsidR="006E7087">
        <w:rPr>
          <w:rStyle w:val="Nenhum"/>
          <w:rFonts w:ascii="Arial" w:hAnsi="Arial" w:cs="Arial"/>
          <w:b/>
          <w:bCs/>
          <w:color w:val="auto"/>
          <w:u w:val="single"/>
          <w:lang w:val="pt-BR"/>
        </w:rPr>
        <w:t xml:space="preserve"> </w:t>
      </w:r>
      <w:bookmarkStart w:id="0" w:name="_Hlk183819768"/>
      <w:r w:rsidR="006E7087" w:rsidRPr="00ED002D">
        <w:rPr>
          <w:rFonts w:ascii="Arial" w:hAnsi="Arial" w:cs="Arial"/>
          <w:color w:val="auto"/>
        </w:rPr>
        <w:t>(Cadastro Informativo dos Créditos não Quitados de Órgãos e Entidades Estaduais).</w:t>
      </w:r>
      <w:bookmarkEnd w:id="0"/>
    </w:p>
    <w:p w14:paraId="20FE484A" w14:textId="77777777" w:rsidR="00DE43AB" w:rsidRPr="00DE43AB" w:rsidRDefault="00DE43AB" w:rsidP="00DE43AB">
      <w:pPr>
        <w:pStyle w:val="PargrafodaLista"/>
        <w:spacing w:before="120" w:after="120" w:line="240" w:lineRule="auto"/>
        <w:ind w:left="748"/>
        <w:jc w:val="both"/>
        <w:rPr>
          <w:rFonts w:ascii="Arial" w:hAnsi="Arial" w:cs="Arial"/>
          <w:b/>
          <w:bCs/>
          <w:color w:val="auto"/>
          <w:lang w:val="pt-BR"/>
        </w:rPr>
      </w:pPr>
    </w:p>
    <w:p w14:paraId="0A25A815" w14:textId="61ADDBB5" w:rsidR="00DE43AB" w:rsidRDefault="00DE43AB" w:rsidP="00DE43AB">
      <w:pPr>
        <w:pStyle w:val="PargrafodaLista"/>
        <w:spacing w:before="120" w:after="120" w:line="240" w:lineRule="auto"/>
        <w:ind w:left="748"/>
        <w:jc w:val="both"/>
        <w:rPr>
          <w:rStyle w:val="Nenhum"/>
          <w:rFonts w:ascii="Arial" w:hAnsi="Arial" w:cs="Arial"/>
          <w:b/>
          <w:bCs/>
          <w:color w:val="auto"/>
          <w:lang w:val="pt-BR"/>
        </w:rPr>
      </w:pPr>
    </w:p>
    <w:p w14:paraId="65D2A3CA" w14:textId="77777777" w:rsidR="00DE43AB" w:rsidRPr="0005518D" w:rsidRDefault="00DE43AB" w:rsidP="00DE43AB">
      <w:pPr>
        <w:pStyle w:val="PargrafodaLista"/>
        <w:spacing w:before="120" w:after="120" w:line="240" w:lineRule="auto"/>
        <w:ind w:left="748"/>
        <w:jc w:val="both"/>
        <w:rPr>
          <w:rStyle w:val="Nenhum"/>
          <w:rFonts w:ascii="Arial" w:hAnsi="Arial" w:cs="Arial"/>
          <w:b/>
          <w:bCs/>
          <w:color w:val="auto"/>
          <w:lang w:val="pt-BR"/>
        </w:rPr>
      </w:pPr>
    </w:p>
    <w:p w14:paraId="6D249EE5" w14:textId="77777777" w:rsidR="003342AB" w:rsidRPr="0005518D" w:rsidRDefault="003342AB" w:rsidP="00DE43AB">
      <w:pPr>
        <w:spacing w:before="120" w:after="120" w:line="240" w:lineRule="auto"/>
        <w:jc w:val="both"/>
        <w:rPr>
          <w:rStyle w:val="Nenhum"/>
          <w:rFonts w:ascii="Arial" w:hAnsi="Arial" w:cs="Arial"/>
          <w:b/>
          <w:color w:val="auto"/>
          <w:lang w:val="pt-BR"/>
        </w:rPr>
      </w:pPr>
    </w:p>
    <w:p w14:paraId="58F1CCC5" w14:textId="77777777" w:rsidR="00AF4959" w:rsidRPr="0005518D" w:rsidRDefault="009C5329" w:rsidP="00DE43AB">
      <w:pPr>
        <w:numPr>
          <w:ilvl w:val="0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</w:rPr>
      </w:pPr>
      <w:r w:rsidRPr="0005518D">
        <w:rPr>
          <w:rStyle w:val="Nenhum"/>
          <w:rFonts w:ascii="Arial" w:hAnsi="Arial" w:cs="Arial"/>
          <w:b/>
          <w:bCs/>
        </w:rPr>
        <w:t>DAS INSCRIÇÕES</w:t>
      </w:r>
    </w:p>
    <w:p w14:paraId="7D14AAF0" w14:textId="6D4886A6" w:rsidR="006D61EE" w:rsidRPr="00DE43AB" w:rsidRDefault="006D61EE" w:rsidP="00DE43AB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hanging="39"/>
        <w:jc w:val="both"/>
        <w:rPr>
          <w:rFonts w:ascii="Arial" w:hAnsi="Arial" w:cs="Arial"/>
          <w:u w:val="single"/>
        </w:rPr>
      </w:pPr>
      <w:r w:rsidRPr="0005518D">
        <w:rPr>
          <w:rFonts w:ascii="Arial" w:hAnsi="Arial" w:cs="Arial"/>
        </w:rPr>
        <w:t xml:space="preserve">As inscrições ocorrerão no período de </w:t>
      </w:r>
      <w:r w:rsidR="0017240F" w:rsidRPr="0017240F">
        <w:rPr>
          <w:rFonts w:ascii="Arial" w:hAnsi="Arial" w:cs="Arial"/>
          <w:b/>
        </w:rPr>
        <w:t>1</w:t>
      </w:r>
      <w:r w:rsidR="00930AD1">
        <w:rPr>
          <w:rFonts w:ascii="Arial" w:hAnsi="Arial" w:cs="Arial"/>
          <w:b/>
        </w:rPr>
        <w:t>7</w:t>
      </w:r>
      <w:r w:rsidRPr="0017240F">
        <w:rPr>
          <w:rFonts w:ascii="Arial" w:hAnsi="Arial" w:cs="Arial"/>
          <w:b/>
        </w:rPr>
        <w:t>/0</w:t>
      </w:r>
      <w:r w:rsidR="0017240F" w:rsidRPr="0017240F">
        <w:rPr>
          <w:rFonts w:ascii="Arial" w:hAnsi="Arial" w:cs="Arial"/>
          <w:b/>
        </w:rPr>
        <w:t>9</w:t>
      </w:r>
      <w:r w:rsidRPr="0017240F">
        <w:rPr>
          <w:rFonts w:ascii="Arial" w:hAnsi="Arial" w:cs="Arial"/>
          <w:b/>
        </w:rPr>
        <w:t>/2025 a 1</w:t>
      </w:r>
      <w:r w:rsidR="00930AD1">
        <w:rPr>
          <w:rFonts w:ascii="Arial" w:hAnsi="Arial" w:cs="Arial"/>
          <w:b/>
        </w:rPr>
        <w:t>9</w:t>
      </w:r>
      <w:r w:rsidRPr="0017240F">
        <w:rPr>
          <w:rFonts w:ascii="Arial" w:hAnsi="Arial" w:cs="Arial"/>
          <w:b/>
        </w:rPr>
        <w:t>/0</w:t>
      </w:r>
      <w:r w:rsidR="0017240F" w:rsidRPr="0017240F">
        <w:rPr>
          <w:rFonts w:ascii="Arial" w:hAnsi="Arial" w:cs="Arial"/>
          <w:b/>
        </w:rPr>
        <w:t>9</w:t>
      </w:r>
      <w:r w:rsidRPr="0017240F">
        <w:rPr>
          <w:rFonts w:ascii="Arial" w:hAnsi="Arial" w:cs="Arial"/>
          <w:b/>
        </w:rPr>
        <w:t>/</w:t>
      </w:r>
      <w:r w:rsidRPr="006D61EE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>.</w:t>
      </w:r>
    </w:p>
    <w:p w14:paraId="2B4DCD05" w14:textId="46C9E1B2" w:rsidR="0017240F" w:rsidRPr="0017240F" w:rsidRDefault="006D61EE" w:rsidP="00DE43AB">
      <w:pPr>
        <w:numPr>
          <w:ilvl w:val="1"/>
          <w:numId w:val="4"/>
        </w:numPr>
        <w:spacing w:before="120" w:after="120" w:line="240" w:lineRule="auto"/>
        <w:ind w:hanging="39"/>
        <w:jc w:val="both"/>
        <w:rPr>
          <w:rFonts w:ascii="Arial" w:hAnsi="Arial" w:cs="Arial"/>
        </w:rPr>
      </w:pPr>
      <w:r w:rsidRPr="0017240F">
        <w:rPr>
          <w:rFonts w:ascii="Arial" w:hAnsi="Arial" w:cs="Arial"/>
          <w:color w:val="000000" w:themeColor="text1"/>
        </w:rPr>
        <w:t xml:space="preserve"> As inscrições acontecerão por meio d</w:t>
      </w:r>
      <w:r w:rsidR="0017240F" w:rsidRPr="0017240F">
        <w:rPr>
          <w:rFonts w:ascii="Arial" w:hAnsi="Arial" w:cs="Arial"/>
          <w:color w:val="000000" w:themeColor="text1"/>
        </w:rPr>
        <w:t>o envio dos documentos</w:t>
      </w:r>
      <w:r w:rsidR="0017240F">
        <w:rPr>
          <w:rFonts w:ascii="Arial" w:hAnsi="Arial" w:cs="Arial"/>
          <w:color w:val="000000" w:themeColor="text1"/>
        </w:rPr>
        <w:t xml:space="preserve"> </w:t>
      </w:r>
      <w:r w:rsidR="0017240F" w:rsidRPr="0017240F">
        <w:rPr>
          <w:rFonts w:ascii="Arial" w:hAnsi="Arial" w:cs="Arial"/>
          <w:color w:val="000000" w:themeColor="text1"/>
        </w:rPr>
        <w:t xml:space="preserve">para o e-mail: </w:t>
      </w:r>
      <w:hyperlink r:id="rId11" w:history="1">
        <w:r w:rsidR="0017240F" w:rsidRPr="0017240F">
          <w:rPr>
            <w:rStyle w:val="Hyperlink"/>
            <w:rFonts w:ascii="Arial" w:hAnsi="Arial" w:cs="Arial"/>
            <w:b/>
          </w:rPr>
          <w:t>f129coord.gem@cps.sp.gov.br</w:t>
        </w:r>
      </w:hyperlink>
    </w:p>
    <w:p w14:paraId="4A649DAC" w14:textId="50A37F0C" w:rsidR="00A9408A" w:rsidRPr="0017240F" w:rsidRDefault="00A9408A" w:rsidP="00DE43AB">
      <w:pPr>
        <w:spacing w:before="120" w:after="120" w:line="240" w:lineRule="auto"/>
        <w:ind w:left="750" w:hanging="39"/>
        <w:jc w:val="both"/>
        <w:rPr>
          <w:rFonts w:ascii="Arial" w:hAnsi="Arial" w:cs="Arial"/>
        </w:rPr>
      </w:pPr>
      <w:r w:rsidRPr="0017240F">
        <w:rPr>
          <w:rFonts w:ascii="Arial" w:hAnsi="Arial" w:cs="Arial"/>
          <w:color w:val="FF0000"/>
        </w:rPr>
        <w:t xml:space="preserve"> </w:t>
      </w:r>
    </w:p>
    <w:p w14:paraId="4471C522" w14:textId="0FE0CF55" w:rsidR="00A616D1" w:rsidRDefault="003342AB" w:rsidP="00DE43AB">
      <w:pPr>
        <w:numPr>
          <w:ilvl w:val="1"/>
          <w:numId w:val="4"/>
        </w:numPr>
        <w:spacing w:before="120" w:after="120" w:line="240" w:lineRule="auto"/>
        <w:ind w:hanging="39"/>
        <w:jc w:val="both"/>
        <w:rPr>
          <w:rFonts w:ascii="Arial" w:hAnsi="Arial" w:cs="Arial"/>
        </w:rPr>
      </w:pPr>
      <w:r w:rsidRPr="0005518D">
        <w:rPr>
          <w:rFonts w:ascii="Arial" w:hAnsi="Arial" w:cs="Arial"/>
        </w:rPr>
        <w:t xml:space="preserve"> </w:t>
      </w:r>
      <w:r w:rsidR="00A616D1" w:rsidRPr="0005518D">
        <w:rPr>
          <w:rFonts w:ascii="Arial" w:hAnsi="Arial" w:cs="Arial"/>
        </w:rPr>
        <w:t>Os documentos necessários</w:t>
      </w:r>
      <w:r w:rsidR="00B61BDC" w:rsidRPr="0005518D">
        <w:rPr>
          <w:rFonts w:ascii="Arial" w:hAnsi="Arial" w:cs="Arial"/>
        </w:rPr>
        <w:t xml:space="preserve"> </w:t>
      </w:r>
      <w:r w:rsidR="00A616D1" w:rsidRPr="0005518D">
        <w:rPr>
          <w:rFonts w:ascii="Arial" w:hAnsi="Arial" w:cs="Arial"/>
        </w:rPr>
        <w:t xml:space="preserve">deverão ser </w:t>
      </w:r>
      <w:r w:rsidR="00A9408A" w:rsidRPr="0005518D">
        <w:rPr>
          <w:rFonts w:ascii="Arial" w:hAnsi="Arial" w:cs="Arial"/>
        </w:rPr>
        <w:t xml:space="preserve">preenchidos, assinados e </w:t>
      </w:r>
      <w:r w:rsidR="00A616D1" w:rsidRPr="0005518D">
        <w:rPr>
          <w:rFonts w:ascii="Arial" w:hAnsi="Arial" w:cs="Arial"/>
        </w:rPr>
        <w:t>enviados no ato da inscrição</w:t>
      </w:r>
      <w:r w:rsidR="00A9408A" w:rsidRPr="0005518D">
        <w:rPr>
          <w:rFonts w:ascii="Arial" w:hAnsi="Arial" w:cs="Arial"/>
        </w:rPr>
        <w:t xml:space="preserve">, anexando os </w:t>
      </w:r>
      <w:r w:rsidR="0017240F">
        <w:rPr>
          <w:rFonts w:ascii="Arial" w:hAnsi="Arial" w:cs="Arial"/>
        </w:rPr>
        <w:t>seguintes arquivos no e-mail</w:t>
      </w:r>
      <w:r w:rsidR="00B61BDC" w:rsidRPr="0005518D">
        <w:rPr>
          <w:rFonts w:ascii="Arial" w:hAnsi="Arial" w:cs="Arial"/>
        </w:rPr>
        <w:t>:</w:t>
      </w:r>
    </w:p>
    <w:p w14:paraId="4D808F71" w14:textId="4BB9373F" w:rsidR="00A9408A" w:rsidRPr="005C57B8" w:rsidRDefault="00A9408A" w:rsidP="005C57B8">
      <w:pPr>
        <w:pStyle w:val="PargrafodaLista"/>
        <w:numPr>
          <w:ilvl w:val="1"/>
          <w:numId w:val="19"/>
        </w:numPr>
        <w:spacing w:before="120" w:after="0" w:line="240" w:lineRule="auto"/>
        <w:rPr>
          <w:rFonts w:ascii="Arial" w:eastAsia="Arial" w:hAnsi="Arial" w:cs="Arial"/>
          <w:color w:val="000000" w:themeColor="text1"/>
        </w:rPr>
      </w:pPr>
      <w:r w:rsidRPr="005C57B8">
        <w:rPr>
          <w:rFonts w:ascii="Arial" w:eastAsia="Arial" w:hAnsi="Arial" w:cs="Arial"/>
          <w:color w:val="000000" w:themeColor="text1"/>
          <w:lang w:val="pt"/>
        </w:rPr>
        <w:t>Histórico escolar</w:t>
      </w:r>
    </w:p>
    <w:p w14:paraId="7B14CC09" w14:textId="75AE6A3D" w:rsidR="00A9408A" w:rsidRPr="005C57B8" w:rsidRDefault="00A9408A" w:rsidP="005C57B8">
      <w:pPr>
        <w:pStyle w:val="PargrafodaLista"/>
        <w:numPr>
          <w:ilvl w:val="1"/>
          <w:numId w:val="19"/>
        </w:numPr>
        <w:spacing w:before="120" w:after="120" w:line="240" w:lineRule="auto"/>
        <w:rPr>
          <w:rFonts w:ascii="Arial" w:hAnsi="Arial" w:cs="Arial"/>
        </w:rPr>
      </w:pPr>
      <w:r w:rsidRPr="005C57B8">
        <w:rPr>
          <w:rFonts w:ascii="Arial" w:hAnsi="Arial" w:cs="Arial"/>
        </w:rPr>
        <w:t>Termo de Compromisso, preenchido e assinado</w:t>
      </w:r>
      <w:r w:rsidR="0017240F">
        <w:rPr>
          <w:rFonts w:ascii="Arial" w:hAnsi="Arial" w:cs="Arial"/>
        </w:rPr>
        <w:t xml:space="preserve"> (ver Anexo I)</w:t>
      </w:r>
    </w:p>
    <w:p w14:paraId="4FC16099" w14:textId="691D6A0F" w:rsidR="00B83EC8" w:rsidRPr="005C57B8" w:rsidRDefault="00B83EC8" w:rsidP="005C57B8">
      <w:pPr>
        <w:pStyle w:val="PargrafodaLista"/>
        <w:numPr>
          <w:ilvl w:val="1"/>
          <w:numId w:val="19"/>
        </w:numPr>
        <w:spacing w:before="120" w:after="0" w:line="240" w:lineRule="auto"/>
        <w:rPr>
          <w:rFonts w:ascii="Arial" w:eastAsia="Arial" w:hAnsi="Arial" w:cs="Arial"/>
        </w:rPr>
      </w:pPr>
      <w:r w:rsidRPr="005C57B8">
        <w:rPr>
          <w:rFonts w:ascii="Arial" w:hAnsi="Arial"/>
        </w:rPr>
        <w:t>Projeto de pesquisa</w:t>
      </w:r>
      <w:r w:rsidR="00A9408A" w:rsidRPr="005C57B8">
        <w:rPr>
          <w:rFonts w:ascii="Arial" w:hAnsi="Arial"/>
        </w:rPr>
        <w:t xml:space="preserve">, </w:t>
      </w:r>
      <w:r w:rsidR="00A9408A" w:rsidRPr="005C57B8">
        <w:rPr>
          <w:rFonts w:ascii="Arial" w:hAnsi="Arial" w:cs="Arial"/>
        </w:rPr>
        <w:t>preenchido e assinado</w:t>
      </w:r>
      <w:r w:rsidR="0017240F">
        <w:rPr>
          <w:rFonts w:ascii="Arial" w:hAnsi="Arial" w:cs="Arial"/>
        </w:rPr>
        <w:t xml:space="preserve"> (ver Anexo II)</w:t>
      </w:r>
    </w:p>
    <w:p w14:paraId="0D92DEBE" w14:textId="610C6707" w:rsidR="00D76830" w:rsidRPr="005C57B8" w:rsidRDefault="5599AF18" w:rsidP="005C57B8">
      <w:pPr>
        <w:pStyle w:val="PargrafodaLista"/>
        <w:numPr>
          <w:ilvl w:val="1"/>
          <w:numId w:val="19"/>
        </w:numPr>
        <w:spacing w:before="120" w:after="0" w:line="240" w:lineRule="auto"/>
        <w:rPr>
          <w:rFonts w:ascii="Arial" w:eastAsia="Arial" w:hAnsi="Arial" w:cs="Arial"/>
        </w:rPr>
      </w:pPr>
      <w:r w:rsidRPr="005C57B8">
        <w:rPr>
          <w:rFonts w:ascii="Arial" w:hAnsi="Arial"/>
        </w:rPr>
        <w:t>Plano de trabalho</w:t>
      </w:r>
      <w:r w:rsidR="00A9408A" w:rsidRPr="005C57B8">
        <w:rPr>
          <w:rFonts w:ascii="Arial" w:hAnsi="Arial"/>
        </w:rPr>
        <w:t xml:space="preserve"> </w:t>
      </w:r>
      <w:r w:rsidR="00A9408A" w:rsidRPr="005C57B8">
        <w:rPr>
          <w:rFonts w:ascii="Arial" w:hAnsi="Arial" w:cs="Arial"/>
        </w:rPr>
        <w:t>preenchido e assinado</w:t>
      </w:r>
      <w:r w:rsidR="0017240F">
        <w:rPr>
          <w:rFonts w:ascii="Arial" w:hAnsi="Arial" w:cs="Arial"/>
        </w:rPr>
        <w:t xml:space="preserve"> (ver Anexo III)</w:t>
      </w:r>
    </w:p>
    <w:p w14:paraId="177F7FC5" w14:textId="16312E8C" w:rsidR="00986F41" w:rsidRPr="005C57B8" w:rsidRDefault="00B61BDC" w:rsidP="005C57B8">
      <w:pPr>
        <w:pStyle w:val="PargrafodaLista"/>
        <w:numPr>
          <w:ilvl w:val="1"/>
          <w:numId w:val="19"/>
        </w:numPr>
        <w:spacing w:before="120" w:after="0" w:line="240" w:lineRule="auto"/>
        <w:jc w:val="both"/>
        <w:rPr>
          <w:rFonts w:ascii="Arial" w:eastAsia="Arial" w:hAnsi="Arial" w:cs="Arial"/>
        </w:rPr>
      </w:pPr>
      <w:r w:rsidRPr="005C57B8">
        <w:rPr>
          <w:rFonts w:ascii="Arial" w:hAnsi="Arial" w:cs="Arial"/>
        </w:rPr>
        <w:t xml:space="preserve">Currículo </w:t>
      </w:r>
      <w:r w:rsidR="00B60D55" w:rsidRPr="005C57B8">
        <w:rPr>
          <w:rFonts w:ascii="Arial" w:hAnsi="Arial" w:cs="Arial"/>
        </w:rPr>
        <w:t>Lattes do orientador</w:t>
      </w:r>
      <w:r w:rsidR="007B3EDE" w:rsidRPr="005C57B8">
        <w:rPr>
          <w:rFonts w:ascii="Arial" w:hAnsi="Arial" w:cs="Arial"/>
        </w:rPr>
        <w:t xml:space="preserve"> atualizado</w:t>
      </w:r>
      <w:r w:rsidR="0017240F">
        <w:rPr>
          <w:rFonts w:ascii="Arial" w:hAnsi="Arial" w:cs="Arial"/>
        </w:rPr>
        <w:t xml:space="preserve"> (link)</w:t>
      </w:r>
    </w:p>
    <w:p w14:paraId="3DBCA13C" w14:textId="5A42A75F" w:rsidR="005035F9" w:rsidRPr="00E23B40" w:rsidRDefault="00B61BDC" w:rsidP="005C57B8">
      <w:pPr>
        <w:pStyle w:val="PargrafodaLista"/>
        <w:numPr>
          <w:ilvl w:val="1"/>
          <w:numId w:val="19"/>
        </w:numPr>
        <w:spacing w:before="120" w:after="0" w:line="240" w:lineRule="auto"/>
        <w:jc w:val="both"/>
        <w:rPr>
          <w:rFonts w:ascii="Arial" w:eastAsia="Arial" w:hAnsi="Arial" w:cs="Arial"/>
        </w:rPr>
      </w:pPr>
      <w:r w:rsidRPr="005C57B8">
        <w:rPr>
          <w:rFonts w:ascii="Arial" w:hAnsi="Arial" w:cs="Arial"/>
        </w:rPr>
        <w:t xml:space="preserve">Currículo </w:t>
      </w:r>
      <w:r w:rsidR="005928D5" w:rsidRPr="005C57B8">
        <w:rPr>
          <w:rFonts w:ascii="Arial" w:hAnsi="Arial" w:cs="Arial"/>
        </w:rPr>
        <w:t>Lattes do aluno</w:t>
      </w:r>
      <w:r w:rsidR="007B3EDE" w:rsidRPr="005C57B8">
        <w:rPr>
          <w:rFonts w:ascii="Arial" w:hAnsi="Arial" w:cs="Arial"/>
        </w:rPr>
        <w:t xml:space="preserve"> a</w:t>
      </w:r>
      <w:r w:rsidR="0091741B" w:rsidRPr="005C57B8">
        <w:rPr>
          <w:rFonts w:ascii="Arial" w:hAnsi="Arial" w:cs="Arial"/>
        </w:rPr>
        <w:t>tualizado</w:t>
      </w:r>
      <w:r w:rsidR="0017240F">
        <w:rPr>
          <w:rFonts w:ascii="Arial" w:hAnsi="Arial" w:cs="Arial"/>
        </w:rPr>
        <w:t xml:space="preserve"> (link)</w:t>
      </w:r>
    </w:p>
    <w:p w14:paraId="7B3D1578" w14:textId="77777777" w:rsidR="00E23B40" w:rsidRPr="005C57B8" w:rsidRDefault="00E23B40" w:rsidP="00E23B40">
      <w:pPr>
        <w:pStyle w:val="PargrafodaLista"/>
        <w:spacing w:before="120" w:after="0" w:line="240" w:lineRule="auto"/>
        <w:ind w:left="1440"/>
        <w:jc w:val="both"/>
        <w:rPr>
          <w:rFonts w:ascii="Arial" w:eastAsia="Arial" w:hAnsi="Arial" w:cs="Arial"/>
        </w:rPr>
      </w:pPr>
    </w:p>
    <w:p w14:paraId="28F7771D" w14:textId="77777777" w:rsidR="00AF4959" w:rsidRPr="0005518D" w:rsidRDefault="009C5329" w:rsidP="00DE43AB">
      <w:pPr>
        <w:numPr>
          <w:ilvl w:val="0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  <w:b/>
          <w:bCs/>
        </w:rPr>
      </w:pPr>
      <w:r w:rsidRPr="0005518D">
        <w:rPr>
          <w:rFonts w:ascii="Arial" w:hAnsi="Arial" w:cs="Arial"/>
          <w:b/>
          <w:bCs/>
        </w:rPr>
        <w:t>DO PROCESSO SELETIVO</w:t>
      </w:r>
    </w:p>
    <w:p w14:paraId="68E4D6A9" w14:textId="1FD29736" w:rsidR="00274611" w:rsidRPr="0005518D" w:rsidRDefault="00266ACC" w:rsidP="00DE43AB">
      <w:pPr>
        <w:numPr>
          <w:ilvl w:val="1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  <w:b/>
          <w:color w:val="00B050"/>
        </w:rPr>
      </w:pPr>
      <w:r w:rsidRPr="0005518D">
        <w:rPr>
          <w:rFonts w:ascii="Arial" w:hAnsi="Arial" w:cs="Arial"/>
          <w:b/>
          <w:color w:val="00B050"/>
        </w:rPr>
        <w:t xml:space="preserve"> </w:t>
      </w:r>
      <w:r w:rsidR="001868E1" w:rsidRPr="0005518D">
        <w:rPr>
          <w:rFonts w:ascii="Arial" w:hAnsi="Arial" w:cs="Arial"/>
          <w:b/>
          <w:color w:val="00B050"/>
        </w:rPr>
        <w:t xml:space="preserve">Programa de </w:t>
      </w:r>
      <w:r w:rsidR="00274611" w:rsidRPr="0005518D">
        <w:rPr>
          <w:rFonts w:ascii="Arial" w:hAnsi="Arial" w:cs="Arial"/>
          <w:b/>
          <w:color w:val="00B050"/>
        </w:rPr>
        <w:t xml:space="preserve">Monitoria </w:t>
      </w:r>
      <w:r w:rsidR="00404743" w:rsidRPr="0005518D">
        <w:rPr>
          <w:rFonts w:ascii="Arial" w:hAnsi="Arial" w:cs="Arial"/>
          <w:b/>
          <w:color w:val="00B050"/>
        </w:rPr>
        <w:t>de I</w:t>
      </w:r>
      <w:r w:rsidR="009B1DCF" w:rsidRPr="0005518D">
        <w:rPr>
          <w:rFonts w:ascii="Arial" w:hAnsi="Arial" w:cs="Arial"/>
          <w:b/>
          <w:color w:val="00B050"/>
        </w:rPr>
        <w:t xml:space="preserve">niciação em </w:t>
      </w:r>
      <w:r w:rsidR="00404743" w:rsidRPr="0005518D">
        <w:rPr>
          <w:rFonts w:ascii="Arial" w:hAnsi="Arial" w:cs="Arial"/>
          <w:b/>
          <w:color w:val="00B050"/>
        </w:rPr>
        <w:t>D</w:t>
      </w:r>
      <w:r w:rsidR="009B1DCF" w:rsidRPr="0005518D">
        <w:rPr>
          <w:rFonts w:ascii="Arial" w:hAnsi="Arial" w:cs="Arial"/>
          <w:b/>
          <w:color w:val="00B050"/>
        </w:rPr>
        <w:t xml:space="preserve">esenvolvimento </w:t>
      </w:r>
      <w:r w:rsidR="00404743" w:rsidRPr="0005518D">
        <w:rPr>
          <w:rFonts w:ascii="Arial" w:hAnsi="Arial" w:cs="Arial"/>
          <w:b/>
          <w:color w:val="00B050"/>
        </w:rPr>
        <w:t>T</w:t>
      </w:r>
      <w:r w:rsidR="009B1DCF" w:rsidRPr="0005518D">
        <w:rPr>
          <w:rFonts w:ascii="Arial" w:hAnsi="Arial" w:cs="Arial"/>
          <w:b/>
          <w:color w:val="00B050"/>
        </w:rPr>
        <w:t xml:space="preserve">ecnológico e </w:t>
      </w:r>
      <w:r w:rsidR="00404743" w:rsidRPr="0005518D">
        <w:rPr>
          <w:rFonts w:ascii="Arial" w:hAnsi="Arial" w:cs="Arial"/>
          <w:b/>
          <w:color w:val="00B050"/>
        </w:rPr>
        <w:t>I</w:t>
      </w:r>
      <w:r w:rsidR="009B1DCF" w:rsidRPr="0005518D">
        <w:rPr>
          <w:rFonts w:ascii="Arial" w:hAnsi="Arial" w:cs="Arial"/>
          <w:b/>
          <w:color w:val="00B050"/>
        </w:rPr>
        <w:t>novação</w:t>
      </w:r>
      <w:r w:rsidR="003342AB" w:rsidRPr="0005518D">
        <w:rPr>
          <w:rFonts w:ascii="Arial" w:hAnsi="Arial" w:cs="Arial"/>
          <w:b/>
          <w:color w:val="00B050"/>
        </w:rPr>
        <w:t xml:space="preserve"> (MIDTI)</w:t>
      </w:r>
      <w:r w:rsidR="00274611" w:rsidRPr="0005518D">
        <w:rPr>
          <w:rFonts w:ascii="Arial" w:hAnsi="Arial" w:cs="Arial"/>
          <w:b/>
          <w:color w:val="00B050"/>
        </w:rPr>
        <w:t>:</w:t>
      </w:r>
    </w:p>
    <w:p w14:paraId="064BE29C" w14:textId="544760F3" w:rsidR="00D76830" w:rsidRPr="0005518D" w:rsidRDefault="00D76830" w:rsidP="00DE43AB">
      <w:pPr>
        <w:pStyle w:val="PargrafodaLista"/>
        <w:numPr>
          <w:ilvl w:val="0"/>
          <w:numId w:val="18"/>
        </w:numPr>
        <w:tabs>
          <w:tab w:val="left" w:pos="993"/>
          <w:tab w:val="left" w:pos="1134"/>
        </w:tabs>
        <w:spacing w:before="120" w:after="120" w:line="240" w:lineRule="auto"/>
        <w:ind w:left="851" w:firstLine="0"/>
        <w:jc w:val="both"/>
        <w:rPr>
          <w:rFonts w:ascii="Arial" w:hAnsi="Arial" w:cs="Arial"/>
        </w:rPr>
      </w:pPr>
      <w:r w:rsidRPr="0005518D">
        <w:rPr>
          <w:rFonts w:ascii="Arial" w:hAnsi="Arial" w:cs="Arial"/>
        </w:rPr>
        <w:t xml:space="preserve">Os dados e documentação refentes à inscrição para candidatura à Monitoria de </w:t>
      </w:r>
      <w:r w:rsidRPr="0005518D">
        <w:rPr>
          <w:rFonts w:ascii="Arial" w:hAnsi="Arial"/>
        </w:rPr>
        <w:t>Iniciação em Desenvolvimento Tecnológico e Inovação</w:t>
      </w:r>
      <w:r w:rsidRPr="0005518D">
        <w:rPr>
          <w:rFonts w:ascii="Arial" w:hAnsi="Arial" w:cs="Arial"/>
        </w:rPr>
        <w:t xml:space="preserve"> serão encaminhados para a CEPE ou para a Congregação da Unidade em caso de CEPE não instituída, para que a inscrição seja analisada e classificada;</w:t>
      </w:r>
    </w:p>
    <w:p w14:paraId="2E0BFFEA" w14:textId="79CC78A2" w:rsidR="0043518C" w:rsidRPr="0005518D" w:rsidRDefault="00A51BF0" w:rsidP="00DE43AB">
      <w:pPr>
        <w:pStyle w:val="PargrafodaLista"/>
        <w:numPr>
          <w:ilvl w:val="0"/>
          <w:numId w:val="18"/>
        </w:numPr>
        <w:tabs>
          <w:tab w:val="left" w:pos="993"/>
          <w:tab w:val="left" w:pos="1134"/>
        </w:tabs>
        <w:spacing w:before="120" w:after="120" w:line="240" w:lineRule="auto"/>
        <w:ind w:left="851" w:firstLine="0"/>
        <w:jc w:val="both"/>
        <w:rPr>
          <w:rFonts w:ascii="Arial" w:hAnsi="Arial" w:cs="Arial"/>
        </w:rPr>
      </w:pPr>
      <w:r w:rsidRPr="0005518D">
        <w:rPr>
          <w:rFonts w:ascii="Arial" w:hAnsi="Arial" w:cs="Arial"/>
        </w:rPr>
        <w:t>Com base na documentação entregue</w:t>
      </w:r>
      <w:r w:rsidR="004F5411" w:rsidRPr="0005518D">
        <w:rPr>
          <w:rFonts w:ascii="Arial" w:hAnsi="Arial" w:cs="Arial"/>
        </w:rPr>
        <w:t>, a inscrição será indeferida</w:t>
      </w:r>
      <w:r w:rsidRPr="0005518D">
        <w:rPr>
          <w:rFonts w:ascii="Arial" w:hAnsi="Arial" w:cs="Arial"/>
        </w:rPr>
        <w:t xml:space="preserve"> </w:t>
      </w:r>
      <w:r w:rsidR="004F5411" w:rsidRPr="0005518D">
        <w:rPr>
          <w:rFonts w:ascii="Arial" w:hAnsi="Arial" w:cs="Arial"/>
        </w:rPr>
        <w:t>caso o</w:t>
      </w:r>
      <w:r w:rsidRPr="0005518D">
        <w:rPr>
          <w:rFonts w:ascii="Arial" w:hAnsi="Arial" w:cs="Arial"/>
        </w:rPr>
        <w:t xml:space="preserve"> projeto de pesquisa ou plano de trabalho não demonstrar mérito técnico-científico ou </w:t>
      </w:r>
      <w:r w:rsidR="004F5411" w:rsidRPr="0005518D">
        <w:rPr>
          <w:rFonts w:ascii="Arial" w:hAnsi="Arial" w:cs="Arial"/>
        </w:rPr>
        <w:t xml:space="preserve">se </w:t>
      </w:r>
      <w:r w:rsidRPr="0005518D">
        <w:rPr>
          <w:rFonts w:ascii="Arial" w:hAnsi="Arial" w:cs="Arial"/>
        </w:rPr>
        <w:t>a documentação estiver incompleta</w:t>
      </w:r>
      <w:r w:rsidR="0010389E" w:rsidRPr="0005518D">
        <w:rPr>
          <w:rFonts w:ascii="Arial" w:hAnsi="Arial" w:cs="Arial"/>
        </w:rPr>
        <w:t>;</w:t>
      </w:r>
    </w:p>
    <w:p w14:paraId="06A7D60A" w14:textId="23C21A20" w:rsidR="00D76830" w:rsidRPr="0005518D" w:rsidRDefault="00D76830" w:rsidP="00DE43AB">
      <w:pPr>
        <w:pStyle w:val="PargrafodaLista"/>
        <w:numPr>
          <w:ilvl w:val="0"/>
          <w:numId w:val="18"/>
        </w:numPr>
        <w:tabs>
          <w:tab w:val="left" w:pos="993"/>
          <w:tab w:val="left" w:pos="1134"/>
        </w:tabs>
        <w:spacing w:before="120" w:after="120"/>
        <w:ind w:left="851" w:firstLine="0"/>
        <w:jc w:val="both"/>
        <w:rPr>
          <w:rFonts w:ascii="Arial" w:eastAsia="Arial Unicode MS" w:hAnsi="Arial" w:cs="Arial"/>
        </w:rPr>
      </w:pPr>
      <w:r w:rsidRPr="0005518D">
        <w:rPr>
          <w:rFonts w:ascii="Arial" w:hAnsi="Arial" w:cs="Arial"/>
        </w:rPr>
        <w:t>As inscrições deferidas serão classificadas de acordo com a análise do histórico escolar do aluno, considerando primeiramente o aproveitamento na disciplina e disciplinas correlatas ao projeto, e posteriormente o Percentual de Rendimento (PR)</w:t>
      </w:r>
      <w:r w:rsidR="00310A56" w:rsidRPr="0005518D">
        <w:rPr>
          <w:rFonts w:ascii="Arial" w:hAnsi="Arial" w:cs="Arial"/>
        </w:rPr>
        <w:t>.</w:t>
      </w:r>
    </w:p>
    <w:p w14:paraId="2FE631CA" w14:textId="60804294" w:rsidR="00D55260" w:rsidRDefault="00D76830" w:rsidP="00DE43AB">
      <w:pPr>
        <w:pStyle w:val="PargrafodaLista"/>
        <w:tabs>
          <w:tab w:val="left" w:pos="993"/>
          <w:tab w:val="left" w:pos="1134"/>
        </w:tabs>
        <w:spacing w:before="120" w:after="0" w:line="240" w:lineRule="auto"/>
        <w:ind w:left="851"/>
        <w:jc w:val="both"/>
        <w:rPr>
          <w:rFonts w:ascii="Arial" w:hAnsi="Arial" w:cs="Arial"/>
          <w:color w:val="000000" w:themeColor="text1"/>
          <w:u w:val="single"/>
        </w:rPr>
      </w:pPr>
      <w:r w:rsidRPr="0005518D">
        <w:rPr>
          <w:rFonts w:ascii="Arial" w:hAnsi="Arial" w:cs="Arial"/>
          <w:color w:val="000000" w:themeColor="text1"/>
          <w:u w:val="single"/>
        </w:rPr>
        <w:t xml:space="preserve">* </w:t>
      </w:r>
      <w:r w:rsidR="6B92D14E" w:rsidRPr="0005518D">
        <w:rPr>
          <w:rFonts w:ascii="Arial" w:hAnsi="Arial" w:cs="Arial"/>
          <w:color w:val="000000" w:themeColor="text1"/>
          <w:u w:val="single"/>
        </w:rPr>
        <w:t>Se a CEPE julgar pertinente a análise currícular do aluno e/ou do orientador, para fins de classificação dos projetos inscritos, nos termos previstos no artigo 16º da Instrução Normativa CESU</w:t>
      </w:r>
      <w:r w:rsidR="10FEC227" w:rsidRPr="0005518D">
        <w:rPr>
          <w:rFonts w:ascii="Arial" w:hAnsi="Arial" w:cs="Arial"/>
          <w:color w:val="000000" w:themeColor="text1"/>
          <w:u w:val="single"/>
        </w:rPr>
        <w:t xml:space="preserve"> </w:t>
      </w:r>
      <w:r w:rsidR="0E5940CB" w:rsidRPr="0005518D">
        <w:rPr>
          <w:rFonts w:ascii="Arial" w:hAnsi="Arial" w:cs="Arial"/>
          <w:color w:val="000000" w:themeColor="text1"/>
          <w:u w:val="single"/>
        </w:rPr>
        <w:t>nº 07, de 16-07-2018</w:t>
      </w:r>
      <w:r w:rsidR="10FEC227" w:rsidRPr="0005518D">
        <w:rPr>
          <w:rFonts w:ascii="Arial" w:hAnsi="Arial" w:cs="Arial"/>
          <w:color w:val="000000" w:themeColor="text1"/>
          <w:u w:val="single"/>
        </w:rPr>
        <w:t>,</w:t>
      </w:r>
      <w:r w:rsidR="6B92D14E" w:rsidRPr="0005518D">
        <w:rPr>
          <w:rFonts w:ascii="Arial" w:hAnsi="Arial" w:cs="Arial"/>
          <w:color w:val="000000" w:themeColor="text1"/>
          <w:u w:val="single"/>
        </w:rPr>
        <w:t xml:space="preserve"> deverão ser definidas no edital essas etapas e o peso de cada uma no processo de seleção</w:t>
      </w:r>
      <w:r w:rsidR="001868E1" w:rsidRPr="0005518D">
        <w:rPr>
          <w:rFonts w:ascii="Arial" w:hAnsi="Arial" w:cs="Arial"/>
          <w:color w:val="000000" w:themeColor="text1"/>
          <w:u w:val="single"/>
        </w:rPr>
        <w:t>.</w:t>
      </w:r>
    </w:p>
    <w:p w14:paraId="6A9D81E8" w14:textId="77777777" w:rsidR="002006F5" w:rsidRPr="0005518D" w:rsidRDefault="002006F5" w:rsidP="00DE43AB">
      <w:pPr>
        <w:pStyle w:val="PargrafodaLista"/>
        <w:spacing w:before="120" w:after="0" w:line="240" w:lineRule="auto"/>
        <w:ind w:left="993"/>
        <w:jc w:val="both"/>
        <w:rPr>
          <w:rFonts w:ascii="Arial" w:hAnsi="Arial" w:cs="Arial"/>
          <w:color w:val="000000" w:themeColor="text1"/>
          <w:u w:val="single"/>
        </w:rPr>
      </w:pPr>
    </w:p>
    <w:p w14:paraId="719047B9" w14:textId="7FF0B0D2" w:rsidR="00D55260" w:rsidRPr="0005518D" w:rsidRDefault="00D55260" w:rsidP="00DE43AB">
      <w:pPr>
        <w:pStyle w:val="PargrafodaLista"/>
        <w:numPr>
          <w:ilvl w:val="0"/>
          <w:numId w:val="2"/>
        </w:numPr>
        <w:spacing w:before="120" w:after="120" w:line="240" w:lineRule="auto"/>
        <w:ind w:firstLine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5518D">
        <w:rPr>
          <w:rFonts w:ascii="Arial" w:eastAsia="Arial" w:hAnsi="Arial" w:cs="Arial"/>
          <w:b/>
          <w:bCs/>
          <w:color w:val="000000" w:themeColor="text1"/>
        </w:rPr>
        <w:t>DO RESULTADO</w:t>
      </w:r>
      <w:r w:rsidR="001868E1" w:rsidRPr="0005518D">
        <w:rPr>
          <w:rFonts w:ascii="Arial" w:eastAsia="Arial" w:hAnsi="Arial" w:cs="Arial"/>
          <w:b/>
          <w:bCs/>
          <w:color w:val="000000" w:themeColor="text1"/>
        </w:rPr>
        <w:t xml:space="preserve"> DO PROCESSO SELETIVO</w:t>
      </w:r>
    </w:p>
    <w:p w14:paraId="19E4E51A" w14:textId="4A725A78" w:rsidR="00D55260" w:rsidRPr="0005518D" w:rsidRDefault="00D55260" w:rsidP="00DE43AB">
      <w:pPr>
        <w:pStyle w:val="PargrafodaLista"/>
        <w:numPr>
          <w:ilvl w:val="1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</w:rPr>
      </w:pPr>
      <w:r w:rsidRPr="0005518D">
        <w:rPr>
          <w:rFonts w:ascii="Arial" w:hAnsi="Arial" w:cs="Arial"/>
        </w:rPr>
        <w:t xml:space="preserve">O resultado será divulgado </w:t>
      </w:r>
      <w:r w:rsidR="0017240F">
        <w:rPr>
          <w:rFonts w:ascii="Arial" w:hAnsi="Arial" w:cs="Arial"/>
        </w:rPr>
        <w:t xml:space="preserve">no dia </w:t>
      </w:r>
      <w:r w:rsidR="00930AD1">
        <w:rPr>
          <w:rFonts w:ascii="Arial" w:hAnsi="Arial" w:cs="Arial"/>
        </w:rPr>
        <w:t>20</w:t>
      </w:r>
      <w:r w:rsidR="0017240F">
        <w:rPr>
          <w:rFonts w:ascii="Arial" w:hAnsi="Arial" w:cs="Arial"/>
        </w:rPr>
        <w:t>/09/2025</w:t>
      </w:r>
      <w:r w:rsidRPr="0005518D">
        <w:rPr>
          <w:rFonts w:ascii="Arial" w:hAnsi="Arial" w:cs="Arial"/>
        </w:rPr>
        <w:t>.</w:t>
      </w:r>
    </w:p>
    <w:p w14:paraId="359A3510" w14:textId="77777777" w:rsidR="003342AB" w:rsidRPr="0005518D" w:rsidRDefault="003342AB" w:rsidP="003342AB">
      <w:pPr>
        <w:spacing w:before="120" w:after="120" w:line="240" w:lineRule="auto"/>
        <w:jc w:val="both"/>
        <w:rPr>
          <w:rFonts w:ascii="Arial" w:hAnsi="Arial" w:cs="Arial"/>
        </w:rPr>
      </w:pPr>
    </w:p>
    <w:p w14:paraId="37DAB96B" w14:textId="13A46838" w:rsidR="003342AB" w:rsidRPr="006E7087" w:rsidRDefault="001868E1" w:rsidP="00DE43AB">
      <w:pPr>
        <w:pStyle w:val="PargrafodaLista"/>
        <w:numPr>
          <w:ilvl w:val="0"/>
          <w:numId w:val="2"/>
        </w:numPr>
        <w:spacing w:before="120" w:after="120" w:line="240" w:lineRule="auto"/>
        <w:ind w:firstLine="0"/>
        <w:jc w:val="both"/>
        <w:rPr>
          <w:rFonts w:ascii="Arial" w:eastAsia="Arial" w:hAnsi="Arial" w:cs="Arial"/>
          <w:color w:val="000000" w:themeColor="text1"/>
        </w:rPr>
      </w:pPr>
      <w:r w:rsidRPr="006E7087">
        <w:rPr>
          <w:rFonts w:ascii="Arial" w:eastAsia="Arial" w:hAnsi="Arial" w:cs="Arial"/>
          <w:b/>
          <w:bCs/>
          <w:color w:val="000000" w:themeColor="text1"/>
        </w:rPr>
        <w:t>D</w:t>
      </w:r>
      <w:r w:rsidR="00310A56" w:rsidRPr="006E7087">
        <w:rPr>
          <w:rFonts w:ascii="Arial" w:eastAsia="Arial" w:hAnsi="Arial" w:cs="Arial"/>
          <w:b/>
          <w:bCs/>
          <w:color w:val="000000" w:themeColor="text1"/>
        </w:rPr>
        <w:t>O PAGAMENTO DA BOLSA</w:t>
      </w:r>
    </w:p>
    <w:p w14:paraId="0A0552C8" w14:textId="0222FEFD" w:rsidR="006E7087" w:rsidRDefault="006E7087" w:rsidP="00DE43AB">
      <w:pPr>
        <w:spacing w:before="120" w:after="120" w:line="240" w:lineRule="auto"/>
        <w:ind w:left="70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6</w:t>
      </w:r>
      <w:r w:rsidRPr="00ED002D">
        <w:rPr>
          <w:rFonts w:ascii="Arial" w:eastAsia="Arial" w:hAnsi="Arial" w:cs="Arial"/>
          <w:color w:val="000000" w:themeColor="text1"/>
        </w:rPr>
        <w:t>.1 Os alunos contemplados no Programa de Monitoria receberão pagamento de bolsa mensal proporcional à quantidade de horas disponibilizada prevista no art. 5°, §1° e art. nº 40, de 08-02-2018, que dispõe sobre o Programa de Monitoria nas Faculdades de Tecnologia do Centro Estadual de Educação Tecnológica Paula Souza a saber:</w:t>
      </w:r>
    </w:p>
    <w:p w14:paraId="139CDF31" w14:textId="77777777" w:rsidR="00DE43AB" w:rsidRPr="00ED002D" w:rsidRDefault="00DE43AB" w:rsidP="00DE43AB">
      <w:pPr>
        <w:spacing w:before="120" w:after="120" w:line="240" w:lineRule="auto"/>
        <w:ind w:left="851"/>
        <w:jc w:val="both"/>
        <w:rPr>
          <w:rFonts w:ascii="Arial" w:eastAsia="Arial" w:hAnsi="Arial" w:cs="Arial"/>
          <w:color w:val="000000" w:themeColor="text1"/>
        </w:rPr>
      </w:pPr>
    </w:p>
    <w:p w14:paraId="4B4D0B71" w14:textId="77777777" w:rsidR="006E7087" w:rsidRPr="00ED002D" w:rsidRDefault="006E7087" w:rsidP="00DE43AB">
      <w:pPr>
        <w:tabs>
          <w:tab w:val="left" w:pos="1418"/>
          <w:tab w:val="left" w:pos="2268"/>
        </w:tabs>
        <w:spacing w:before="120" w:after="120" w:line="240" w:lineRule="auto"/>
        <w:ind w:left="2268"/>
        <w:jc w:val="both"/>
        <w:rPr>
          <w:rFonts w:ascii="Arial" w:eastAsia="Arial" w:hAnsi="Arial" w:cs="Arial"/>
          <w:color w:val="000000" w:themeColor="text1"/>
        </w:rPr>
      </w:pPr>
      <w:r w:rsidRPr="00ED002D">
        <w:rPr>
          <w:rFonts w:ascii="Arial" w:eastAsia="Arial" w:hAnsi="Arial" w:cs="Arial"/>
          <w:color w:val="000000" w:themeColor="text1"/>
        </w:rPr>
        <w:t xml:space="preserve">Art. 5º - O tempo utilizado para as atividades de Monitoria será de no mínimo 4 (quatro) e no máximo 8 (oito) horas semanais, seja nas atividades práticas e </w:t>
      </w:r>
      <w:r w:rsidRPr="00ED002D">
        <w:rPr>
          <w:rFonts w:ascii="Arial" w:eastAsia="Arial" w:hAnsi="Arial" w:cs="Arial"/>
          <w:color w:val="000000" w:themeColor="text1"/>
        </w:rPr>
        <w:lastRenderedPageBreak/>
        <w:t>de exercícios, ou na aplicação de conhecimentos no contexto socioeconômico do Estado de São Paulo.</w:t>
      </w:r>
    </w:p>
    <w:p w14:paraId="65BCD167" w14:textId="77777777" w:rsidR="006E7087" w:rsidRPr="00ED002D" w:rsidRDefault="006E7087" w:rsidP="00DE43AB">
      <w:pPr>
        <w:tabs>
          <w:tab w:val="left" w:pos="1418"/>
          <w:tab w:val="left" w:pos="2268"/>
        </w:tabs>
        <w:spacing w:before="120" w:after="120" w:line="240" w:lineRule="auto"/>
        <w:ind w:left="2268"/>
        <w:jc w:val="both"/>
        <w:rPr>
          <w:rFonts w:ascii="Arial" w:eastAsia="Arial" w:hAnsi="Arial" w:cs="Arial"/>
          <w:color w:val="000000" w:themeColor="text1"/>
        </w:rPr>
      </w:pPr>
      <w:r w:rsidRPr="00ED002D">
        <w:rPr>
          <w:rFonts w:ascii="Arial" w:eastAsia="Arial" w:hAnsi="Arial" w:cs="Arial"/>
          <w:color w:val="000000" w:themeColor="text1"/>
        </w:rPr>
        <w:t>§ 1º - A integração no Programa será feita, a cada vez, por um período de 5 (cinco) meses, podendo iniciar-se juntamente com o primeiro ou com o segundo semestre letivo, com possibilidade de uma única recondução.”</w:t>
      </w:r>
    </w:p>
    <w:p w14:paraId="17BA5714" w14:textId="77777777" w:rsidR="006E7087" w:rsidRPr="00ED002D" w:rsidRDefault="006E7087" w:rsidP="00DE43AB">
      <w:pPr>
        <w:tabs>
          <w:tab w:val="left" w:pos="1418"/>
          <w:tab w:val="left" w:pos="2268"/>
        </w:tabs>
        <w:spacing w:before="120" w:after="120" w:line="240" w:lineRule="auto"/>
        <w:ind w:left="2268"/>
        <w:jc w:val="both"/>
        <w:rPr>
          <w:rFonts w:ascii="Arial" w:eastAsia="Arial" w:hAnsi="Arial" w:cs="Arial"/>
          <w:color w:val="000000" w:themeColor="text1"/>
        </w:rPr>
      </w:pPr>
      <w:r w:rsidRPr="00ED002D">
        <w:rPr>
          <w:rFonts w:ascii="Arial" w:eastAsia="Arial" w:hAnsi="Arial" w:cs="Arial"/>
          <w:color w:val="000000" w:themeColor="text1"/>
        </w:rPr>
        <w:t>Art. 6°, §1º - O valor remuneratório para cada hora de Monitoria prevista corresponderá a 25% do valor da hora-aula paga a Professor de Ensino Superior I-A.</w:t>
      </w:r>
    </w:p>
    <w:p w14:paraId="62AB5B00" w14:textId="77777777" w:rsidR="006E7087" w:rsidRPr="00ED002D" w:rsidRDefault="006E7087" w:rsidP="00DE43AB">
      <w:pPr>
        <w:spacing w:before="120" w:after="120" w:line="240" w:lineRule="auto"/>
        <w:ind w:left="851"/>
        <w:jc w:val="both"/>
        <w:rPr>
          <w:rFonts w:ascii="Arial" w:eastAsia="Arial" w:hAnsi="Arial" w:cs="Arial"/>
          <w:color w:val="000000" w:themeColor="text1"/>
        </w:rPr>
      </w:pPr>
    </w:p>
    <w:p w14:paraId="62CF0CCE" w14:textId="77777777" w:rsidR="006E7087" w:rsidRDefault="006E7087" w:rsidP="00DE43AB">
      <w:pPr>
        <w:spacing w:before="120" w:after="120" w:line="240" w:lineRule="auto"/>
        <w:ind w:left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6</w:t>
      </w:r>
      <w:r w:rsidRPr="00ED002D">
        <w:rPr>
          <w:rFonts w:ascii="Arial" w:eastAsia="Arial" w:hAnsi="Arial" w:cs="Arial"/>
          <w:color w:val="000000" w:themeColor="text1"/>
        </w:rPr>
        <w:t>.2 Caso ocorra a inclusão no Cadin (Cadastro Informativo dos Créditos não Quitados de Órgãos e Entidades Estaduais) o pagamento e atividades de monitoria serão suspensos até sua regularização junto ao Cadin.</w:t>
      </w:r>
    </w:p>
    <w:p w14:paraId="233381BF" w14:textId="77777777" w:rsidR="006E7087" w:rsidRPr="0005518D" w:rsidRDefault="006E7087" w:rsidP="00DE43AB">
      <w:pPr>
        <w:spacing w:before="120" w:after="12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729B891A" w14:textId="7BC139DA" w:rsidR="002028A9" w:rsidRPr="00DE43AB" w:rsidRDefault="00310A56" w:rsidP="00441A03">
      <w:pPr>
        <w:pStyle w:val="PargrafodaLista"/>
        <w:numPr>
          <w:ilvl w:val="0"/>
          <w:numId w:val="2"/>
        </w:numPr>
        <w:spacing w:before="120" w:after="120" w:line="240" w:lineRule="auto"/>
        <w:ind w:firstLine="0"/>
        <w:jc w:val="both"/>
        <w:rPr>
          <w:rFonts w:ascii="Arial" w:hAnsi="Arial" w:cs="Arial"/>
        </w:rPr>
      </w:pPr>
      <w:r w:rsidRPr="00DE43AB">
        <w:rPr>
          <w:rFonts w:ascii="Arial" w:eastAsia="Arial" w:hAnsi="Arial" w:cs="Arial"/>
          <w:b/>
          <w:bCs/>
          <w:color w:val="000000" w:themeColor="text1"/>
        </w:rPr>
        <w:t>D</w:t>
      </w:r>
      <w:r w:rsidR="001868E1" w:rsidRPr="00DE43AB">
        <w:rPr>
          <w:rFonts w:ascii="Arial" w:eastAsia="Arial" w:hAnsi="Arial" w:cs="Arial"/>
          <w:b/>
          <w:bCs/>
          <w:color w:val="000000" w:themeColor="text1"/>
        </w:rPr>
        <w:t>A CONCLUSÃO DO PROGRAMA DE MONITORIA</w:t>
      </w:r>
      <w:r w:rsidR="003342AB" w:rsidRPr="00DE43AB">
        <w:rPr>
          <w:rFonts w:ascii="Arial" w:eastAsia="Arial" w:hAnsi="Arial" w:cs="Arial"/>
          <w:color w:val="000000" w:themeColor="text1"/>
        </w:rPr>
        <w:t xml:space="preserve"> </w:t>
      </w:r>
    </w:p>
    <w:p w14:paraId="53E79A16" w14:textId="6CCCF07E" w:rsidR="002028A9" w:rsidRPr="00857C25" w:rsidRDefault="002028A9" w:rsidP="00DE43AB">
      <w:pPr>
        <w:spacing w:before="120" w:after="120" w:line="240" w:lineRule="auto"/>
        <w:ind w:left="851"/>
        <w:jc w:val="both"/>
        <w:rPr>
          <w:rFonts w:ascii="Arial" w:hAnsi="Arial" w:cs="Arial"/>
        </w:rPr>
      </w:pPr>
      <w:r w:rsidRPr="00857C25">
        <w:rPr>
          <w:rFonts w:ascii="Arial" w:hAnsi="Arial" w:cs="Arial"/>
        </w:rPr>
        <w:t>7.</w:t>
      </w:r>
      <w:r w:rsidR="0017240F">
        <w:rPr>
          <w:rFonts w:ascii="Arial" w:hAnsi="Arial" w:cs="Arial"/>
        </w:rPr>
        <w:t>1</w:t>
      </w:r>
      <w:r w:rsidRPr="00857C25">
        <w:rPr>
          <w:rFonts w:ascii="Arial" w:hAnsi="Arial" w:cs="Arial"/>
        </w:rPr>
        <w:t>. Para finalização ou solicitação de prorrogação do programa, previstos na Instrução Normativa CESU nº 07, de 16-07-2018, Cap. II art. 17º, § 2º a saber:</w:t>
      </w:r>
    </w:p>
    <w:p w14:paraId="770F30B4" w14:textId="77777777" w:rsidR="002028A9" w:rsidRPr="002006F5" w:rsidRDefault="002028A9" w:rsidP="00DE43AB">
      <w:pPr>
        <w:spacing w:before="120" w:after="120" w:line="240" w:lineRule="auto"/>
        <w:ind w:left="851"/>
        <w:jc w:val="both"/>
        <w:rPr>
          <w:rFonts w:ascii="Arial" w:hAnsi="Arial" w:cs="Arial"/>
          <w:highlight w:val="green"/>
        </w:rPr>
      </w:pPr>
      <w:r w:rsidRPr="00857C25">
        <w:rPr>
          <w:rFonts w:ascii="Arial" w:hAnsi="Arial" w:cs="Arial"/>
        </w:rPr>
        <w:t>§ 2º - Até 15 (quinze) dias após o término do período letivo, os alunos e seus orientadores deverão apresentar os relatórios pertinentes, previstos neste artigo, para finalização ou solicitação de prorrogação do programa.</w:t>
      </w:r>
    </w:p>
    <w:p w14:paraId="15FEE72F" w14:textId="763C79D5" w:rsidR="002662D8" w:rsidRDefault="002662D8" w:rsidP="00DE43AB">
      <w:pPr>
        <w:pStyle w:val="PargrafodaLista"/>
        <w:spacing w:before="120" w:after="120" w:line="240" w:lineRule="auto"/>
        <w:ind w:left="750"/>
        <w:jc w:val="both"/>
        <w:rPr>
          <w:rFonts w:ascii="Arial" w:hAnsi="Arial" w:cs="Arial"/>
          <w:b/>
          <w:bCs/>
        </w:rPr>
      </w:pPr>
    </w:p>
    <w:p w14:paraId="091AD26C" w14:textId="3ED55DA0" w:rsidR="002028A9" w:rsidRDefault="002028A9" w:rsidP="002028A9">
      <w:pPr>
        <w:pStyle w:val="PargrafodaLista"/>
        <w:spacing w:before="120" w:after="120" w:line="240" w:lineRule="auto"/>
        <w:ind w:left="750"/>
        <w:jc w:val="both"/>
        <w:rPr>
          <w:rFonts w:ascii="Arial" w:hAnsi="Arial" w:cs="Arial"/>
          <w:b/>
          <w:bCs/>
        </w:rPr>
      </w:pPr>
    </w:p>
    <w:p w14:paraId="1A759FAA" w14:textId="77777777" w:rsidR="00DE43AB" w:rsidRDefault="00DE43AB" w:rsidP="002028A9">
      <w:pPr>
        <w:pStyle w:val="PargrafodaLista"/>
        <w:spacing w:before="120" w:after="120" w:line="240" w:lineRule="auto"/>
        <w:ind w:left="750"/>
        <w:jc w:val="both"/>
        <w:rPr>
          <w:rFonts w:ascii="Arial" w:hAnsi="Arial" w:cs="Arial"/>
          <w:b/>
          <w:bCs/>
        </w:rPr>
      </w:pPr>
    </w:p>
    <w:p w14:paraId="61F17544" w14:textId="77777777" w:rsidR="002028A9" w:rsidRPr="002028A9" w:rsidRDefault="002028A9" w:rsidP="002028A9">
      <w:pPr>
        <w:pStyle w:val="PargrafodaLista"/>
        <w:spacing w:before="120" w:after="120" w:line="240" w:lineRule="auto"/>
        <w:ind w:left="750"/>
        <w:jc w:val="both"/>
        <w:rPr>
          <w:rFonts w:ascii="Arial" w:hAnsi="Arial" w:cs="Arial"/>
          <w:b/>
          <w:bCs/>
        </w:rPr>
      </w:pPr>
    </w:p>
    <w:p w14:paraId="6EF7C51F" w14:textId="77777777" w:rsidR="002662D8" w:rsidRPr="002006F5" w:rsidRDefault="002662D8" w:rsidP="002662D8">
      <w:pPr>
        <w:spacing w:before="120" w:after="120" w:line="240" w:lineRule="auto"/>
        <w:ind w:left="750"/>
        <w:jc w:val="both"/>
        <w:rPr>
          <w:rFonts w:ascii="Arial" w:hAnsi="Arial" w:cs="Arial"/>
          <w:b/>
          <w:bCs/>
        </w:rPr>
      </w:pPr>
    </w:p>
    <w:p w14:paraId="3252284E" w14:textId="420F36C7" w:rsidR="00CF56C0" w:rsidRPr="002006F5" w:rsidRDefault="00CF56C0" w:rsidP="00B61BDC">
      <w:pPr>
        <w:spacing w:after="0" w:line="240" w:lineRule="auto"/>
        <w:jc w:val="center"/>
        <w:rPr>
          <w:rStyle w:val="Nenhum"/>
          <w:rFonts w:ascii="Arial" w:hAnsi="Arial" w:cs="Arial"/>
          <w:color w:val="000000" w:themeColor="text1"/>
        </w:rPr>
      </w:pPr>
      <w:r w:rsidRPr="002006F5">
        <w:rPr>
          <w:rStyle w:val="Nenhum"/>
          <w:rFonts w:ascii="Arial" w:hAnsi="Arial" w:cs="Arial"/>
          <w:color w:val="000000" w:themeColor="text1"/>
        </w:rPr>
        <w:t>Prof</w:t>
      </w:r>
      <w:r w:rsidR="00930AD1">
        <w:rPr>
          <w:rStyle w:val="Nenhum"/>
          <w:rFonts w:ascii="Arial" w:hAnsi="Arial" w:cs="Arial"/>
          <w:color w:val="000000" w:themeColor="text1"/>
        </w:rPr>
        <w:t xml:space="preserve">. </w:t>
      </w:r>
      <w:r w:rsidR="0017240F">
        <w:rPr>
          <w:rStyle w:val="Nenhum"/>
          <w:rFonts w:ascii="Arial" w:hAnsi="Arial" w:cs="Arial"/>
          <w:color w:val="000000" w:themeColor="text1"/>
        </w:rPr>
        <w:t>Dr.</w:t>
      </w:r>
      <w:r w:rsidR="00930AD1">
        <w:rPr>
          <w:rStyle w:val="Nenhum"/>
          <w:rFonts w:ascii="Arial" w:hAnsi="Arial" w:cs="Arial"/>
          <w:color w:val="000000" w:themeColor="text1"/>
        </w:rPr>
        <w:t xml:space="preserve"> </w:t>
      </w:r>
      <w:r w:rsidR="0017240F">
        <w:rPr>
          <w:rStyle w:val="Nenhum"/>
          <w:rFonts w:ascii="Arial" w:hAnsi="Arial" w:cs="Arial"/>
          <w:color w:val="000000" w:themeColor="text1"/>
        </w:rPr>
        <w:t>Ulysses</w:t>
      </w:r>
      <w:r w:rsidR="00930AD1">
        <w:rPr>
          <w:rStyle w:val="Nenhum"/>
          <w:rFonts w:ascii="Arial" w:hAnsi="Arial" w:cs="Arial"/>
          <w:color w:val="000000" w:themeColor="text1"/>
        </w:rPr>
        <w:t xml:space="preserve"> </w:t>
      </w:r>
      <w:r w:rsidR="0017240F">
        <w:rPr>
          <w:rStyle w:val="Nenhum"/>
          <w:rFonts w:ascii="Arial" w:hAnsi="Arial" w:cs="Arial"/>
          <w:color w:val="000000" w:themeColor="text1"/>
        </w:rPr>
        <w:t>Diegues</w:t>
      </w:r>
    </w:p>
    <w:p w14:paraId="14E0FD7F" w14:textId="7CD99E1B" w:rsidR="00D33E44" w:rsidRDefault="00930AD1" w:rsidP="00B61BDC">
      <w:pPr>
        <w:spacing w:after="0" w:line="240" w:lineRule="auto"/>
        <w:jc w:val="center"/>
        <w:rPr>
          <w:rStyle w:val="Nenhum"/>
          <w:rFonts w:ascii="Arial" w:hAnsi="Arial" w:cs="Arial"/>
          <w:color w:val="000000" w:themeColor="text1"/>
        </w:rPr>
      </w:pPr>
      <w:r>
        <w:rPr>
          <w:rStyle w:val="Nenhum"/>
          <w:rFonts w:ascii="Arial" w:hAnsi="Arial" w:cs="Arial"/>
          <w:color w:val="000000" w:themeColor="text1"/>
        </w:rPr>
        <w:t>Coordenador da Unidade – Fatec Praia Grande</w:t>
      </w:r>
    </w:p>
    <w:p w14:paraId="251228B6" w14:textId="44B09945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45F4CD06" w14:textId="5B6A3AAA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155983A5" w14:textId="261C1C65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1F7A2529" w14:textId="2BF060E6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3FC22A93" w14:textId="16E82D22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6418421F" w14:textId="11AD9820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4BB1B693" w14:textId="7BB61305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13049D0E" w14:textId="3309EDD7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1EF61D16" w14:textId="62C68F82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767C691B" w14:textId="1DD92CD1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2F991915" w14:textId="1F63F53A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58C36731" w14:textId="5B5ABAAF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42B8BD64" w14:textId="44467BCC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5F080C1C" w14:textId="52C5878E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7EEE3650" w14:textId="13A69234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7843812C" w14:textId="2D7AFCBF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623F09DF" w14:textId="276A8BBA" w:rsidR="00DE43AB" w:rsidRDefault="00DE43AB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3D7F1EA2" w14:textId="50C7124E" w:rsidR="00DE43AB" w:rsidRDefault="00DE43AB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001611EE" w14:textId="69BA97E6" w:rsidR="00DE43AB" w:rsidRDefault="00DE43AB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3662347D" w14:textId="70847008" w:rsidR="00DE43AB" w:rsidRDefault="00DE43AB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23CACDD5" w14:textId="36471FA6" w:rsidR="00DE43AB" w:rsidRDefault="00DE43AB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6195F0C7" w14:textId="77777777" w:rsidR="00DE43AB" w:rsidRDefault="00DE43AB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58424F53" w14:textId="02EA01B7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665085CC" w14:textId="3A29C56B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6F877056" w14:textId="39ED849C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680527C4" w14:textId="28D374E7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12CC469C" w14:textId="7F959504" w:rsidR="0017240F" w:rsidRDefault="0017240F" w:rsidP="007D34F2">
      <w:pPr>
        <w:spacing w:after="0" w:line="240" w:lineRule="auto"/>
        <w:jc w:val="center"/>
        <w:rPr>
          <w:rFonts w:ascii="Verdana" w:hAnsi="Verdana"/>
          <w:b/>
          <w:bCs/>
          <w:color w:val="C00000"/>
        </w:rPr>
      </w:pPr>
      <w:r>
        <w:rPr>
          <w:rStyle w:val="Nenhum"/>
          <w:rFonts w:ascii="Arial" w:eastAsia="Arial" w:hAnsi="Arial" w:cs="Arial"/>
          <w:b/>
          <w:bCs/>
          <w:color w:val="000000" w:themeColor="text1"/>
        </w:rPr>
        <w:t xml:space="preserve">ANEXO I </w:t>
      </w:r>
      <w:r w:rsidR="00D7234E">
        <w:rPr>
          <w:rStyle w:val="Nenhum"/>
          <w:rFonts w:ascii="Arial" w:eastAsia="Arial" w:hAnsi="Arial" w:cs="Arial"/>
          <w:b/>
          <w:bCs/>
          <w:color w:val="000000" w:themeColor="text1"/>
        </w:rPr>
        <w:t xml:space="preserve">- </w:t>
      </w:r>
      <w:r w:rsidRPr="00D8403E">
        <w:rPr>
          <w:rFonts w:ascii="Verdana" w:hAnsi="Verdana"/>
          <w:b/>
          <w:bCs/>
          <w:color w:val="C00000"/>
        </w:rPr>
        <w:t>TERMO DE COMPROMISSO DE MONITORIA </w:t>
      </w:r>
    </w:p>
    <w:p w14:paraId="2882C7C5" w14:textId="77777777" w:rsidR="00DE43AB" w:rsidRPr="00F52BFD" w:rsidRDefault="00DE43AB" w:rsidP="007D34F2">
      <w:pPr>
        <w:spacing w:after="0" w:line="240" w:lineRule="auto"/>
        <w:jc w:val="center"/>
        <w:rPr>
          <w:rStyle w:val="eop"/>
          <w:rFonts w:ascii="Arial" w:hAnsi="Arial" w:cs="Arial"/>
          <w:sz w:val="20"/>
          <w:szCs w:val="20"/>
        </w:rPr>
      </w:pPr>
    </w:p>
    <w:p w14:paraId="41BD84D8" w14:textId="77777777" w:rsidR="0017240F" w:rsidRPr="00D8403E" w:rsidRDefault="0017240F" w:rsidP="0017240F">
      <w:pPr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Selecione a categoria:</w:t>
      </w:r>
    </w:p>
    <w:permStart w:id="1447887303" w:edGrp="everyone"/>
    <w:p w14:paraId="1E9E38D3" w14:textId="77777777" w:rsidR="0017240F" w:rsidRPr="00D8403E" w:rsidRDefault="00000000" w:rsidP="0017240F">
      <w:pPr>
        <w:rPr>
          <w:rFonts w:asciiTheme="majorHAnsi" w:hAnsiTheme="majorHAnsi" w:cstheme="majorHAnsi" w:hint="eastAsia"/>
          <w:b/>
          <w:bCs/>
          <w:color w:val="000000" w:themeColor="text1"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color w:val="000000" w:themeColor="text1"/>
            <w:sz w:val="18"/>
            <w:szCs w:val="18"/>
          </w:rPr>
          <w:id w:val="-78126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40F">
            <w:rPr>
              <w:rFonts w:ascii="MS Gothic" w:eastAsia="MS Gothic" w:hAnsi="MS Gothic" w:cstheme="majorHAnsi" w:hint="eastAsia"/>
              <w:b/>
              <w:bCs/>
              <w:color w:val="000000" w:themeColor="text1"/>
              <w:sz w:val="18"/>
              <w:szCs w:val="18"/>
            </w:rPr>
            <w:t>☐</w:t>
          </w:r>
        </w:sdtContent>
      </w:sdt>
      <w:permEnd w:id="1447887303"/>
      <w:r w:rsidR="0017240F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MD – Monitoria de Disciplina</w:t>
      </w:r>
    </w:p>
    <w:p w14:paraId="309BBDA5" w14:textId="479F8093" w:rsidR="0017240F" w:rsidRPr="00D8403E" w:rsidRDefault="00000000" w:rsidP="0017240F">
      <w:pPr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color w:val="000000" w:themeColor="text1"/>
            <w:sz w:val="18"/>
            <w:szCs w:val="18"/>
          </w:rPr>
          <w:id w:val="2567956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permStart w:id="1588559452" w:edGrp="everyone"/>
          <w:r w:rsidR="004B3D93">
            <w:rPr>
              <w:rFonts w:ascii="MS Gothic" w:eastAsia="MS Gothic" w:hAnsi="MS Gothic" w:cstheme="majorHAnsi" w:hint="eastAsia"/>
              <w:b/>
              <w:bCs/>
              <w:color w:val="000000" w:themeColor="text1"/>
              <w:sz w:val="18"/>
              <w:szCs w:val="18"/>
            </w:rPr>
            <w:t>☒</w:t>
          </w:r>
        </w:sdtContent>
      </w:sdt>
      <w:permEnd w:id="1588559452"/>
      <w:r w:rsidR="0017240F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MIDTI – Monitoria Iniciação em Desenvolvimento Tecnológico e Inovação </w:t>
      </w:r>
      <w:r w:rsidR="0017240F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61C72301" w14:textId="6C0A2133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Pelo presente Termo, O Ceeteps – Centro Estadual de Educação Tecnológica Paula Souza, por intermédio de sua Unidade de Ensino, Fatec </w:t>
      </w:r>
      <w:permStart w:id="143400866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Praia Grande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)</w:t>
      </w:r>
      <w:permEnd w:id="143400866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representado pel</w:t>
      </w:r>
      <w:permStart w:id="438258282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438258282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930AD1">
        <w:rPr>
          <w:rFonts w:asciiTheme="majorHAnsi" w:hAnsiTheme="majorHAnsi" w:cstheme="majorHAnsi"/>
          <w:color w:val="000000" w:themeColor="text1"/>
          <w:sz w:val="18"/>
          <w:szCs w:val="18"/>
        </w:rPr>
        <w:t>Coordenador</w:t>
      </w:r>
      <w:permStart w:id="24440755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(a)</w:t>
      </w:r>
      <w:permEnd w:id="24440755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Start w:id="2030335453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</w:t>
      </w:r>
      <w:r w:rsidR="004B3D93">
        <w:rPr>
          <w:rFonts w:asciiTheme="majorHAnsi" w:hAnsiTheme="majorHAnsi" w:cstheme="majorHAnsi"/>
          <w:color w:val="000000" w:themeColor="text1"/>
          <w:sz w:val="18"/>
          <w:szCs w:val="18"/>
        </w:rPr>
        <w:t>Ulysses Camargo Corrêa Diegues</w:t>
      </w:r>
      <w:permEnd w:id="2030335453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doravante denominada CONCEDENTE, e </w:t>
      </w:r>
      <w:permStart w:id="812082764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812082764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Alun</w:t>
      </w:r>
      <w:permStart w:id="2025462448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 (</w:t>
      </w:r>
      <w:r w:rsidR="004B3D93" w:rsidRPr="004B3D93">
        <w:rPr>
          <w:rFonts w:asciiTheme="majorHAnsi" w:hAnsiTheme="majorHAnsi" w:cstheme="majorHAnsi"/>
          <w:color w:val="FF0000"/>
          <w:sz w:val="18"/>
          <w:szCs w:val="18"/>
        </w:rPr>
        <w:t>NOME DO ALUNO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)</w:t>
      </w:r>
      <w:permEnd w:id="2025462448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RG</w:t>
      </w:r>
      <w:permStart w:id="424956887" w:edGrp="everyone"/>
      <w:r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4B3D93" w:rsidRPr="004B3D93">
        <w:rPr>
          <w:rFonts w:asciiTheme="majorHAnsi" w:hAnsiTheme="majorHAnsi" w:cstheme="majorHAnsi"/>
          <w:color w:val="FF0000"/>
          <w:sz w:val="18"/>
          <w:szCs w:val="18"/>
        </w:rPr>
        <w:t>NÚMERO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)</w:t>
      </w:r>
      <w:permEnd w:id="424956887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regularmente matriculad</w:t>
      </w:r>
      <w:permStart w:id="1082873002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1082873002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no CST em </w:t>
      </w:r>
      <w:permStart w:id="328814463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</w:t>
      </w:r>
      <w:r w:rsidR="004B3D93" w:rsidRPr="004B3D93">
        <w:rPr>
          <w:rFonts w:asciiTheme="majorHAnsi" w:hAnsiTheme="majorHAnsi" w:cstheme="majorHAnsi"/>
          <w:color w:val="FF0000"/>
          <w:sz w:val="18"/>
          <w:szCs w:val="18"/>
        </w:rPr>
        <w:t>CURSO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)</w:t>
      </w:r>
      <w:permEnd w:id="328814463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doravante denominado MONITOR, acordam e estabelecem entre si cláusulas e condições que rogarão este Termo de Compromisso de Monitoria, sem vínculo empregatício, nos termos da Deliberação Ceeteps 40, de 08/02/2018 e da Instrução Normativa C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esu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nº 07, de 16-07-2018, cujos signatários abaixo declaram ter pleno conhecimento:</w:t>
      </w:r>
    </w:p>
    <w:p w14:paraId="2F96C2D1" w14:textId="77777777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Caberá à CONCEDENTE propiciar a supervisão e o acompanhamento das atividades contidas na programação de Monitoria. </w:t>
      </w:r>
    </w:p>
    <w:p w14:paraId="45BCA384" w14:textId="77777777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Caberá ao MONITOR: </w:t>
      </w:r>
    </w:p>
    <w:p w14:paraId="70D9E5C1" w14:textId="77777777" w:rsidR="0017240F" w:rsidRPr="00D8403E" w:rsidRDefault="0017240F" w:rsidP="0017240F">
      <w:pPr>
        <w:pStyle w:val="Pargrafoda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cumprir a programação estabelecida; </w:t>
      </w:r>
    </w:p>
    <w:p w14:paraId="724FFF0B" w14:textId="77777777" w:rsidR="0017240F" w:rsidRPr="00D8403E" w:rsidRDefault="0017240F" w:rsidP="0017240F">
      <w:pPr>
        <w:pStyle w:val="Pargrafoda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elaborar e entregar à CONCEDENTE, relatórios sobre as atividades realizadas na MONITORIA na forma, prazo e padrões estabelecidos pela CONCEDENTE; </w:t>
      </w:r>
    </w:p>
    <w:p w14:paraId="01F8326D" w14:textId="77777777" w:rsidR="0017240F" w:rsidRPr="00D8403E" w:rsidRDefault="0017240F" w:rsidP="0017240F">
      <w:pPr>
        <w:pStyle w:val="Pargrafoda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observar as normas internas da CONCEDENTE; </w:t>
      </w:r>
    </w:p>
    <w:p w14:paraId="29B32297" w14:textId="77777777" w:rsidR="0017240F" w:rsidRPr="00D8403E" w:rsidRDefault="0017240F" w:rsidP="0017240F">
      <w:pPr>
        <w:pStyle w:val="Pargrafoda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comunicar, com a antecedência mínima necessária, eventuais necessidades de faltas a plantões e outras atividades, bem como eventuais formas de compensação; </w:t>
      </w:r>
    </w:p>
    <w:p w14:paraId="15C74564" w14:textId="3F77353E" w:rsidR="00DE43AB" w:rsidRPr="000D0F2E" w:rsidRDefault="0017240F" w:rsidP="00337F5A">
      <w:pPr>
        <w:pStyle w:val="Pargrafoda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D0F2E">
        <w:rPr>
          <w:rFonts w:asciiTheme="majorHAnsi" w:hAnsiTheme="majorHAnsi" w:cstheme="majorHAnsi"/>
          <w:color w:val="000000" w:themeColor="text1"/>
          <w:sz w:val="18"/>
          <w:szCs w:val="18"/>
        </w:rPr>
        <w:t>estar presente às atividades de apoio extraclasse. </w:t>
      </w:r>
    </w:p>
    <w:p w14:paraId="15E6C4DA" w14:textId="77777777" w:rsidR="0017240F" w:rsidRPr="00674FF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044915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Parágrafo único</w:t>
      </w:r>
      <w:r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é responsabilidade do MONITOR informar para a Unidade de Ensino caso ocorra a sua inclusão no Cadin (Cadastro Informativo de Créditos não Quitados do Setor Público Federal). Nesta situação o pagamento e atividades de monitoria serão suspensos até sua regularização junto ao Cadin.</w:t>
      </w:r>
    </w:p>
    <w:p w14:paraId="4A06F37C" w14:textId="77777777" w:rsidR="000D0F2E" w:rsidRDefault="0017240F" w:rsidP="000D0F2E">
      <w:pPr>
        <w:spacing w:after="0" w:line="240" w:lineRule="auto"/>
        <w:jc w:val="both"/>
        <w:rPr>
          <w:rFonts w:asciiTheme="majorHAnsi" w:hAnsiTheme="majorHAnsi" w:cstheme="majorHAnsi" w:hint="eastAsia"/>
          <w:color w:val="FF0000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CLÁUSULA III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- Fica compromissado entre as partes que as atividades a serem cumpridas pelo MONITOR serão desenvolvidas </w:t>
      </w:r>
      <w:r w:rsidRPr="004B3D93">
        <w:rPr>
          <w:rFonts w:asciiTheme="majorHAnsi" w:hAnsiTheme="majorHAnsi" w:cstheme="majorHAnsi"/>
          <w:color w:val="FF0000"/>
          <w:sz w:val="18"/>
          <w:szCs w:val="18"/>
        </w:rPr>
        <w:t xml:space="preserve">em </w:t>
      </w:r>
      <w:sdt>
        <w:sdtPr>
          <w:rPr>
            <w:rFonts w:asciiTheme="majorHAnsi" w:hAnsiTheme="majorHAnsi" w:cstheme="majorHAnsi"/>
            <w:color w:val="FF0000"/>
            <w:sz w:val="18"/>
            <w:szCs w:val="18"/>
          </w:rPr>
          <w:id w:val="9341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01084076" w:edGrp="everyone"/>
          <w:r w:rsidRPr="004B3D93">
            <w:rPr>
              <w:rFonts w:ascii="MS Gothic" w:eastAsia="MS Gothic" w:hAnsi="MS Gothic" w:cstheme="majorHAnsi" w:hint="eastAsia"/>
              <w:color w:val="FF0000"/>
              <w:sz w:val="18"/>
              <w:szCs w:val="18"/>
            </w:rPr>
            <w:t>☐</w:t>
          </w:r>
          <w:permEnd w:id="401084076"/>
        </w:sdtContent>
      </w:sdt>
      <w:r w:rsidRPr="004B3D93">
        <w:rPr>
          <w:rFonts w:asciiTheme="majorHAnsi" w:hAnsiTheme="majorHAnsi" w:cstheme="majorHAnsi"/>
          <w:color w:val="FF0000"/>
          <w:sz w:val="18"/>
          <w:szCs w:val="18"/>
        </w:rPr>
        <w:t xml:space="preserve"> 04 (quatro) ou </w:t>
      </w:r>
      <w:sdt>
        <w:sdtPr>
          <w:rPr>
            <w:rFonts w:asciiTheme="majorHAnsi" w:hAnsiTheme="majorHAnsi" w:cstheme="majorHAnsi"/>
            <w:color w:val="FF0000"/>
            <w:sz w:val="18"/>
            <w:szCs w:val="18"/>
          </w:rPr>
          <w:id w:val="181336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51246222" w:edGrp="everyone"/>
          <w:r w:rsidR="004B3D93" w:rsidRPr="004B3D93">
            <w:rPr>
              <w:rFonts w:ascii="MS Gothic" w:eastAsia="MS Gothic" w:hAnsi="MS Gothic" w:cstheme="majorHAnsi" w:hint="eastAsia"/>
              <w:color w:val="FF0000"/>
              <w:sz w:val="18"/>
              <w:szCs w:val="18"/>
            </w:rPr>
            <w:t>☐</w:t>
          </w:r>
        </w:sdtContent>
      </w:sdt>
      <w:r w:rsidRPr="004B3D93">
        <w:rPr>
          <w:rFonts w:asciiTheme="majorHAnsi" w:hAnsiTheme="majorHAnsi" w:cstheme="majorHAnsi"/>
          <w:color w:val="FF0000"/>
          <w:sz w:val="18"/>
          <w:szCs w:val="18"/>
        </w:rPr>
        <w:t xml:space="preserve">  </w:t>
      </w:r>
      <w:permEnd w:id="1351246222"/>
      <w:r w:rsidRPr="004B3D93">
        <w:rPr>
          <w:rFonts w:asciiTheme="majorHAnsi" w:hAnsiTheme="majorHAnsi" w:cstheme="majorHAnsi"/>
          <w:color w:val="FF0000"/>
          <w:sz w:val="18"/>
          <w:szCs w:val="18"/>
        </w:rPr>
        <w:t>08 (oito) horas semanais. </w:t>
      </w:r>
    </w:p>
    <w:p w14:paraId="05458D78" w14:textId="258CF18B" w:rsidR="0017240F" w:rsidRDefault="0017240F" w:rsidP="000D0F2E">
      <w:pPr>
        <w:spacing w:after="0" w:line="240" w:lineRule="auto"/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Parágrafo único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o MONITOR do programa MD deverá acordar os horários de atividades com a Coordenação de seu curso, não conflitando com o horário de aula do MONITOR.</w:t>
      </w:r>
    </w:p>
    <w:p w14:paraId="2B1B35A4" w14:textId="77777777" w:rsidR="000D0F2E" w:rsidRPr="00D8403E" w:rsidRDefault="000D0F2E" w:rsidP="000D0F2E">
      <w:pPr>
        <w:spacing w:after="0" w:line="240" w:lineRule="auto"/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</w:p>
    <w:p w14:paraId="5850E06D" w14:textId="11564311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IV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Este termo de compromisso vigorará por um período máximo de 5 (cinco) meses, computado a partir 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do início das atividades do programa de monitoria, conforme edital nº </w:t>
      </w:r>
      <w:permStart w:id="668533293" w:edGrp="everyone"/>
      <w:r w:rsidR="004B3D93" w:rsidRPr="004B3D93">
        <w:rPr>
          <w:rFonts w:asciiTheme="majorHAnsi" w:hAnsiTheme="majorHAnsi" w:cstheme="majorHAnsi"/>
          <w:color w:val="FF0000"/>
          <w:sz w:val="18"/>
          <w:szCs w:val="18"/>
        </w:rPr>
        <w:t>xx</w:t>
      </w:r>
      <w:r w:rsidRPr="004B3D93">
        <w:rPr>
          <w:rFonts w:asciiTheme="majorHAnsi" w:hAnsiTheme="majorHAnsi" w:cstheme="majorHAnsi"/>
          <w:color w:val="FF0000"/>
          <w:sz w:val="18"/>
          <w:szCs w:val="18"/>
        </w:rPr>
        <w:t>/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2025</w:t>
      </w:r>
      <w:permEnd w:id="668533293"/>
      <w:r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e assinaturas do presente termo,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podendo ser renunciado a qualquer tempo, unilateralmente, mediante comunicação escrita, feita com 05 (cinco) dias de antecedência. </w:t>
      </w:r>
    </w:p>
    <w:p w14:paraId="31BE9967" w14:textId="77777777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Constituem motivos para a cessação automática da vigência do presente termo: </w:t>
      </w:r>
    </w:p>
    <w:p w14:paraId="780FDC28" w14:textId="77777777" w:rsidR="0017240F" w:rsidRPr="00D8403E" w:rsidRDefault="0017240F" w:rsidP="0017240F">
      <w:pPr>
        <w:pStyle w:val="Pargrafoda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Conclusão ou abandono do curso, trancamento, cancelamento ou suspensão da matrícula; </w:t>
      </w:r>
    </w:p>
    <w:p w14:paraId="137DDF46" w14:textId="77777777" w:rsidR="0017240F" w:rsidRPr="00D8403E" w:rsidRDefault="0017240F" w:rsidP="0017240F">
      <w:pPr>
        <w:pStyle w:val="Pargrafoda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Transferência para outro curso ou para outra instituição de ensino; </w:t>
      </w:r>
    </w:p>
    <w:p w14:paraId="5EEB33E7" w14:textId="77777777" w:rsidR="0017240F" w:rsidRPr="00D8403E" w:rsidRDefault="0017240F" w:rsidP="0017240F">
      <w:pPr>
        <w:pStyle w:val="Pargrafoda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 não cumprimento do convencionado neste termo; </w:t>
      </w:r>
    </w:p>
    <w:p w14:paraId="00331CF5" w14:textId="4DE5ADBE" w:rsidR="0017240F" w:rsidRDefault="0017240F" w:rsidP="0017240F">
      <w:pPr>
        <w:pStyle w:val="Pargrafoda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Ausência não justificada de duas atividades consecutivas. </w:t>
      </w:r>
    </w:p>
    <w:p w14:paraId="7F4731B4" w14:textId="77777777" w:rsidR="000D0F2E" w:rsidRPr="00D8403E" w:rsidRDefault="000D0F2E" w:rsidP="000D0F2E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3EA9608" w14:textId="77777777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A participação do MONITOR no Programa de Monitoria não cria vínculo empregatício com o Centro Paula Souza ou suas Unidades de Ensino, nem obrigação de natureza trabalhista, previdenciária ou afim. </w:t>
      </w:r>
    </w:p>
    <w:p w14:paraId="198A7F23" w14:textId="77777777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O MONITOR não poderá participar de outro programa com recebimento de bolsas.  </w:t>
      </w:r>
    </w:p>
    <w:p w14:paraId="713C157D" w14:textId="77777777" w:rsidR="0017240F" w:rsidRPr="00D8403E" w:rsidRDefault="0017240F" w:rsidP="0017240F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O MONITOR reconhece conhecer e concordar, para todos os efeitos e consequências de direito, que todo o material de consumo, incluindo materiais e animais do biotério, são de responsabilidade integral do orientador. </w:t>
      </w:r>
    </w:p>
    <w:p w14:paraId="174F0510" w14:textId="694AC4DE" w:rsidR="0017240F" w:rsidRPr="00D8403E" w:rsidRDefault="0017240F" w:rsidP="000D0F2E">
      <w:pPr>
        <w:jc w:val="both"/>
        <w:rPr>
          <w:rFonts w:asciiTheme="majorHAnsi" w:hAnsiTheme="majorHAnsi" w:cstheme="majorHAnsi" w:hint="eastAsia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IX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De comum acordo entre as partes, fica eleito o foro da Comarca de </w:t>
      </w:r>
      <w:permStart w:id="36862410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Praia Grande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)</w:t>
      </w:r>
      <w:permEnd w:id="36862410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renunciando a qualquer outro por mais privilegiado que seja, para dirimir qualquer questão que se originar deste Termo de Compromisso, uma vez esgotadas as possibilidades de entendimento amigável. </w:t>
      </w:r>
    </w:p>
    <w:p w14:paraId="520B3B66" w14:textId="33C17832" w:rsidR="0017240F" w:rsidRPr="00D8403E" w:rsidRDefault="0017240F" w:rsidP="004B3D9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  <w:permStart w:id="235303516" w:edGrp="everyone"/>
      <w:r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Praia Grande</w:t>
      </w:r>
      <w:permEnd w:id="235303516"/>
      <w:r w:rsidRPr="004B3D93"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>,</w:t>
      </w:r>
      <w:r w:rsidRPr="004B3D93">
        <w:rPr>
          <w:rStyle w:val="normaltextrun"/>
          <w:rFonts w:asciiTheme="majorHAnsi" w:hAnsiTheme="majorHAnsi" w:cstheme="majorHAnsi"/>
          <w:color w:val="FF0000"/>
          <w:sz w:val="18"/>
          <w:szCs w:val="18"/>
          <w:lang w:val="pt-PT"/>
        </w:rPr>
        <w:t xml:space="preserve"> </w:t>
      </w:r>
      <w:permStart w:id="1740585339" w:edGrp="everyone"/>
      <w:r w:rsidR="004B3D93">
        <w:rPr>
          <w:rStyle w:val="normaltextrun"/>
          <w:rFonts w:asciiTheme="majorHAnsi" w:hAnsiTheme="majorHAnsi" w:cstheme="majorHAnsi"/>
          <w:color w:val="FF0000"/>
          <w:sz w:val="18"/>
          <w:szCs w:val="18"/>
          <w:highlight w:val="yellow"/>
          <w:shd w:val="clear" w:color="auto" w:fill="FFFF00"/>
          <w:lang w:val="pt-PT"/>
        </w:rPr>
        <w:t>xx</w:t>
      </w:r>
      <w:permEnd w:id="1740585339"/>
      <w:r w:rsidRPr="004B3D93">
        <w:rPr>
          <w:rStyle w:val="normaltextrun"/>
          <w:rFonts w:asciiTheme="majorHAnsi" w:hAnsiTheme="majorHAnsi" w:cstheme="majorHAnsi"/>
          <w:color w:val="FF0000"/>
          <w:sz w:val="18"/>
          <w:szCs w:val="18"/>
          <w:lang w:val="pt-PT"/>
        </w:rPr>
        <w:t xml:space="preserve"> 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de </w:t>
      </w:r>
      <w:permStart w:id="1260669808" w:edGrp="everyone"/>
      <w:r w:rsidR="004B3D93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setembro</w:t>
      </w:r>
      <w:permEnd w:id="1260669808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de </w:t>
      </w:r>
      <w:permStart w:id="1494113868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</w:t>
      </w:r>
      <w:r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2025.</w:t>
      </w:r>
      <w:r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  <w:permEnd w:id="1494113868"/>
    </w:p>
    <w:p w14:paraId="13F29964" w14:textId="77777777" w:rsidR="0017240F" w:rsidRPr="00D8403E" w:rsidRDefault="0017240F" w:rsidP="0017240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5CF342EE" w14:textId="77777777" w:rsidR="0017240F" w:rsidRPr="00D8403E" w:rsidRDefault="0017240F" w:rsidP="0017240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7B5B87BD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sectPr w:rsidR="0017240F" w:rsidRPr="00D8403E" w:rsidSect="00DE43AB">
          <w:headerReference w:type="default" r:id="rId12"/>
          <w:pgSz w:w="11900" w:h="16840"/>
          <w:pgMar w:top="1134" w:right="843" w:bottom="709" w:left="1134" w:header="708" w:footer="708" w:gutter="0"/>
          <w:cols w:space="708"/>
          <w:docGrid w:linePitch="360"/>
        </w:sectPr>
      </w:pPr>
    </w:p>
    <w:p w14:paraId="0173515B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permStart w:id="479405926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________________________________ </w:t>
      </w:r>
      <w:permEnd w:id="479405926"/>
      <w:r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4004AE8E" w14:textId="77777777" w:rsidR="0017240F" w:rsidRPr="004B3D93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Pr="004B3D93">
        <w:rPr>
          <w:rStyle w:val="normaltextrun"/>
          <w:rFonts w:asciiTheme="majorHAnsi" w:hAnsiTheme="majorHAnsi" w:cstheme="majorHAnsi"/>
          <w:b/>
          <w:bCs/>
          <w:color w:val="FF0000"/>
          <w:sz w:val="18"/>
          <w:szCs w:val="18"/>
          <w:lang w:val="pt-PT"/>
        </w:rPr>
        <w:t>Assinatura do(a) Aluno(a) </w:t>
      </w:r>
    </w:p>
    <w:p w14:paraId="0EA954A8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ab/>
        <w:t>(insira a assinatura digitalizada ou imprima e assine)</w:t>
      </w:r>
    </w:p>
    <w:p w14:paraId="11217286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4B3328B7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br w:type="column"/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________________________________ </w:t>
      </w:r>
      <w:r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04ADCA81" w14:textId="78B468D4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Assinatura </w:t>
      </w:r>
      <w:r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e Carimbo </w:t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da </w:t>
      </w:r>
      <w:r w:rsidR="00930AD1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Coordenação</w:t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 </w:t>
      </w:r>
    </w:p>
    <w:p w14:paraId="742458DC" w14:textId="6A0C62CB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                 </w:t>
      </w:r>
      <w:r w:rsidR="00930AD1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Coordenador</w:t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 </w:t>
      </w:r>
      <w:r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Ulysses Camargo Corrêa Diegues</w:t>
      </w:r>
    </w:p>
    <w:p w14:paraId="3171D5D3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7724DAB0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ind w:right="-71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sectPr w:rsidR="0017240F" w:rsidRPr="00D8403E" w:rsidSect="006A6248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>(a assinatura</w:t>
      </w:r>
      <w:r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 xml:space="preserve"> e carimbo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 xml:space="preserve"> da direção será inserida depois. Não é necessário coletar esta assinatura para realizar a inscrição no Programa de Monitoria)</w:t>
      </w:r>
    </w:p>
    <w:p w14:paraId="5BE68660" w14:textId="77777777" w:rsidR="0017240F" w:rsidRPr="00D8403E" w:rsidRDefault="0017240F" w:rsidP="0017240F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49BE9AF0" w14:textId="77777777" w:rsidR="0017240F" w:rsidRDefault="0017240F" w:rsidP="00B61BDC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color w:val="000000" w:themeColor="text1"/>
        </w:rPr>
      </w:pPr>
    </w:p>
    <w:p w14:paraId="236FE62B" w14:textId="2739F72F" w:rsidR="00D7234E" w:rsidRPr="00C548FB" w:rsidRDefault="00D7234E" w:rsidP="00D7234E">
      <w:pPr>
        <w:jc w:val="center"/>
        <w:rPr>
          <w:rFonts w:ascii="Verdana" w:hAnsi="Verdana" w:cstheme="majorHAnsi"/>
          <w:b/>
          <w:color w:val="C00000"/>
        </w:rPr>
      </w:pPr>
      <w:r>
        <w:rPr>
          <w:rStyle w:val="Nenhum"/>
          <w:rFonts w:ascii="Arial" w:eastAsia="Arial" w:hAnsi="Arial" w:cs="Arial"/>
          <w:b/>
          <w:bCs/>
          <w:color w:val="000000" w:themeColor="text1"/>
        </w:rPr>
        <w:t xml:space="preserve">ANEXO II - </w:t>
      </w:r>
      <w:r w:rsidRPr="00C548FB">
        <w:rPr>
          <w:rFonts w:ascii="Verdana" w:hAnsi="Verdana" w:cstheme="majorHAnsi"/>
          <w:b/>
          <w:color w:val="C00000"/>
        </w:rPr>
        <w:t>Projeto de Pesquisa</w:t>
      </w:r>
    </w:p>
    <w:p w14:paraId="16DDC7B4" w14:textId="77777777" w:rsidR="00D7234E" w:rsidRDefault="00D7234E" w:rsidP="00D7234E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096A6070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Pr="006677BC">
        <w:rPr>
          <w:rFonts w:asciiTheme="majorHAnsi" w:hAnsiTheme="majorHAnsi" w:cstheme="majorHAnsi"/>
          <w:sz w:val="18"/>
          <w:szCs w:val="18"/>
        </w:rPr>
        <w:t xml:space="preserve">:     </w:t>
      </w:r>
    </w:p>
    <w:p w14:paraId="51026AD9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 orientador</w:t>
      </w:r>
      <w:r>
        <w:rPr>
          <w:rFonts w:asciiTheme="majorHAnsi" w:hAnsiTheme="majorHAnsi" w:cstheme="majorHAnsi"/>
          <w:sz w:val="18"/>
          <w:szCs w:val="18"/>
        </w:rPr>
        <w:t xml:space="preserve">:         </w:t>
      </w:r>
    </w:p>
    <w:p w14:paraId="64C9EF94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co</w:t>
      </w:r>
      <w:r w:rsidRPr="005D79D6">
        <w:rPr>
          <w:rFonts w:asciiTheme="majorHAnsi" w:hAnsiTheme="majorHAnsi" w:cstheme="majorHAnsi"/>
          <w:b/>
          <w:bCs/>
          <w:sz w:val="18"/>
          <w:szCs w:val="18"/>
        </w:rPr>
        <w:t>orientador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(se houver)</w:t>
      </w:r>
      <w:r>
        <w:rPr>
          <w:rFonts w:asciiTheme="majorHAnsi" w:hAnsiTheme="majorHAnsi" w:cstheme="majorHAnsi"/>
          <w:sz w:val="18"/>
          <w:szCs w:val="18"/>
        </w:rPr>
        <w:t xml:space="preserve">:         </w:t>
      </w:r>
    </w:p>
    <w:p w14:paraId="31F8FE6C" w14:textId="77777777" w:rsidR="00D7234E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</w:p>
    <w:p w14:paraId="3845402A" w14:textId="77777777" w:rsidR="00D7234E" w:rsidRDefault="00D7234E" w:rsidP="00D7234E">
      <w:pPr>
        <w:ind w:firstLine="45"/>
        <w:rPr>
          <w:rFonts w:asciiTheme="majorHAnsi" w:hAnsiTheme="majorHAnsi" w:cstheme="majorHAnsi" w:hint="eastAsia"/>
          <w:sz w:val="18"/>
          <w:szCs w:val="18"/>
        </w:rPr>
      </w:pPr>
    </w:p>
    <w:p w14:paraId="53BB574F" w14:textId="77777777" w:rsidR="00D7234E" w:rsidRDefault="00D7234E" w:rsidP="00D7234E">
      <w:pPr>
        <w:jc w:val="center"/>
        <w:rPr>
          <w:rFonts w:ascii="Verdana" w:hAnsi="Verdana" w:cstheme="majorHAnsi"/>
          <w:b/>
          <w:color w:val="C00000"/>
        </w:rPr>
      </w:pPr>
      <w:r w:rsidRPr="00DB3DCD">
        <w:rPr>
          <w:rFonts w:ascii="Verdana" w:hAnsi="Verdana" w:cstheme="majorHAnsi"/>
          <w:b/>
          <w:color w:val="C00000"/>
        </w:rPr>
        <w:t>Resumo do projeto</w:t>
      </w:r>
    </w:p>
    <w:p w14:paraId="5511598D" w14:textId="77777777" w:rsidR="00D7234E" w:rsidRDefault="00D7234E" w:rsidP="00D7234E">
      <w:pPr>
        <w:jc w:val="center"/>
        <w:rPr>
          <w:rFonts w:ascii="Verdana" w:hAnsi="Verdana" w:cstheme="majorHAnsi"/>
          <w:b/>
          <w:color w:val="C00000"/>
        </w:rPr>
      </w:pPr>
    </w:p>
    <w:p w14:paraId="15A546A0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Título do projeto</w:t>
      </w:r>
      <w:r>
        <w:rPr>
          <w:rFonts w:asciiTheme="majorHAnsi" w:hAnsiTheme="majorHAnsi" w:cstheme="majorHAnsi"/>
          <w:sz w:val="18"/>
          <w:szCs w:val="18"/>
        </w:rPr>
        <w:t xml:space="preserve">:       </w:t>
      </w:r>
    </w:p>
    <w:p w14:paraId="009317C9" w14:textId="77777777" w:rsidR="00D7234E" w:rsidRPr="002E79FF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DE2B48">
        <w:rPr>
          <w:rFonts w:asciiTheme="majorHAnsi" w:hAnsiTheme="majorHAnsi" w:cstheme="majorHAnsi"/>
          <w:b/>
          <w:bCs/>
          <w:sz w:val="18"/>
          <w:szCs w:val="18"/>
        </w:rPr>
        <w:t>Tema</w:t>
      </w:r>
      <w:r w:rsidRPr="002E79FF">
        <w:rPr>
          <w:rFonts w:asciiTheme="majorHAnsi" w:hAnsiTheme="majorHAnsi" w:cstheme="majorHAnsi"/>
          <w:sz w:val="18"/>
          <w:szCs w:val="18"/>
        </w:rPr>
        <w:t xml:space="preserve">:  </w:t>
      </w:r>
      <w:r>
        <w:rPr>
          <w:rFonts w:asciiTheme="majorHAnsi" w:hAnsiTheme="majorHAnsi" w:cstheme="majorHAnsi"/>
          <w:sz w:val="18"/>
          <w:szCs w:val="18"/>
        </w:rPr>
        <w:t xml:space="preserve">       </w:t>
      </w:r>
      <w:r w:rsidRPr="002E79FF">
        <w:rPr>
          <w:rFonts w:asciiTheme="majorHAnsi" w:hAnsiTheme="majorHAnsi" w:cstheme="majorHAnsi"/>
          <w:sz w:val="18"/>
          <w:szCs w:val="18"/>
        </w:rPr>
        <w:t xml:space="preserve"> </w:t>
      </w:r>
      <w:r w:rsidRPr="002E79FF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26041B37" w14:textId="77777777" w:rsidR="00D7234E" w:rsidRPr="006677BC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Disciplinas do curso relacionadas ao projeto</w:t>
      </w:r>
      <w:r>
        <w:rPr>
          <w:rFonts w:asciiTheme="majorHAnsi" w:hAnsiTheme="majorHAnsi" w:cstheme="majorHAnsi"/>
          <w:sz w:val="18"/>
          <w:szCs w:val="18"/>
        </w:rPr>
        <w:t xml:space="preserve">:       </w:t>
      </w:r>
    </w:p>
    <w:p w14:paraId="0694D25E" w14:textId="77777777" w:rsidR="00D7234E" w:rsidRPr="00DB3DCD" w:rsidRDefault="00D7234E" w:rsidP="00D7234E">
      <w:pPr>
        <w:jc w:val="center"/>
        <w:rPr>
          <w:rFonts w:ascii="Verdana" w:hAnsi="Verdana" w:cstheme="majorHAnsi"/>
          <w:b/>
          <w:color w:val="C00000"/>
        </w:rPr>
      </w:pPr>
    </w:p>
    <w:p w14:paraId="165726C5" w14:textId="77777777" w:rsidR="00D7234E" w:rsidRPr="00DB3DCD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Objetivos:     </w:t>
      </w:r>
    </w:p>
    <w:p w14:paraId="287721C1" w14:textId="77777777" w:rsidR="00D7234E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</w:p>
    <w:p w14:paraId="7D56C48F" w14:textId="77777777" w:rsidR="00D7234E" w:rsidRPr="00DB3DCD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Justificativa:   </w:t>
      </w:r>
    </w:p>
    <w:p w14:paraId="04BFA989" w14:textId="77777777" w:rsidR="00D7234E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</w:p>
    <w:p w14:paraId="47D7A723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>Problemática</w:t>
      </w:r>
      <w:r>
        <w:rPr>
          <w:rFonts w:asciiTheme="majorHAnsi" w:hAnsiTheme="majorHAnsi" w:cstheme="majorHAnsi"/>
          <w:sz w:val="18"/>
          <w:szCs w:val="18"/>
        </w:rPr>
        <w:t xml:space="preserve">:   </w:t>
      </w:r>
    </w:p>
    <w:p w14:paraId="3733D6A9" w14:textId="77777777" w:rsidR="00D7234E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</w:p>
    <w:p w14:paraId="5ABEEF47" w14:textId="77777777" w:rsidR="00D7234E" w:rsidRPr="003F11CD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>Questão de pesquisa, ensino e/ou hipóteses</w:t>
      </w:r>
      <w:r>
        <w:rPr>
          <w:rFonts w:asciiTheme="majorHAnsi" w:hAnsiTheme="majorHAnsi" w:cstheme="majorHAnsi"/>
          <w:sz w:val="18"/>
          <w:szCs w:val="18"/>
        </w:rPr>
        <w:t xml:space="preserve">:    </w:t>
      </w:r>
    </w:p>
    <w:p w14:paraId="69EE677C" w14:textId="77777777" w:rsidR="00D7234E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</w:p>
    <w:p w14:paraId="7A04E113" w14:textId="77777777" w:rsidR="00D7234E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M</w:t>
      </w:r>
      <w:r w:rsidRPr="00DE2B48">
        <w:rPr>
          <w:rFonts w:asciiTheme="majorHAnsi" w:hAnsiTheme="majorHAnsi" w:cstheme="majorHAnsi"/>
          <w:b/>
          <w:bCs/>
          <w:sz w:val="18"/>
          <w:szCs w:val="18"/>
        </w:rPr>
        <w:t>etodologia</w:t>
      </w:r>
      <w:r w:rsidRPr="002E79FF">
        <w:rPr>
          <w:rFonts w:asciiTheme="majorHAnsi" w:hAnsiTheme="majorHAnsi" w:cstheme="majorHAnsi"/>
          <w:sz w:val="18"/>
          <w:szCs w:val="18"/>
        </w:rPr>
        <w:t>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2B48">
        <w:rPr>
          <w:rFonts w:asciiTheme="majorHAnsi" w:hAnsiTheme="majorHAnsi" w:cstheme="majorHAnsi"/>
          <w:sz w:val="18"/>
          <w:szCs w:val="18"/>
        </w:rPr>
        <w:t xml:space="preserve">      </w:t>
      </w:r>
    </w:p>
    <w:p w14:paraId="283B9EB9" w14:textId="77777777" w:rsidR="00D7234E" w:rsidRDefault="00D7234E" w:rsidP="00D7234E">
      <w:pPr>
        <w:rPr>
          <w:rFonts w:asciiTheme="majorHAnsi" w:hAnsiTheme="majorHAnsi" w:cstheme="majorHAnsi" w:hint="eastAsia"/>
          <w:b/>
          <w:bCs/>
          <w:sz w:val="18"/>
          <w:szCs w:val="18"/>
        </w:rPr>
      </w:pPr>
    </w:p>
    <w:p w14:paraId="1244ECC3" w14:textId="77777777" w:rsidR="00D7234E" w:rsidRPr="006677BC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Entregável da pesquisa: </w:t>
      </w:r>
      <w:r w:rsidRPr="00DE2B48">
        <w:rPr>
          <w:rFonts w:asciiTheme="majorHAnsi" w:hAnsiTheme="majorHAnsi" w:cstheme="majorHAnsi"/>
          <w:sz w:val="18"/>
          <w:szCs w:val="18"/>
        </w:rPr>
        <w:t>artigo par a ser publicado, protótipo, relatório, plano de aplicabilidade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3F11CD">
        <w:rPr>
          <w:rFonts w:asciiTheme="majorHAnsi" w:hAnsiTheme="majorHAnsi" w:cstheme="majorHAnsi"/>
          <w:sz w:val="18"/>
          <w:szCs w:val="18"/>
        </w:rPr>
        <w:t>ensino didático e pedagógico</w:t>
      </w:r>
      <w:r w:rsidRPr="00DE2B48">
        <w:rPr>
          <w:rFonts w:asciiTheme="majorHAnsi" w:hAnsiTheme="majorHAnsi" w:cstheme="majorHAnsi"/>
          <w:sz w:val="18"/>
          <w:szCs w:val="18"/>
        </w:rPr>
        <w:t xml:space="preserve"> etc.</w:t>
      </w:r>
    </w:p>
    <w:p w14:paraId="793BA83D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</w:p>
    <w:p w14:paraId="00B21D3B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</w:p>
    <w:p w14:paraId="4C1817A8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</w:p>
    <w:p w14:paraId="53505CDA" w14:textId="77777777" w:rsidR="00D7234E" w:rsidRPr="0013237B" w:rsidRDefault="00D7234E" w:rsidP="00D7234E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Cidade, dia de</w:t>
      </w: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mês </w:t>
      </w: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de</w:t>
      </w: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ano</w:t>
      </w:r>
      <w:r w:rsidRPr="0013237B"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4D06EDD0" w14:textId="77777777" w:rsidR="00D7234E" w:rsidRPr="0013237B" w:rsidRDefault="00D7234E" w:rsidP="00D7234E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1DDE1D81" w14:textId="77777777" w:rsidR="00D7234E" w:rsidRPr="0013237B" w:rsidRDefault="00D7234E" w:rsidP="00D7234E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6D1EA8A4" w14:textId="77777777" w:rsidR="00D7234E" w:rsidRPr="0013237B" w:rsidRDefault="00D7234E" w:rsidP="00D7234E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4C38800E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2E958941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sectPr w:rsidR="00D7234E" w:rsidSect="00041B1F">
          <w:headerReference w:type="default" r:id="rId13"/>
          <w:footerReference w:type="default" r:id="rId14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39BF593B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  <w:t>________________________________ </w:t>
      </w:r>
      <w:r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7CCF055F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 do Aluno </w:t>
      </w:r>
    </w:p>
    <w:p w14:paraId="2D0DFEA8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  <w:t>(insira a assinatura digitalizada ou imprima e assine)</w:t>
      </w:r>
    </w:p>
    <w:p w14:paraId="0CEF314D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</w: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br w:type="column"/>
      </w: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________________________________ </w:t>
      </w:r>
      <w:r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4F430846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 do Professor Orientador </w:t>
      </w:r>
    </w:p>
    <w:p w14:paraId="59A15333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  <w:t>(insira a assinatura digitalizada – se o professor conceder - ou imprima e peça para o professor assinar)</w:t>
      </w:r>
    </w:p>
    <w:p w14:paraId="1D01A957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D7234E" w:rsidSect="00A511A5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</w:p>
    <w:p w14:paraId="63CA31F7" w14:textId="77777777" w:rsidR="00D7234E" w:rsidRPr="0013237B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FFDD9B3" w14:textId="77777777" w:rsidR="00D7234E" w:rsidRPr="00397FA8" w:rsidRDefault="00D7234E" w:rsidP="00D7234E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  <w:r>
        <w:rPr>
          <w:rStyle w:val="Nenhum"/>
          <w:rFonts w:ascii="Arial" w:eastAsia="Arial" w:hAnsi="Arial" w:cs="Arial"/>
          <w:b/>
          <w:bCs/>
          <w:color w:val="000000" w:themeColor="text1"/>
        </w:rPr>
        <w:t xml:space="preserve">ANEXO III - </w:t>
      </w:r>
      <w:r w:rsidRPr="00397FA8">
        <w:rPr>
          <w:rFonts w:ascii="Verdana" w:hAnsi="Verdana"/>
          <w:b/>
          <w:bCs/>
          <w:color w:val="C00000"/>
        </w:rPr>
        <w:t>Plano de Trabalho</w:t>
      </w:r>
    </w:p>
    <w:p w14:paraId="7FDAF3BE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</w:p>
    <w:p w14:paraId="0E24CAF9" w14:textId="69626C20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plano de trabalho consiste na d</w:t>
      </w:r>
      <w:r w:rsidRPr="006677BC">
        <w:rPr>
          <w:rFonts w:asciiTheme="majorHAnsi" w:hAnsiTheme="majorHAnsi" w:cstheme="majorHAnsi"/>
          <w:sz w:val="18"/>
          <w:szCs w:val="18"/>
        </w:rPr>
        <w:t>escrição das atividades correlacionadas ao projeto de pesquisa que o aluno deverá desenvolver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348B7811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</w:p>
    <w:p w14:paraId="6589F432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Pr="006677BC">
        <w:rPr>
          <w:rFonts w:asciiTheme="majorHAnsi" w:hAnsiTheme="majorHAnsi" w:cstheme="majorHAnsi"/>
          <w:sz w:val="18"/>
          <w:szCs w:val="18"/>
        </w:rPr>
        <w:t xml:space="preserve">:     </w:t>
      </w:r>
    </w:p>
    <w:p w14:paraId="786A2210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 orientador</w:t>
      </w:r>
      <w:r>
        <w:rPr>
          <w:rFonts w:asciiTheme="majorHAnsi" w:hAnsiTheme="majorHAnsi" w:cstheme="majorHAnsi"/>
          <w:sz w:val="18"/>
          <w:szCs w:val="18"/>
        </w:rPr>
        <w:t xml:space="preserve">:         </w:t>
      </w:r>
    </w:p>
    <w:p w14:paraId="1AA9C257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co</w:t>
      </w:r>
      <w:r w:rsidRPr="005D79D6">
        <w:rPr>
          <w:rFonts w:asciiTheme="majorHAnsi" w:hAnsiTheme="majorHAnsi" w:cstheme="majorHAnsi"/>
          <w:b/>
          <w:bCs/>
          <w:sz w:val="18"/>
          <w:szCs w:val="18"/>
        </w:rPr>
        <w:t>orientador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(se houver)</w:t>
      </w:r>
      <w:r>
        <w:rPr>
          <w:rFonts w:asciiTheme="majorHAnsi" w:hAnsiTheme="majorHAnsi" w:cstheme="majorHAnsi"/>
          <w:sz w:val="18"/>
          <w:szCs w:val="18"/>
        </w:rPr>
        <w:t xml:space="preserve">:         </w:t>
      </w:r>
    </w:p>
    <w:p w14:paraId="7D914743" w14:textId="77777777" w:rsidR="00D7234E" w:rsidRPr="006677BC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Título do projeto</w:t>
      </w:r>
      <w:r>
        <w:rPr>
          <w:rFonts w:asciiTheme="majorHAnsi" w:hAnsiTheme="majorHAnsi" w:cstheme="majorHAnsi"/>
          <w:sz w:val="18"/>
          <w:szCs w:val="18"/>
        </w:rPr>
        <w:t xml:space="preserve">:       </w:t>
      </w:r>
    </w:p>
    <w:p w14:paraId="67C4228C" w14:textId="77777777" w:rsidR="00D7234E" w:rsidRDefault="00D7234E" w:rsidP="00D7234E">
      <w:pPr>
        <w:ind w:firstLine="45"/>
        <w:rPr>
          <w:rFonts w:asciiTheme="majorHAnsi" w:hAnsiTheme="majorHAnsi" w:cstheme="majorHAnsi" w:hint="eastAsia"/>
          <w:sz w:val="18"/>
          <w:szCs w:val="18"/>
        </w:rPr>
      </w:pPr>
    </w:p>
    <w:p w14:paraId="6A6E4553" w14:textId="77777777" w:rsidR="00D7234E" w:rsidRPr="00397FA8" w:rsidRDefault="00D7234E" w:rsidP="00D7234E">
      <w:pPr>
        <w:tabs>
          <w:tab w:val="left" w:pos="3540"/>
        </w:tabs>
        <w:jc w:val="center"/>
        <w:rPr>
          <w:rFonts w:asciiTheme="majorHAnsi" w:hAnsiTheme="majorHAnsi" w:cstheme="majorHAnsi" w:hint="eastAsia"/>
          <w:color w:val="C00000"/>
          <w:sz w:val="18"/>
          <w:szCs w:val="18"/>
        </w:rPr>
      </w:pPr>
      <w:r w:rsidRPr="00397FA8">
        <w:rPr>
          <w:rFonts w:ascii="Verdana" w:hAnsi="Verdana"/>
          <w:b/>
          <w:bCs/>
          <w:color w:val="C00000"/>
        </w:rPr>
        <w:t>Cronograma</w:t>
      </w:r>
    </w:p>
    <w:p w14:paraId="236673A5" w14:textId="77777777" w:rsidR="00D7234E" w:rsidRDefault="00D7234E" w:rsidP="00D7234E">
      <w:pPr>
        <w:ind w:firstLine="45"/>
        <w:rPr>
          <w:rFonts w:asciiTheme="majorHAnsi" w:hAnsiTheme="majorHAnsi" w:cstheme="majorHAnsi" w:hint="eastAsia"/>
          <w:sz w:val="18"/>
          <w:szCs w:val="18"/>
        </w:rPr>
      </w:pPr>
    </w:p>
    <w:p w14:paraId="2C6F4966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>: por exemplo, Agosto</w:t>
      </w:r>
    </w:p>
    <w:p w14:paraId="445F9A55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>: Descreva as atividades que poderão ser desenvolvidas neste mês</w:t>
      </w:r>
    </w:p>
    <w:p w14:paraId="22B08546" w14:textId="77777777" w:rsidR="00D7234E" w:rsidRPr="006677BC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</w:p>
    <w:p w14:paraId="68F59276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>: por exemplo, Agosto</w:t>
      </w:r>
    </w:p>
    <w:p w14:paraId="3000B660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>: Descreva as atividades que poderão ser desenvolvidas neste mês</w:t>
      </w:r>
    </w:p>
    <w:p w14:paraId="26613DDE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</w:p>
    <w:p w14:paraId="7B8F41F1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>: por exemplo, Agosto</w:t>
      </w:r>
    </w:p>
    <w:p w14:paraId="41E1A1A7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>: Descreva as atividades que poderão ser desenvolvidas neste mês</w:t>
      </w:r>
    </w:p>
    <w:p w14:paraId="08035B1D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</w:p>
    <w:p w14:paraId="03CB1A0A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>: por exemplo, Agosto</w:t>
      </w:r>
    </w:p>
    <w:p w14:paraId="21B2B572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>: Descreva as atividades que poderão ser desenvolvidas neste mês</w:t>
      </w:r>
    </w:p>
    <w:p w14:paraId="5FE798A6" w14:textId="77777777" w:rsidR="00D7234E" w:rsidRPr="006677BC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</w:p>
    <w:p w14:paraId="52D80806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>: por exemplo, Agosto</w:t>
      </w:r>
    </w:p>
    <w:p w14:paraId="44B8A15A" w14:textId="77777777" w:rsidR="00D7234E" w:rsidRDefault="00D7234E" w:rsidP="00D7234E">
      <w:pPr>
        <w:rPr>
          <w:rFonts w:asciiTheme="majorHAnsi" w:hAnsiTheme="majorHAnsi" w:cstheme="majorHAnsi" w:hint="eastAsia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>: Descreva as atividades que poderão ser desenvolvidas neste mês</w:t>
      </w:r>
    </w:p>
    <w:p w14:paraId="7A12C4FF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</w:p>
    <w:p w14:paraId="3D1C5988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</w:p>
    <w:p w14:paraId="03A389A8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</w:p>
    <w:p w14:paraId="33E49DF1" w14:textId="77777777" w:rsidR="00D7234E" w:rsidRPr="0013237B" w:rsidRDefault="00D7234E" w:rsidP="00D7234E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Cidade, dia de mês de  ano</w:t>
      </w:r>
      <w:r w:rsidRPr="0013237B"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648BEAF5" w14:textId="77777777" w:rsidR="00D7234E" w:rsidRPr="0013237B" w:rsidRDefault="00D7234E" w:rsidP="00D7234E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2FFC62A9" w14:textId="77777777" w:rsidR="00D7234E" w:rsidRPr="0013237B" w:rsidRDefault="00D7234E" w:rsidP="00D7234E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0061C391" w14:textId="77777777" w:rsidR="00D7234E" w:rsidRPr="0013237B" w:rsidRDefault="00D7234E" w:rsidP="00D72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08FB0259" w14:textId="77777777" w:rsidR="00D7234E" w:rsidRPr="0013237B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  <w:t>_______________________________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 </w:t>
      </w:r>
      <w:r w:rsidRPr="0013237B"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2095B43A" w14:textId="77777777" w:rsidR="00D7234E" w:rsidRPr="0013237B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 do Aluno </w:t>
      </w:r>
    </w:p>
    <w:p w14:paraId="2A2FC8C6" w14:textId="004050DA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 ou imprima e assine)</w:t>
      </w:r>
    </w:p>
    <w:p w14:paraId="3E6A5E7D" w14:textId="11B7AA18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</w:p>
    <w:p w14:paraId="4E0523EC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</w:p>
    <w:p w14:paraId="4901E95F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</w:r>
    </w:p>
    <w:p w14:paraId="0B4462AC" w14:textId="77777777" w:rsidR="00D7234E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598A2305" w14:textId="77777777" w:rsidR="00D7234E" w:rsidRPr="0013237B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 </w:t>
      </w:r>
      <w:r w:rsidRPr="0013237B">
        <w:rPr>
          <w:rStyle w:val="eop"/>
          <w:rFonts w:asciiTheme="majorHAnsi" w:hAnsiTheme="majorHAnsi" w:cstheme="majorHAnsi"/>
          <w:sz w:val="18"/>
          <w:szCs w:val="18"/>
        </w:rPr>
        <w:t> </w:t>
      </w:r>
    </w:p>
    <w:p w14:paraId="236E5C0C" w14:textId="77777777" w:rsidR="00D7234E" w:rsidRPr="0013237B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 xml:space="preserve">Assinatura do </w:t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Professor Orientador</w:t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5F55FE63" w14:textId="5437EB07" w:rsidR="0017240F" w:rsidRPr="002006F5" w:rsidRDefault="00D7234E" w:rsidP="00D7234E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enhum"/>
          <w:rFonts w:ascii="Arial" w:eastAsia="Arial" w:hAnsi="Arial" w:cs="Arial"/>
          <w:b/>
          <w:bCs/>
          <w:color w:val="000000" w:themeColor="text1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– se o professor conceder -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ou imprima e 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peça para o professor 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assin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ar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)</w:t>
      </w:r>
    </w:p>
    <w:sectPr w:rsidR="0017240F" w:rsidRPr="002006F5" w:rsidSect="003342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702" w:right="1127" w:bottom="1417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C5A3" w14:textId="77777777" w:rsidR="00E2573D" w:rsidRDefault="00E2573D">
      <w:pPr>
        <w:spacing w:after="0" w:line="240" w:lineRule="auto"/>
      </w:pPr>
      <w:r>
        <w:separator/>
      </w:r>
    </w:p>
  </w:endnote>
  <w:endnote w:type="continuationSeparator" w:id="0">
    <w:p w14:paraId="47CC027C" w14:textId="77777777" w:rsidR="00E2573D" w:rsidRDefault="00E2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B900" w14:textId="77777777" w:rsidR="00D7234E" w:rsidRPr="000C175F" w:rsidRDefault="00D7234E" w:rsidP="00774F7D">
    <w:pPr>
      <w:ind w:left="-5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Rua dos Andradas, 140</w:t>
    </w:r>
    <w:r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Santa Ifigênia</w:t>
    </w:r>
    <w:r w:rsidRPr="000C175F">
      <w:rPr>
        <w:rFonts w:ascii="Verdana" w:hAnsi="Verdana"/>
        <w:sz w:val="16"/>
        <w:szCs w:val="16"/>
      </w:rPr>
      <w:t xml:space="preserve"> | CEP 0</w:t>
    </w:r>
    <w:r>
      <w:rPr>
        <w:rFonts w:ascii="Verdana" w:hAnsi="Verdana"/>
        <w:sz w:val="16"/>
        <w:szCs w:val="16"/>
      </w:rPr>
      <w:t>1208</w:t>
    </w:r>
    <w:r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000</w:t>
    </w:r>
    <w:r w:rsidRPr="000C175F">
      <w:rPr>
        <w:rFonts w:ascii="Verdana" w:hAnsi="Verdana"/>
        <w:sz w:val="16"/>
        <w:szCs w:val="16"/>
      </w:rPr>
      <w:t xml:space="preserve"> | São Paulo, SP | </w:t>
    </w:r>
    <w:r>
      <w:rPr>
        <w:rFonts w:ascii="Verdana" w:hAnsi="Verdana"/>
        <w:sz w:val="16"/>
        <w:szCs w:val="16"/>
      </w:rPr>
      <w:t>Tel.</w:t>
    </w:r>
    <w:r w:rsidRPr="000C175F">
      <w:rPr>
        <w:rFonts w:ascii="Verdana" w:hAnsi="Verdana"/>
        <w:sz w:val="16"/>
        <w:szCs w:val="16"/>
      </w:rPr>
      <w:t xml:space="preserve">: (11) </w:t>
    </w:r>
    <w:r>
      <w:rPr>
        <w:rFonts w:ascii="Verdana" w:hAnsi="Verdana"/>
        <w:sz w:val="16"/>
        <w:szCs w:val="16"/>
      </w:rPr>
      <w:t>3324</w:t>
    </w:r>
    <w:r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3300</w:t>
    </w:r>
  </w:p>
  <w:p w14:paraId="2E62EF12" w14:textId="77777777" w:rsidR="00D7234E" w:rsidRPr="002E79FF" w:rsidRDefault="00D7234E" w:rsidP="002E79FF">
    <w:pPr>
      <w:pStyle w:val="Rodap"/>
      <w:jc w:val="cen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68D7" w14:textId="77777777" w:rsidR="003342AB" w:rsidRDefault="003342A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A8DF" w14:textId="2CCA2246" w:rsidR="004619FD" w:rsidRDefault="004619FD">
    <w:pPr>
      <w:pStyle w:val="Rodap"/>
      <w:tabs>
        <w:tab w:val="clear" w:pos="8504"/>
        <w:tab w:val="right" w:pos="8478"/>
      </w:tabs>
      <w:jc w:val="right"/>
    </w:pPr>
    <w:r>
      <w:rPr>
        <w:rFonts w:ascii="Arial" w:hAnsi="Arial"/>
        <w:sz w:val="18"/>
        <w:szCs w:val="18"/>
      </w:rPr>
      <w:t xml:space="preserve">Página </w:t>
    </w:r>
    <w:r>
      <w:rPr>
        <w:rFonts w:ascii="Arial" w:eastAsia="Arial" w:hAnsi="Arial" w:cs="Arial"/>
        <w:b/>
        <w:bCs/>
        <w:sz w:val="18"/>
        <w:szCs w:val="18"/>
      </w:rPr>
      <w:fldChar w:fldCharType="begin"/>
    </w:r>
    <w:r>
      <w:rPr>
        <w:rFonts w:ascii="Arial" w:eastAsia="Arial" w:hAnsi="Arial" w:cs="Arial"/>
        <w:b/>
        <w:bCs/>
        <w:sz w:val="18"/>
        <w:szCs w:val="18"/>
      </w:rPr>
      <w:instrText xml:space="preserve"> PAGE </w:instrText>
    </w:r>
    <w:r>
      <w:rPr>
        <w:rFonts w:ascii="Arial" w:eastAsia="Arial" w:hAnsi="Arial" w:cs="Arial"/>
        <w:b/>
        <w:bCs/>
        <w:sz w:val="18"/>
        <w:szCs w:val="18"/>
      </w:rPr>
      <w:fldChar w:fldCharType="separate"/>
    </w:r>
    <w:r w:rsidR="0051077A">
      <w:rPr>
        <w:rFonts w:ascii="Arial" w:eastAsia="Arial" w:hAnsi="Arial" w:cs="Arial"/>
        <w:b/>
        <w:bCs/>
        <w:noProof/>
        <w:sz w:val="18"/>
        <w:szCs w:val="18"/>
      </w:rPr>
      <w:t>3</w:t>
    </w:r>
    <w:r>
      <w:rPr>
        <w:rFonts w:ascii="Arial" w:eastAsia="Arial" w:hAnsi="Arial" w:cs="Arial"/>
        <w:b/>
        <w:bCs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de </w:t>
    </w:r>
    <w:r>
      <w:rPr>
        <w:rFonts w:ascii="Arial" w:eastAsia="Arial" w:hAnsi="Arial" w:cs="Arial"/>
        <w:b/>
        <w:bCs/>
        <w:sz w:val="18"/>
        <w:szCs w:val="18"/>
      </w:rPr>
      <w:fldChar w:fldCharType="begin"/>
    </w:r>
    <w:r>
      <w:rPr>
        <w:rFonts w:ascii="Arial" w:eastAsia="Arial" w:hAnsi="Arial" w:cs="Arial"/>
        <w:b/>
        <w:bCs/>
        <w:sz w:val="18"/>
        <w:szCs w:val="18"/>
      </w:rPr>
      <w:instrText xml:space="preserve"> NUMPAGES </w:instrText>
    </w:r>
    <w:r>
      <w:rPr>
        <w:rFonts w:ascii="Arial" w:eastAsia="Arial" w:hAnsi="Arial" w:cs="Arial"/>
        <w:b/>
        <w:bCs/>
        <w:sz w:val="18"/>
        <w:szCs w:val="18"/>
      </w:rPr>
      <w:fldChar w:fldCharType="separate"/>
    </w:r>
    <w:r w:rsidR="0051077A">
      <w:rPr>
        <w:rFonts w:ascii="Arial" w:eastAsia="Arial" w:hAnsi="Arial" w:cs="Arial"/>
        <w:b/>
        <w:bCs/>
        <w:noProof/>
        <w:sz w:val="18"/>
        <w:szCs w:val="18"/>
      </w:rPr>
      <w:t>3</w:t>
    </w:r>
    <w:r>
      <w:rPr>
        <w:rFonts w:ascii="Arial" w:eastAsia="Arial" w:hAnsi="Arial" w:cs="Arial"/>
        <w:b/>
        <w:b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DCB2" w14:textId="77777777" w:rsidR="003342AB" w:rsidRDefault="003342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2E26" w14:textId="77777777" w:rsidR="00E2573D" w:rsidRDefault="00E2573D">
      <w:pPr>
        <w:spacing w:after="0" w:line="240" w:lineRule="auto"/>
      </w:pPr>
      <w:r>
        <w:separator/>
      </w:r>
    </w:p>
  </w:footnote>
  <w:footnote w:type="continuationSeparator" w:id="0">
    <w:p w14:paraId="581CE14D" w14:textId="77777777" w:rsidR="00E2573D" w:rsidRDefault="00E2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F534" w14:textId="77777777" w:rsidR="0017240F" w:rsidRDefault="0017240F" w:rsidP="000B2306">
    <w:pPr>
      <w:pStyle w:val="Cabealho"/>
      <w:jc w:val="right"/>
    </w:pPr>
    <w:r>
      <w:rPr>
        <w:noProof/>
      </w:rPr>
      <w:drawing>
        <wp:inline distT="0" distB="0" distL="0" distR="0" wp14:anchorId="3E45DA40" wp14:editId="18D2A590">
          <wp:extent cx="4111143" cy="482829"/>
          <wp:effectExtent l="0" t="0" r="3810" b="0"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19303" name="Imagem 1867319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003" cy="49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42656C2" wp14:editId="2DDB3B53">
          <wp:simplePos x="0" y="0"/>
          <wp:positionH relativeFrom="column">
            <wp:posOffset>184150</wp:posOffset>
          </wp:positionH>
          <wp:positionV relativeFrom="paragraph">
            <wp:posOffset>-159385</wp:posOffset>
          </wp:positionV>
          <wp:extent cx="1663700" cy="65532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370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B5E2" w14:textId="77777777" w:rsidR="00D7234E" w:rsidRDefault="00D7234E" w:rsidP="00FC54BB">
    <w:pPr>
      <w:pStyle w:val="Cabealho"/>
      <w:jc w:val="right"/>
    </w:pPr>
    <w:r>
      <w:rPr>
        <w:noProof/>
      </w:rPr>
      <w:drawing>
        <wp:inline distT="0" distB="0" distL="0" distR="0" wp14:anchorId="0459A40C" wp14:editId="7DF7201F">
          <wp:extent cx="4323283" cy="507744"/>
          <wp:effectExtent l="0" t="0" r="1270" b="6985"/>
          <wp:docPr id="1266737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37813" name="Imagem 1266737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276" cy="51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C983535" wp14:editId="463DF41E">
          <wp:simplePos x="0" y="0"/>
          <wp:positionH relativeFrom="column">
            <wp:posOffset>66777</wp:posOffset>
          </wp:positionH>
          <wp:positionV relativeFrom="paragraph">
            <wp:posOffset>-13426</wp:posOffset>
          </wp:positionV>
          <wp:extent cx="1484985" cy="584925"/>
          <wp:effectExtent l="0" t="0" r="127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9831" cy="586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8410" w14:textId="77777777" w:rsidR="003342AB" w:rsidRDefault="003342A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616E" w14:textId="643988AB" w:rsidR="004619FD" w:rsidRPr="003342AB" w:rsidRDefault="003342AB" w:rsidP="003342AB">
    <w:pPr>
      <w:pStyle w:val="Cabealho"/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0C111586" wp14:editId="17EFE6E4">
          <wp:simplePos x="0" y="0"/>
          <wp:positionH relativeFrom="column">
            <wp:posOffset>127000</wp:posOffset>
          </wp:positionH>
          <wp:positionV relativeFrom="paragraph">
            <wp:posOffset>-178435</wp:posOffset>
          </wp:positionV>
          <wp:extent cx="1663700" cy="65532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70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2CBA3F73" wp14:editId="6C7D6906">
          <wp:simplePos x="0" y="0"/>
          <wp:positionH relativeFrom="column">
            <wp:posOffset>2990850</wp:posOffset>
          </wp:positionH>
          <wp:positionV relativeFrom="paragraph">
            <wp:posOffset>-178435</wp:posOffset>
          </wp:positionV>
          <wp:extent cx="3183890" cy="57277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3531" w14:textId="77777777" w:rsidR="003342AB" w:rsidRDefault="003342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499"/>
    <w:multiLevelType w:val="hybridMultilevel"/>
    <w:tmpl w:val="462A09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7972"/>
    <w:multiLevelType w:val="hybridMultilevel"/>
    <w:tmpl w:val="1876B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5BED"/>
    <w:multiLevelType w:val="hybridMultilevel"/>
    <w:tmpl w:val="6B7E3302"/>
    <w:lvl w:ilvl="0" w:tplc="7D747246">
      <w:start w:val="1"/>
      <w:numFmt w:val="lowerLetter"/>
      <w:lvlText w:val="%1."/>
      <w:lvlJc w:val="left"/>
      <w:pPr>
        <w:ind w:left="11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8" w:hanging="360"/>
      </w:pPr>
    </w:lvl>
    <w:lvl w:ilvl="2" w:tplc="0416001B" w:tentative="1">
      <w:start w:val="1"/>
      <w:numFmt w:val="lowerRoman"/>
      <w:lvlText w:val="%3."/>
      <w:lvlJc w:val="right"/>
      <w:pPr>
        <w:ind w:left="2548" w:hanging="180"/>
      </w:pPr>
    </w:lvl>
    <w:lvl w:ilvl="3" w:tplc="0416000F" w:tentative="1">
      <w:start w:val="1"/>
      <w:numFmt w:val="decimal"/>
      <w:lvlText w:val="%4."/>
      <w:lvlJc w:val="left"/>
      <w:pPr>
        <w:ind w:left="3268" w:hanging="360"/>
      </w:pPr>
    </w:lvl>
    <w:lvl w:ilvl="4" w:tplc="04160019" w:tentative="1">
      <w:start w:val="1"/>
      <w:numFmt w:val="lowerLetter"/>
      <w:lvlText w:val="%5."/>
      <w:lvlJc w:val="left"/>
      <w:pPr>
        <w:ind w:left="3988" w:hanging="360"/>
      </w:pPr>
    </w:lvl>
    <w:lvl w:ilvl="5" w:tplc="0416001B" w:tentative="1">
      <w:start w:val="1"/>
      <w:numFmt w:val="lowerRoman"/>
      <w:lvlText w:val="%6."/>
      <w:lvlJc w:val="right"/>
      <w:pPr>
        <w:ind w:left="4708" w:hanging="180"/>
      </w:pPr>
    </w:lvl>
    <w:lvl w:ilvl="6" w:tplc="0416000F" w:tentative="1">
      <w:start w:val="1"/>
      <w:numFmt w:val="decimal"/>
      <w:lvlText w:val="%7."/>
      <w:lvlJc w:val="left"/>
      <w:pPr>
        <w:ind w:left="5428" w:hanging="360"/>
      </w:pPr>
    </w:lvl>
    <w:lvl w:ilvl="7" w:tplc="04160019" w:tentative="1">
      <w:start w:val="1"/>
      <w:numFmt w:val="lowerLetter"/>
      <w:lvlText w:val="%8."/>
      <w:lvlJc w:val="left"/>
      <w:pPr>
        <w:ind w:left="6148" w:hanging="360"/>
      </w:pPr>
    </w:lvl>
    <w:lvl w:ilvl="8" w:tplc="041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" w15:restartNumberingAfterBreak="0">
    <w:nsid w:val="2ABC2101"/>
    <w:multiLevelType w:val="hybridMultilevel"/>
    <w:tmpl w:val="E0B2A7E6"/>
    <w:lvl w:ilvl="0" w:tplc="4F7CB832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DC492B"/>
    <w:multiLevelType w:val="hybridMultilevel"/>
    <w:tmpl w:val="581A4796"/>
    <w:lvl w:ilvl="0" w:tplc="B212E0C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3BF56089"/>
    <w:multiLevelType w:val="hybridMultilevel"/>
    <w:tmpl w:val="885EEDD8"/>
    <w:styleLink w:val="EstiloImportado3"/>
    <w:lvl w:ilvl="0" w:tplc="0C845F00">
      <w:start w:val="1"/>
      <w:numFmt w:val="lowerLetter"/>
      <w:lvlText w:val="%1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86B3E0">
      <w:start w:val="1"/>
      <w:numFmt w:val="lowerLetter"/>
      <w:lvlText w:val="%2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090DA">
      <w:start w:val="1"/>
      <w:numFmt w:val="lowerLetter"/>
      <w:lvlText w:val="%3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84E402">
      <w:start w:val="1"/>
      <w:numFmt w:val="lowerLetter"/>
      <w:lvlText w:val="%4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1CE234">
      <w:start w:val="1"/>
      <w:numFmt w:val="lowerLetter"/>
      <w:lvlText w:val="%5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1E3654">
      <w:start w:val="1"/>
      <w:numFmt w:val="lowerLetter"/>
      <w:lvlText w:val="%6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BE3792">
      <w:start w:val="1"/>
      <w:numFmt w:val="lowerLetter"/>
      <w:lvlText w:val="%7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2E3418">
      <w:start w:val="1"/>
      <w:numFmt w:val="lowerLetter"/>
      <w:lvlText w:val="%8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1CB492">
      <w:start w:val="1"/>
      <w:numFmt w:val="lowerLetter"/>
      <w:lvlText w:val="%9)"/>
      <w:lvlJc w:val="left"/>
      <w:pPr>
        <w:tabs>
          <w:tab w:val="left" w:pos="170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4094655"/>
    <w:multiLevelType w:val="multilevel"/>
    <w:tmpl w:val="6FC44C7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5842647"/>
    <w:multiLevelType w:val="hybridMultilevel"/>
    <w:tmpl w:val="81225F42"/>
    <w:lvl w:ilvl="0" w:tplc="5C861B3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8291582"/>
    <w:multiLevelType w:val="multilevel"/>
    <w:tmpl w:val="6FC44C7A"/>
    <w:styleLink w:val="EstiloImportado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82F088D"/>
    <w:multiLevelType w:val="hybridMultilevel"/>
    <w:tmpl w:val="0C52E092"/>
    <w:lvl w:ilvl="0" w:tplc="D11CD02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49AF1609"/>
    <w:multiLevelType w:val="multilevel"/>
    <w:tmpl w:val="6FC44C7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D9D10E4"/>
    <w:multiLevelType w:val="hybridMultilevel"/>
    <w:tmpl w:val="4FEC62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83FAB"/>
    <w:multiLevelType w:val="multilevel"/>
    <w:tmpl w:val="905CB7F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48" w:hanging="3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DF7DC7"/>
    <w:multiLevelType w:val="hybridMultilevel"/>
    <w:tmpl w:val="2CE4A4F0"/>
    <w:lvl w:ilvl="0" w:tplc="5C861B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22006"/>
    <w:multiLevelType w:val="multilevel"/>
    <w:tmpl w:val="9EFCA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A643C"/>
    <w:multiLevelType w:val="hybridMultilevel"/>
    <w:tmpl w:val="885EEDD8"/>
    <w:numStyleLink w:val="EstiloImportado3"/>
  </w:abstractNum>
  <w:num w:numId="1" w16cid:durableId="375858904">
    <w:abstractNumId w:val="9"/>
  </w:num>
  <w:num w:numId="2" w16cid:durableId="1191530023">
    <w:abstractNumId w:val="7"/>
  </w:num>
  <w:num w:numId="3" w16cid:durableId="427387139">
    <w:abstractNumId w:val="7"/>
    <w:lvlOverride w:ilvl="0">
      <w:startOverride w:val="2"/>
    </w:lvlOverride>
  </w:num>
  <w:num w:numId="4" w16cid:durableId="923303052">
    <w:abstractNumId w:val="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1704929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46427592">
    <w:abstractNumId w:val="6"/>
  </w:num>
  <w:num w:numId="7" w16cid:durableId="1136724739">
    <w:abstractNumId w:val="17"/>
  </w:num>
  <w:num w:numId="8" w16cid:durableId="1705405621">
    <w:abstractNumId w:val="17"/>
    <w:lvlOverride w:ilvl="0">
      <w:lvl w:ilvl="0" w:tplc="680CF9C6">
        <w:start w:val="1"/>
        <w:numFmt w:val="lowerLetter"/>
        <w:lvlText w:val="%1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186634">
        <w:start w:val="1"/>
        <w:numFmt w:val="lowerLetter"/>
        <w:lvlText w:val="%2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FECBC0">
        <w:start w:val="1"/>
        <w:numFmt w:val="lowerLetter"/>
        <w:lvlText w:val="%3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2E0D6E">
        <w:start w:val="1"/>
        <w:numFmt w:val="lowerLetter"/>
        <w:lvlText w:val="%4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2ADC46">
        <w:start w:val="1"/>
        <w:numFmt w:val="lowerLetter"/>
        <w:lvlText w:val="%5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6EF010">
        <w:start w:val="1"/>
        <w:numFmt w:val="lowerLetter"/>
        <w:lvlText w:val="%6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FA187A">
        <w:start w:val="1"/>
        <w:numFmt w:val="lowerLetter"/>
        <w:lvlText w:val="%7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5C1D9A">
        <w:start w:val="1"/>
        <w:numFmt w:val="lowerLetter"/>
        <w:lvlText w:val="%8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7057DA">
        <w:start w:val="1"/>
        <w:numFmt w:val="lowerLetter"/>
        <w:lvlText w:val="%9)"/>
        <w:lvlJc w:val="left"/>
        <w:pPr>
          <w:tabs>
            <w:tab w:val="num" w:pos="284"/>
            <w:tab w:val="left" w:pos="1701"/>
          </w:tabs>
          <w:ind w:left="2055" w:hanging="2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307853312">
    <w:abstractNumId w:val="2"/>
  </w:num>
  <w:num w:numId="10" w16cid:durableId="1815221354">
    <w:abstractNumId w:val="11"/>
  </w:num>
  <w:num w:numId="11" w16cid:durableId="1573810885">
    <w:abstractNumId w:val="10"/>
  </w:num>
  <w:num w:numId="12" w16cid:durableId="170223304">
    <w:abstractNumId w:val="8"/>
  </w:num>
  <w:num w:numId="13" w16cid:durableId="1626548233">
    <w:abstractNumId w:val="5"/>
  </w:num>
  <w:num w:numId="14" w16cid:durableId="1513954966">
    <w:abstractNumId w:val="4"/>
  </w:num>
  <w:num w:numId="15" w16cid:durableId="1944611103">
    <w:abstractNumId w:val="3"/>
  </w:num>
  <w:num w:numId="16" w16cid:durableId="1212183099">
    <w:abstractNumId w:val="13"/>
  </w:num>
  <w:num w:numId="17" w16cid:durableId="1025328693">
    <w:abstractNumId w:val="14"/>
  </w:num>
  <w:num w:numId="18" w16cid:durableId="1119179992">
    <w:abstractNumId w:val="1"/>
  </w:num>
  <w:num w:numId="19" w16cid:durableId="1063218435">
    <w:abstractNumId w:val="12"/>
  </w:num>
  <w:num w:numId="20" w16cid:durableId="1650090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5659963">
    <w:abstractNumId w:val="15"/>
  </w:num>
  <w:num w:numId="22" w16cid:durableId="2059013293">
    <w:abstractNumId w:val="16"/>
  </w:num>
  <w:num w:numId="23" w16cid:durableId="49041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59"/>
    <w:rsid w:val="00007C85"/>
    <w:rsid w:val="000178A7"/>
    <w:rsid w:val="00017E00"/>
    <w:rsid w:val="0002113D"/>
    <w:rsid w:val="0002579B"/>
    <w:rsid w:val="00025978"/>
    <w:rsid w:val="00030659"/>
    <w:rsid w:val="00040B46"/>
    <w:rsid w:val="00045A0E"/>
    <w:rsid w:val="000530A2"/>
    <w:rsid w:val="0005518D"/>
    <w:rsid w:val="00061785"/>
    <w:rsid w:val="000629B0"/>
    <w:rsid w:val="00071FD1"/>
    <w:rsid w:val="0007751B"/>
    <w:rsid w:val="000A3F18"/>
    <w:rsid w:val="000A49EA"/>
    <w:rsid w:val="000B1FFE"/>
    <w:rsid w:val="000B23E5"/>
    <w:rsid w:val="000B760A"/>
    <w:rsid w:val="000C1018"/>
    <w:rsid w:val="000C13B2"/>
    <w:rsid w:val="000C37D2"/>
    <w:rsid w:val="000C4910"/>
    <w:rsid w:val="000C5302"/>
    <w:rsid w:val="000D0206"/>
    <w:rsid w:val="000D0F2E"/>
    <w:rsid w:val="000D72A8"/>
    <w:rsid w:val="000E29FF"/>
    <w:rsid w:val="000F0B6E"/>
    <w:rsid w:val="000F10AD"/>
    <w:rsid w:val="0010389E"/>
    <w:rsid w:val="0011020E"/>
    <w:rsid w:val="001115BA"/>
    <w:rsid w:val="00111B57"/>
    <w:rsid w:val="001132AE"/>
    <w:rsid w:val="001174F8"/>
    <w:rsid w:val="001228C5"/>
    <w:rsid w:val="00144247"/>
    <w:rsid w:val="001475F0"/>
    <w:rsid w:val="001514B8"/>
    <w:rsid w:val="00154F0B"/>
    <w:rsid w:val="001558E5"/>
    <w:rsid w:val="00155C98"/>
    <w:rsid w:val="0016566E"/>
    <w:rsid w:val="001676A8"/>
    <w:rsid w:val="0017240F"/>
    <w:rsid w:val="00172E1F"/>
    <w:rsid w:val="00176FF4"/>
    <w:rsid w:val="00184031"/>
    <w:rsid w:val="00184A13"/>
    <w:rsid w:val="00185515"/>
    <w:rsid w:val="001868E1"/>
    <w:rsid w:val="00191481"/>
    <w:rsid w:val="001947CB"/>
    <w:rsid w:val="00194AAF"/>
    <w:rsid w:val="001979DD"/>
    <w:rsid w:val="001A18A3"/>
    <w:rsid w:val="001A1EE7"/>
    <w:rsid w:val="001A376F"/>
    <w:rsid w:val="001A6A54"/>
    <w:rsid w:val="001B1E0D"/>
    <w:rsid w:val="001C6874"/>
    <w:rsid w:val="001D14D7"/>
    <w:rsid w:val="001D2153"/>
    <w:rsid w:val="002006F5"/>
    <w:rsid w:val="002028A9"/>
    <w:rsid w:val="00204B24"/>
    <w:rsid w:val="00206E31"/>
    <w:rsid w:val="00207B82"/>
    <w:rsid w:val="0021378D"/>
    <w:rsid w:val="00221A1B"/>
    <w:rsid w:val="00222EF6"/>
    <w:rsid w:val="00232EB3"/>
    <w:rsid w:val="00234B0E"/>
    <w:rsid w:val="0024024C"/>
    <w:rsid w:val="002414DE"/>
    <w:rsid w:val="002662D8"/>
    <w:rsid w:val="00266ACC"/>
    <w:rsid w:val="00271BAD"/>
    <w:rsid w:val="00274611"/>
    <w:rsid w:val="002826B6"/>
    <w:rsid w:val="002843B6"/>
    <w:rsid w:val="002906BA"/>
    <w:rsid w:val="00293C5C"/>
    <w:rsid w:val="002A27ED"/>
    <w:rsid w:val="002A4FE1"/>
    <w:rsid w:val="002B2203"/>
    <w:rsid w:val="002B4BAC"/>
    <w:rsid w:val="002B5C7E"/>
    <w:rsid w:val="002C1181"/>
    <w:rsid w:val="002C2099"/>
    <w:rsid w:val="002D2362"/>
    <w:rsid w:val="002D2DEE"/>
    <w:rsid w:val="002D3B62"/>
    <w:rsid w:val="002D4741"/>
    <w:rsid w:val="002E262B"/>
    <w:rsid w:val="002F4237"/>
    <w:rsid w:val="00305E28"/>
    <w:rsid w:val="00310A56"/>
    <w:rsid w:val="0031518F"/>
    <w:rsid w:val="00316EC2"/>
    <w:rsid w:val="003248DA"/>
    <w:rsid w:val="00331638"/>
    <w:rsid w:val="003342AB"/>
    <w:rsid w:val="00334A36"/>
    <w:rsid w:val="00344153"/>
    <w:rsid w:val="0035190B"/>
    <w:rsid w:val="00352CEF"/>
    <w:rsid w:val="00363B22"/>
    <w:rsid w:val="00367707"/>
    <w:rsid w:val="00384CE4"/>
    <w:rsid w:val="003A7B5B"/>
    <w:rsid w:val="003B32B8"/>
    <w:rsid w:val="003C78D4"/>
    <w:rsid w:val="003D54BD"/>
    <w:rsid w:val="003D58AC"/>
    <w:rsid w:val="003D6071"/>
    <w:rsid w:val="003E54F2"/>
    <w:rsid w:val="003E7492"/>
    <w:rsid w:val="003F1462"/>
    <w:rsid w:val="003F30AC"/>
    <w:rsid w:val="003F7968"/>
    <w:rsid w:val="00402BC5"/>
    <w:rsid w:val="00402D8A"/>
    <w:rsid w:val="00404743"/>
    <w:rsid w:val="004135E7"/>
    <w:rsid w:val="004163A3"/>
    <w:rsid w:val="00417449"/>
    <w:rsid w:val="00421C4B"/>
    <w:rsid w:val="004223D3"/>
    <w:rsid w:val="004322FB"/>
    <w:rsid w:val="004324E3"/>
    <w:rsid w:val="0043518C"/>
    <w:rsid w:val="00435B63"/>
    <w:rsid w:val="004517BB"/>
    <w:rsid w:val="0045445D"/>
    <w:rsid w:val="00454AC6"/>
    <w:rsid w:val="004619FD"/>
    <w:rsid w:val="004717DD"/>
    <w:rsid w:val="00472CC2"/>
    <w:rsid w:val="00474FE7"/>
    <w:rsid w:val="00476D8E"/>
    <w:rsid w:val="00480B25"/>
    <w:rsid w:val="0049219F"/>
    <w:rsid w:val="00494719"/>
    <w:rsid w:val="00494868"/>
    <w:rsid w:val="004A5FA5"/>
    <w:rsid w:val="004A7FCA"/>
    <w:rsid w:val="004B00F1"/>
    <w:rsid w:val="004B3D93"/>
    <w:rsid w:val="004C4AA8"/>
    <w:rsid w:val="004D5A39"/>
    <w:rsid w:val="004D62BF"/>
    <w:rsid w:val="004E1BA7"/>
    <w:rsid w:val="004F5411"/>
    <w:rsid w:val="004F6367"/>
    <w:rsid w:val="005035F9"/>
    <w:rsid w:val="00503FB6"/>
    <w:rsid w:val="0051077A"/>
    <w:rsid w:val="00522C3C"/>
    <w:rsid w:val="00524680"/>
    <w:rsid w:val="00526E92"/>
    <w:rsid w:val="005402E4"/>
    <w:rsid w:val="00545C7F"/>
    <w:rsid w:val="005547B9"/>
    <w:rsid w:val="005637A8"/>
    <w:rsid w:val="00565878"/>
    <w:rsid w:val="00566745"/>
    <w:rsid w:val="005709C8"/>
    <w:rsid w:val="00576B90"/>
    <w:rsid w:val="00586CC0"/>
    <w:rsid w:val="00590733"/>
    <w:rsid w:val="005928D5"/>
    <w:rsid w:val="00594D4B"/>
    <w:rsid w:val="00596B56"/>
    <w:rsid w:val="005B4CFD"/>
    <w:rsid w:val="005B6D80"/>
    <w:rsid w:val="005C57B8"/>
    <w:rsid w:val="005D05E3"/>
    <w:rsid w:val="005D0A58"/>
    <w:rsid w:val="005D6BE7"/>
    <w:rsid w:val="005E4E9E"/>
    <w:rsid w:val="005E56C0"/>
    <w:rsid w:val="005F37CF"/>
    <w:rsid w:val="00606C45"/>
    <w:rsid w:val="00614516"/>
    <w:rsid w:val="00615727"/>
    <w:rsid w:val="00630FCE"/>
    <w:rsid w:val="00642902"/>
    <w:rsid w:val="0064372D"/>
    <w:rsid w:val="0067406F"/>
    <w:rsid w:val="006767F4"/>
    <w:rsid w:val="00680D07"/>
    <w:rsid w:val="00683477"/>
    <w:rsid w:val="00685DCF"/>
    <w:rsid w:val="00687855"/>
    <w:rsid w:val="00693FE1"/>
    <w:rsid w:val="00694DBB"/>
    <w:rsid w:val="00696358"/>
    <w:rsid w:val="006B36C7"/>
    <w:rsid w:val="006C04D5"/>
    <w:rsid w:val="006C1C27"/>
    <w:rsid w:val="006C4B0D"/>
    <w:rsid w:val="006C6A9F"/>
    <w:rsid w:val="006D23C7"/>
    <w:rsid w:val="006D3875"/>
    <w:rsid w:val="006D4E8A"/>
    <w:rsid w:val="006D61EE"/>
    <w:rsid w:val="006D760F"/>
    <w:rsid w:val="006E0622"/>
    <w:rsid w:val="006E60FF"/>
    <w:rsid w:val="006E7087"/>
    <w:rsid w:val="006F27E1"/>
    <w:rsid w:val="007040BD"/>
    <w:rsid w:val="00707723"/>
    <w:rsid w:val="00707F93"/>
    <w:rsid w:val="00713B0D"/>
    <w:rsid w:val="00713B91"/>
    <w:rsid w:val="00713C8B"/>
    <w:rsid w:val="00717D32"/>
    <w:rsid w:val="007217D7"/>
    <w:rsid w:val="00722CB1"/>
    <w:rsid w:val="00724C0B"/>
    <w:rsid w:val="0074338E"/>
    <w:rsid w:val="00745A1D"/>
    <w:rsid w:val="00751227"/>
    <w:rsid w:val="00754073"/>
    <w:rsid w:val="00773CF4"/>
    <w:rsid w:val="00782B8E"/>
    <w:rsid w:val="00784914"/>
    <w:rsid w:val="0079475C"/>
    <w:rsid w:val="007A1DBE"/>
    <w:rsid w:val="007A4DC6"/>
    <w:rsid w:val="007B3EDE"/>
    <w:rsid w:val="007C3602"/>
    <w:rsid w:val="007C613E"/>
    <w:rsid w:val="007D07F3"/>
    <w:rsid w:val="007D3465"/>
    <w:rsid w:val="007D34F2"/>
    <w:rsid w:val="007D61A2"/>
    <w:rsid w:val="007F4733"/>
    <w:rsid w:val="00800E12"/>
    <w:rsid w:val="00807388"/>
    <w:rsid w:val="00817796"/>
    <w:rsid w:val="00840913"/>
    <w:rsid w:val="008532F1"/>
    <w:rsid w:val="0085739E"/>
    <w:rsid w:val="008635E9"/>
    <w:rsid w:val="00864AE3"/>
    <w:rsid w:val="00865AF2"/>
    <w:rsid w:val="00876E26"/>
    <w:rsid w:val="0088769C"/>
    <w:rsid w:val="008A2CAF"/>
    <w:rsid w:val="008B2379"/>
    <w:rsid w:val="008C03FA"/>
    <w:rsid w:val="008C3752"/>
    <w:rsid w:val="008D14C1"/>
    <w:rsid w:val="008E4C48"/>
    <w:rsid w:val="008F7016"/>
    <w:rsid w:val="00907533"/>
    <w:rsid w:val="00907E3C"/>
    <w:rsid w:val="0091056B"/>
    <w:rsid w:val="009110E2"/>
    <w:rsid w:val="00911AB1"/>
    <w:rsid w:val="0091741B"/>
    <w:rsid w:val="00917B65"/>
    <w:rsid w:val="009222A0"/>
    <w:rsid w:val="00926331"/>
    <w:rsid w:val="00930AD1"/>
    <w:rsid w:val="00946ED6"/>
    <w:rsid w:val="00951401"/>
    <w:rsid w:val="00964E74"/>
    <w:rsid w:val="0097134D"/>
    <w:rsid w:val="00983832"/>
    <w:rsid w:val="00986129"/>
    <w:rsid w:val="00986F41"/>
    <w:rsid w:val="00990C0D"/>
    <w:rsid w:val="00995530"/>
    <w:rsid w:val="009A2375"/>
    <w:rsid w:val="009A31B7"/>
    <w:rsid w:val="009B1DCF"/>
    <w:rsid w:val="009B42AB"/>
    <w:rsid w:val="009C3C72"/>
    <w:rsid w:val="009C44A4"/>
    <w:rsid w:val="009C5329"/>
    <w:rsid w:val="009D22D7"/>
    <w:rsid w:val="009D5878"/>
    <w:rsid w:val="009E52FA"/>
    <w:rsid w:val="009E565F"/>
    <w:rsid w:val="009F063D"/>
    <w:rsid w:val="00A0604C"/>
    <w:rsid w:val="00A1121F"/>
    <w:rsid w:val="00A14CB7"/>
    <w:rsid w:val="00A21F6A"/>
    <w:rsid w:val="00A24459"/>
    <w:rsid w:val="00A2459C"/>
    <w:rsid w:val="00A25FC5"/>
    <w:rsid w:val="00A262A4"/>
    <w:rsid w:val="00A266FE"/>
    <w:rsid w:val="00A51BF0"/>
    <w:rsid w:val="00A571F1"/>
    <w:rsid w:val="00A616D1"/>
    <w:rsid w:val="00A641AA"/>
    <w:rsid w:val="00A81531"/>
    <w:rsid w:val="00A8343B"/>
    <w:rsid w:val="00A84C29"/>
    <w:rsid w:val="00A86010"/>
    <w:rsid w:val="00A876F4"/>
    <w:rsid w:val="00A91563"/>
    <w:rsid w:val="00A9408A"/>
    <w:rsid w:val="00A96E17"/>
    <w:rsid w:val="00AC5F89"/>
    <w:rsid w:val="00AC6F00"/>
    <w:rsid w:val="00AD0588"/>
    <w:rsid w:val="00AD7599"/>
    <w:rsid w:val="00AE4E8F"/>
    <w:rsid w:val="00AE6C20"/>
    <w:rsid w:val="00AF40F6"/>
    <w:rsid w:val="00AF4959"/>
    <w:rsid w:val="00AF546B"/>
    <w:rsid w:val="00AF6FD8"/>
    <w:rsid w:val="00B108C0"/>
    <w:rsid w:val="00B312C7"/>
    <w:rsid w:val="00B422B4"/>
    <w:rsid w:val="00B46F84"/>
    <w:rsid w:val="00B60D55"/>
    <w:rsid w:val="00B61272"/>
    <w:rsid w:val="00B61BDC"/>
    <w:rsid w:val="00B81CB9"/>
    <w:rsid w:val="00B83EC8"/>
    <w:rsid w:val="00B931FD"/>
    <w:rsid w:val="00B94568"/>
    <w:rsid w:val="00B94D52"/>
    <w:rsid w:val="00BA2B57"/>
    <w:rsid w:val="00BA4889"/>
    <w:rsid w:val="00BA5A21"/>
    <w:rsid w:val="00BA64FC"/>
    <w:rsid w:val="00BB541B"/>
    <w:rsid w:val="00BD4399"/>
    <w:rsid w:val="00BD5B49"/>
    <w:rsid w:val="00BE361E"/>
    <w:rsid w:val="00BE70E2"/>
    <w:rsid w:val="00C0062F"/>
    <w:rsid w:val="00C0381F"/>
    <w:rsid w:val="00C06FE1"/>
    <w:rsid w:val="00C127EC"/>
    <w:rsid w:val="00C1410E"/>
    <w:rsid w:val="00C239AC"/>
    <w:rsid w:val="00C23CEE"/>
    <w:rsid w:val="00C375CE"/>
    <w:rsid w:val="00C41D57"/>
    <w:rsid w:val="00C4482D"/>
    <w:rsid w:val="00C4564C"/>
    <w:rsid w:val="00C50ABD"/>
    <w:rsid w:val="00C51653"/>
    <w:rsid w:val="00C569B6"/>
    <w:rsid w:val="00C663E4"/>
    <w:rsid w:val="00C67DC2"/>
    <w:rsid w:val="00C72C83"/>
    <w:rsid w:val="00C767E2"/>
    <w:rsid w:val="00C806CF"/>
    <w:rsid w:val="00C903CB"/>
    <w:rsid w:val="00C91BF1"/>
    <w:rsid w:val="00C94297"/>
    <w:rsid w:val="00C942E9"/>
    <w:rsid w:val="00C94408"/>
    <w:rsid w:val="00CA263D"/>
    <w:rsid w:val="00CA55EC"/>
    <w:rsid w:val="00CA61B8"/>
    <w:rsid w:val="00CA7662"/>
    <w:rsid w:val="00CB126F"/>
    <w:rsid w:val="00CB5859"/>
    <w:rsid w:val="00CC0FB0"/>
    <w:rsid w:val="00CC4837"/>
    <w:rsid w:val="00CC7865"/>
    <w:rsid w:val="00CC7A01"/>
    <w:rsid w:val="00CD458E"/>
    <w:rsid w:val="00CE4581"/>
    <w:rsid w:val="00CE5929"/>
    <w:rsid w:val="00CF4EDE"/>
    <w:rsid w:val="00CF56C0"/>
    <w:rsid w:val="00D00F74"/>
    <w:rsid w:val="00D051E4"/>
    <w:rsid w:val="00D1022F"/>
    <w:rsid w:val="00D16B61"/>
    <w:rsid w:val="00D30539"/>
    <w:rsid w:val="00D3202B"/>
    <w:rsid w:val="00D33E44"/>
    <w:rsid w:val="00D3612A"/>
    <w:rsid w:val="00D4182A"/>
    <w:rsid w:val="00D41B5C"/>
    <w:rsid w:val="00D45EAB"/>
    <w:rsid w:val="00D47EEA"/>
    <w:rsid w:val="00D54382"/>
    <w:rsid w:val="00D55260"/>
    <w:rsid w:val="00D7234E"/>
    <w:rsid w:val="00D76830"/>
    <w:rsid w:val="00D809DA"/>
    <w:rsid w:val="00D85DBF"/>
    <w:rsid w:val="00D90602"/>
    <w:rsid w:val="00DA2031"/>
    <w:rsid w:val="00DA4B6E"/>
    <w:rsid w:val="00DA4F86"/>
    <w:rsid w:val="00DB448C"/>
    <w:rsid w:val="00DC2135"/>
    <w:rsid w:val="00DC454D"/>
    <w:rsid w:val="00DC5144"/>
    <w:rsid w:val="00DD0B42"/>
    <w:rsid w:val="00DD4295"/>
    <w:rsid w:val="00DD4DC9"/>
    <w:rsid w:val="00DD76FF"/>
    <w:rsid w:val="00DD7E5B"/>
    <w:rsid w:val="00DE43AB"/>
    <w:rsid w:val="00DE4EEC"/>
    <w:rsid w:val="00DE6591"/>
    <w:rsid w:val="00DF505E"/>
    <w:rsid w:val="00E0773D"/>
    <w:rsid w:val="00E209BE"/>
    <w:rsid w:val="00E23B40"/>
    <w:rsid w:val="00E2573D"/>
    <w:rsid w:val="00E27235"/>
    <w:rsid w:val="00E32BAA"/>
    <w:rsid w:val="00E32C93"/>
    <w:rsid w:val="00E412AD"/>
    <w:rsid w:val="00E710C0"/>
    <w:rsid w:val="00E73746"/>
    <w:rsid w:val="00E7482F"/>
    <w:rsid w:val="00E8643B"/>
    <w:rsid w:val="00E874DE"/>
    <w:rsid w:val="00E903E4"/>
    <w:rsid w:val="00E90E1B"/>
    <w:rsid w:val="00E9172F"/>
    <w:rsid w:val="00EA0075"/>
    <w:rsid w:val="00EA1866"/>
    <w:rsid w:val="00EA1AFD"/>
    <w:rsid w:val="00EA3E5E"/>
    <w:rsid w:val="00EA588B"/>
    <w:rsid w:val="00EA6993"/>
    <w:rsid w:val="00EC08C2"/>
    <w:rsid w:val="00EC103B"/>
    <w:rsid w:val="00EC48DF"/>
    <w:rsid w:val="00ED468F"/>
    <w:rsid w:val="00ED61D0"/>
    <w:rsid w:val="00EE0B10"/>
    <w:rsid w:val="00EE4613"/>
    <w:rsid w:val="00EE47D3"/>
    <w:rsid w:val="00EE71DF"/>
    <w:rsid w:val="00EF14BD"/>
    <w:rsid w:val="00EF5208"/>
    <w:rsid w:val="00F021FA"/>
    <w:rsid w:val="00F0344B"/>
    <w:rsid w:val="00F07CAE"/>
    <w:rsid w:val="00F11EE7"/>
    <w:rsid w:val="00F14274"/>
    <w:rsid w:val="00F14ED6"/>
    <w:rsid w:val="00F15B8E"/>
    <w:rsid w:val="00F15D20"/>
    <w:rsid w:val="00F20729"/>
    <w:rsid w:val="00F22780"/>
    <w:rsid w:val="00F32C3E"/>
    <w:rsid w:val="00F33AC8"/>
    <w:rsid w:val="00F34BB3"/>
    <w:rsid w:val="00F352FF"/>
    <w:rsid w:val="00F45932"/>
    <w:rsid w:val="00F4673C"/>
    <w:rsid w:val="00F64101"/>
    <w:rsid w:val="00F87E85"/>
    <w:rsid w:val="00F92593"/>
    <w:rsid w:val="00F9272B"/>
    <w:rsid w:val="00F97A69"/>
    <w:rsid w:val="00FA3869"/>
    <w:rsid w:val="00FA7EC7"/>
    <w:rsid w:val="00FB506F"/>
    <w:rsid w:val="00FB7AE2"/>
    <w:rsid w:val="00FD1B33"/>
    <w:rsid w:val="00FD2C61"/>
    <w:rsid w:val="00FE3319"/>
    <w:rsid w:val="00FE7785"/>
    <w:rsid w:val="00FF166B"/>
    <w:rsid w:val="015E0289"/>
    <w:rsid w:val="02F9D2EA"/>
    <w:rsid w:val="044E4F77"/>
    <w:rsid w:val="07E6329F"/>
    <w:rsid w:val="08BC1A82"/>
    <w:rsid w:val="09C5ACF1"/>
    <w:rsid w:val="0B832995"/>
    <w:rsid w:val="0C1501E5"/>
    <w:rsid w:val="0C7AE583"/>
    <w:rsid w:val="0D4C06B2"/>
    <w:rsid w:val="0E570558"/>
    <w:rsid w:val="0E5940CB"/>
    <w:rsid w:val="0E87F8F0"/>
    <w:rsid w:val="10628139"/>
    <w:rsid w:val="10FEC227"/>
    <w:rsid w:val="1165C280"/>
    <w:rsid w:val="12076D15"/>
    <w:rsid w:val="12AD61C2"/>
    <w:rsid w:val="12DAC3EB"/>
    <w:rsid w:val="13EA914A"/>
    <w:rsid w:val="1463DBC9"/>
    <w:rsid w:val="19B45439"/>
    <w:rsid w:val="1A8194ED"/>
    <w:rsid w:val="1AA17659"/>
    <w:rsid w:val="1C8B274E"/>
    <w:rsid w:val="1CA74EA0"/>
    <w:rsid w:val="1D8BA82A"/>
    <w:rsid w:val="1F29FC40"/>
    <w:rsid w:val="203D6107"/>
    <w:rsid w:val="2131BB72"/>
    <w:rsid w:val="21A2B3C4"/>
    <w:rsid w:val="21ED395E"/>
    <w:rsid w:val="237501C9"/>
    <w:rsid w:val="25104D00"/>
    <w:rsid w:val="259DC003"/>
    <w:rsid w:val="2740435C"/>
    <w:rsid w:val="296945AF"/>
    <w:rsid w:val="2C6BE91B"/>
    <w:rsid w:val="2CF9D78B"/>
    <w:rsid w:val="2E680E6F"/>
    <w:rsid w:val="2EEAD910"/>
    <w:rsid w:val="31EF5532"/>
    <w:rsid w:val="3454FC47"/>
    <w:rsid w:val="34BC8C8C"/>
    <w:rsid w:val="3526F5F4"/>
    <w:rsid w:val="3AD501AD"/>
    <w:rsid w:val="3B86BC17"/>
    <w:rsid w:val="3C627073"/>
    <w:rsid w:val="3FEBA452"/>
    <w:rsid w:val="40C94593"/>
    <w:rsid w:val="447BE3F3"/>
    <w:rsid w:val="44950C50"/>
    <w:rsid w:val="44BF1575"/>
    <w:rsid w:val="457BF457"/>
    <w:rsid w:val="48F05241"/>
    <w:rsid w:val="4D0CEC67"/>
    <w:rsid w:val="4D3CE485"/>
    <w:rsid w:val="4DA8D864"/>
    <w:rsid w:val="4EB3B68D"/>
    <w:rsid w:val="534FA3E6"/>
    <w:rsid w:val="5599AF18"/>
    <w:rsid w:val="55C992AF"/>
    <w:rsid w:val="59989D80"/>
    <w:rsid w:val="5B9D2A07"/>
    <w:rsid w:val="5C8B59A1"/>
    <w:rsid w:val="5DBF8D37"/>
    <w:rsid w:val="5E40D789"/>
    <w:rsid w:val="5E73FC29"/>
    <w:rsid w:val="5FF41A6E"/>
    <w:rsid w:val="61AB9CEB"/>
    <w:rsid w:val="622A5952"/>
    <w:rsid w:val="63228E2B"/>
    <w:rsid w:val="63476D4C"/>
    <w:rsid w:val="64774EDC"/>
    <w:rsid w:val="6518943F"/>
    <w:rsid w:val="652AE3F0"/>
    <w:rsid w:val="667F0E0E"/>
    <w:rsid w:val="689A974E"/>
    <w:rsid w:val="691A372C"/>
    <w:rsid w:val="691ABBD2"/>
    <w:rsid w:val="69696029"/>
    <w:rsid w:val="6B92D14E"/>
    <w:rsid w:val="6CEE4F92"/>
    <w:rsid w:val="6D647A6C"/>
    <w:rsid w:val="6DC0FCA2"/>
    <w:rsid w:val="6EF36EE3"/>
    <w:rsid w:val="6F5F565A"/>
    <w:rsid w:val="6FDD0F3B"/>
    <w:rsid w:val="700CC7F7"/>
    <w:rsid w:val="70CD664A"/>
    <w:rsid w:val="717573B8"/>
    <w:rsid w:val="7405070C"/>
    <w:rsid w:val="74F37202"/>
    <w:rsid w:val="761B4FE1"/>
    <w:rsid w:val="77B72042"/>
    <w:rsid w:val="7872213A"/>
    <w:rsid w:val="78BECAA8"/>
    <w:rsid w:val="79FE96A4"/>
    <w:rsid w:val="7C3A2216"/>
    <w:rsid w:val="7CF90C4F"/>
    <w:rsid w:val="7E2661C6"/>
    <w:rsid w:val="7F339F85"/>
    <w:rsid w:val="7FC23227"/>
    <w:rsid w:val="7FF3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2920F"/>
  <w15:docId w15:val="{FCABB757-8F53-47E5-9A56-ED5EAD8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cs="Arial Unicode MS"/>
      <w:color w:val="000000"/>
      <w:sz w:val="22"/>
      <w:szCs w:val="22"/>
      <w:u w:color="000000"/>
      <w:lang w:val="pt-PT"/>
    </w:rPr>
  </w:style>
  <w:style w:type="paragraph" w:styleId="Ttulo4">
    <w:name w:val="heading 4"/>
    <w:next w:val="Normal"/>
    <w:pPr>
      <w:keepNext/>
      <w:spacing w:before="240" w:after="60" w:line="259" w:lineRule="auto"/>
      <w:outlineLvl w:val="3"/>
    </w:pPr>
    <w:rPr>
      <w:rFonts w:eastAsia="Times New Roman"/>
      <w:b/>
      <w:bCs/>
      <w:color w:val="000000"/>
      <w:sz w:val="28"/>
      <w:szCs w:val="28"/>
      <w:u w:color="000000"/>
      <w:lang w:val="pt-PT"/>
    </w:rPr>
  </w:style>
  <w:style w:type="paragraph" w:styleId="Ttulo8">
    <w:name w:val="heading 8"/>
    <w:next w:val="Normal"/>
    <w:pPr>
      <w:spacing w:before="240" w:after="60"/>
      <w:outlineLvl w:val="7"/>
    </w:pPr>
    <w:rPr>
      <w:rFonts w:cs="Arial Unicode MS"/>
      <w:i/>
      <w:iCs/>
      <w:color w:val="000000"/>
      <w:sz w:val="24"/>
      <w:szCs w:val="24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Rodap">
    <w:name w:val="footer"/>
    <w:link w:val="RodapChar"/>
    <w:uiPriority w:val="99"/>
    <w:pPr>
      <w:tabs>
        <w:tab w:val="center" w:pos="4252"/>
        <w:tab w:val="right" w:pos="8504"/>
      </w:tabs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Default">
    <w:name w:val="Default"/>
    <w:pPr>
      <w:spacing w:after="160" w:line="259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olor w:val="0563C1"/>
      <w:sz w:val="24"/>
      <w:szCs w:val="24"/>
      <w:u w:val="single" w:color="0563C1"/>
    </w:rPr>
  </w:style>
  <w:style w:type="paragraph" w:styleId="PargrafodaLista">
    <w:name w:val="List Paragraph"/>
    <w:uiPriority w:val="34"/>
    <w:qFormat/>
    <w:pPr>
      <w:spacing w:after="160" w:line="259" w:lineRule="auto"/>
      <w:ind w:left="720"/>
    </w:pPr>
    <w:rPr>
      <w:rFonts w:eastAsia="Times New Roman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Corpodetexto">
    <w:name w:val="Body Text"/>
    <w:pPr>
      <w:tabs>
        <w:tab w:val="left" w:pos="1728"/>
      </w:tabs>
      <w:spacing w:line="240" w:lineRule="exact"/>
      <w:jc w:val="both"/>
    </w:pPr>
    <w:rPr>
      <w:rFonts w:ascii="Bookman Old Style" w:eastAsia="Bookman Old Style" w:hAnsi="Bookman Old Style" w:cs="Bookman Old Style"/>
      <w:color w:val="000000"/>
      <w:sz w:val="16"/>
      <w:szCs w:val="16"/>
      <w:u w:color="000000"/>
      <w:lang w:val="pt-PT"/>
    </w:rPr>
  </w:style>
  <w:style w:type="numbering" w:customStyle="1" w:styleId="EstiloImportado3">
    <w:name w:val="Estilo Importado 3"/>
    <w:pPr>
      <w:numPr>
        <w:numId w:val="6"/>
      </w:numPr>
    </w:pPr>
  </w:style>
  <w:style w:type="character" w:customStyle="1" w:styleId="Hyperlink1">
    <w:name w:val="Hyperlink.1"/>
    <w:basedOn w:val="Nenhum"/>
    <w:rPr>
      <w:color w:val="0563C1"/>
      <w:sz w:val="16"/>
      <w:szCs w:val="16"/>
      <w:u w:val="single" w:color="0563C1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Hyperlink2">
    <w:name w:val="Hyperlink.2"/>
    <w:basedOn w:val="Nenhum"/>
    <w:rPr>
      <w:rFonts w:ascii="Times New Roman" w:eastAsia="Times New Roman" w:hAnsi="Times New Roman" w:cs="Times New Roman"/>
      <w:color w:val="0563C1"/>
      <w:sz w:val="22"/>
      <w:szCs w:val="22"/>
      <w:u w:val="single" w:color="0563C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02B"/>
    <w:rPr>
      <w:rFonts w:ascii="Segoe UI" w:hAnsi="Segoe UI" w:cs="Segoe UI"/>
      <w:color w:val="000000"/>
      <w:sz w:val="18"/>
      <w:szCs w:val="18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C53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53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5329"/>
    <w:rPr>
      <w:rFonts w:cs="Arial Unicode MS"/>
      <w:color w:val="000000"/>
      <w:u w:color="00000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53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5329"/>
    <w:rPr>
      <w:rFonts w:cs="Arial Unicode MS"/>
      <w:b/>
      <w:bCs/>
      <w:color w:val="000000"/>
      <w:u w:color="000000"/>
      <w:lang w:val="pt-PT"/>
    </w:rPr>
  </w:style>
  <w:style w:type="paragraph" w:styleId="Cabealho">
    <w:name w:val="header"/>
    <w:basedOn w:val="Normal"/>
    <w:link w:val="CabealhoChar"/>
    <w:unhideWhenUsed/>
    <w:rsid w:val="00910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1056B"/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408A"/>
    <w:rPr>
      <w:color w:val="605E5C"/>
      <w:shd w:val="clear" w:color="auto" w:fill="E1DFDD"/>
    </w:rPr>
  </w:style>
  <w:style w:type="table" w:styleId="TabeladeGrade4-nfase6">
    <w:name w:val="Grid Table 4 Accent 6"/>
    <w:basedOn w:val="Tabelanormal"/>
    <w:uiPriority w:val="49"/>
    <w:rsid w:val="00B61B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4-nfase3">
    <w:name w:val="Grid Table 4 Accent 3"/>
    <w:basedOn w:val="Tabelanormal"/>
    <w:uiPriority w:val="49"/>
    <w:rsid w:val="00B61B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DA4F8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6D387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paragraph">
    <w:name w:val="paragraph"/>
    <w:basedOn w:val="Normal"/>
    <w:rsid w:val="00172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bdr w:val="none" w:sz="0" w:space="0" w:color="auto"/>
      <w:lang w:val="pt-BR"/>
    </w:rPr>
  </w:style>
  <w:style w:type="character" w:customStyle="1" w:styleId="normaltextrun">
    <w:name w:val="normaltextrun"/>
    <w:basedOn w:val="Fontepargpadro"/>
    <w:rsid w:val="0017240F"/>
  </w:style>
  <w:style w:type="character" w:customStyle="1" w:styleId="eop">
    <w:name w:val="eop"/>
    <w:basedOn w:val="Fontepargpadro"/>
    <w:rsid w:val="0017240F"/>
  </w:style>
  <w:style w:type="character" w:customStyle="1" w:styleId="RodapChar">
    <w:name w:val="Rodapé Char"/>
    <w:basedOn w:val="Fontepargpadro"/>
    <w:link w:val="Rodap"/>
    <w:uiPriority w:val="99"/>
    <w:rsid w:val="00D7234E"/>
    <w:rPr>
      <w:rFonts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129coord.gem@cps.sp.gov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2" ma:contentTypeDescription="Crie um novo documento." ma:contentTypeScope="" ma:versionID="0637a4536759b3328c30115e91026e0c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05cdb03faf91327583824e07d64083cf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7BBA6-7D7A-4BA3-97A4-6D8C284C9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31756-A0DA-4F0F-A7FA-A7F9AF30D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5CC1D-83C6-4A55-B062-CFAC32815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79BC3-4EC0-4F75-8143-B72F293291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1798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Mott Machado</dc:creator>
  <cp:lastModifiedBy>GILMAR FERREIRA DE AQUINO FILHO</cp:lastModifiedBy>
  <cp:revision>2</cp:revision>
  <cp:lastPrinted>2025-06-24T22:34:00Z</cp:lastPrinted>
  <dcterms:created xsi:type="dcterms:W3CDTF">2025-09-17T13:09:00Z</dcterms:created>
  <dcterms:modified xsi:type="dcterms:W3CDTF">2025-09-17T13:09:00Z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</Properties>
</file>