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3C97" w14:textId="19553A0C" w:rsidR="00D13E7D" w:rsidRPr="00D13E7D" w:rsidRDefault="00D13E7D" w:rsidP="00D13E7D">
      <w:pPr>
        <w:rPr>
          <w:b/>
          <w:bCs/>
          <w:noProof/>
        </w:rPr>
      </w:pPr>
      <w:r w:rsidRPr="00D13E7D">
        <w:rPr>
          <w:b/>
          <w:bCs/>
          <w:noProof/>
        </w:rPr>
        <w:t xml:space="preserve">Anexo </w:t>
      </w:r>
      <w:r w:rsidRPr="00D13E7D">
        <w:rPr>
          <w:b/>
          <w:bCs/>
          <w:noProof/>
        </w:rPr>
        <w:t>1</w:t>
      </w:r>
      <w:r w:rsidRPr="00D13E7D">
        <w:rPr>
          <w:b/>
          <w:bCs/>
          <w:noProof/>
        </w:rPr>
        <w:t xml:space="preserve"> ao Memorando Circular nº 066/2022 - URH</w:t>
      </w:r>
    </w:p>
    <w:p w14:paraId="75E15516" w14:textId="608A16A4" w:rsidR="00D51A55" w:rsidRDefault="00D51A55"/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30"/>
        <w:gridCol w:w="526"/>
        <w:gridCol w:w="1030"/>
        <w:gridCol w:w="527"/>
        <w:gridCol w:w="1030"/>
        <w:gridCol w:w="527"/>
        <w:gridCol w:w="1030"/>
      </w:tblGrid>
      <w:tr w:rsidR="00D51A55" w:rsidRPr="00D51A55" w14:paraId="2EEECDBF" w14:textId="77777777" w:rsidTr="00D51A55">
        <w:trPr>
          <w:trHeight w:val="600"/>
        </w:trPr>
        <w:tc>
          <w:tcPr>
            <w:tcW w:w="5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1A403F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OP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C39C2B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de Ocorrências</w:t>
            </w:r>
          </w:p>
        </w:tc>
        <w:tc>
          <w:tcPr>
            <w:tcW w:w="526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EEF12E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OP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4B646C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de Ocorrências</w:t>
            </w:r>
          </w:p>
        </w:tc>
        <w:tc>
          <w:tcPr>
            <w:tcW w:w="527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FC6D02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OP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92B81E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de Ocorrências</w:t>
            </w:r>
          </w:p>
        </w:tc>
        <w:tc>
          <w:tcPr>
            <w:tcW w:w="527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522E3F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OP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6914AC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D51A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de Ocorrências</w:t>
            </w:r>
          </w:p>
        </w:tc>
      </w:tr>
      <w:tr w:rsidR="00D51A55" w:rsidRPr="00D51A55" w14:paraId="73315B1A" w14:textId="77777777" w:rsidTr="00D51A55">
        <w:trPr>
          <w:trHeight w:val="300"/>
        </w:trPr>
        <w:tc>
          <w:tcPr>
            <w:tcW w:w="5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A57F23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AF46CB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DFC8E6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CF046B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8D6660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415CCC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35DAFC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10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C2D5C0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6ECB5713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780E25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678F59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97323C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12FAB4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CC9DE6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7656CE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90EE9A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C2767F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77949074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9D85B8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C3C2BF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B6FD8C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CDD3F8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EDA54E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8F8640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C235F2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4053A2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0FA75E72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976AB6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89957D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DCAD3E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92F286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12D736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7AFE4B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1E54AB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46F5F4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51A55" w:rsidRPr="00D51A55" w14:paraId="6C73D6FD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2DEF69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EA7852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BAD0CA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8CA4AF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3A9B9D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14B797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77EEC6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B40B53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D51A55" w:rsidRPr="00D51A55" w14:paraId="08B7F7A0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30B9EF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FDE820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6305DD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88D5D5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241E6A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539B88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2681D0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F2E928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D51A55" w:rsidRPr="00D51A55" w14:paraId="2BAB0FEA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4A3598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9AEE79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5F83BC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F199DD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4C9914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3D65B6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17C803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050828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51A55" w:rsidRPr="00D51A55" w14:paraId="310B8671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C8E4C5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A128C2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4978E0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52FB46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228867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7BA91A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B720C5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14FE4D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5AFCEDE9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231719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DDEC3A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605DBA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9C86FA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9705FA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711E7B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4F3998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05654B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6D883488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43FE00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1826B5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35C0F8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DCC15E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9719F7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6FFF39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431EE9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A9B93F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68ADFC1E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D54426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483A8E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9F3971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0F6FEE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E9EBA3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A59B97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F2C4DE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1B5DB6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5A0F55F1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5ADE9A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BEAAFC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566FB0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ABA08A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DEB9E5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326C3C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13278E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854D8D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D51A55" w:rsidRPr="00D51A55" w14:paraId="70ABCDA5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960F45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78A75C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5D4909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6BC712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64F00F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FE535A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74963A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57FBE1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51A55" w:rsidRPr="00D51A55" w14:paraId="5E012EAD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9FD1E9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E8C479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6A48FC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22BB5A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1E4C01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FA9952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7CB195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597DCD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278FC13E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E6890C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C869AF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2F33DE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89AE12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8BB351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0EF4F4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7C10D9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432450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D51A55" w:rsidRPr="00D51A55" w14:paraId="1868BD99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0F51FD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6D4784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016A2C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F6F1FC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52308A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C10FEB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3085D7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2F7684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5D34C3A4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53E518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2CB663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01C22B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26CBA2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02EEED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38DAB8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CFA832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1866DF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79168AC2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C42458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572AC9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B54783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295DCB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A41D59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AABCBA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BB0E90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CE7F10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2230AC61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0D61FE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1938CD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48F8B9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1EB1E7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3FD53F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88BDBB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877D39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7FC395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51A55" w:rsidRPr="00D51A55" w14:paraId="5CCE20CC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051BCC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AC34F2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1C105A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502BA1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4AB2B0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59E777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B592A5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6B9B12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22EC4311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ACD271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B60CC2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B84121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4B6B8C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0DA60A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4BB151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8255AE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C1CAB8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D51A55" w:rsidRPr="00D51A55" w14:paraId="731CF00E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CD5968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8FB969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6CD4D3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D18047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D6FCF4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5708BD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9B2CE1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B9A222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0900CC8D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8324AA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C662B4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6980BE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20C879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5BA5F0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9DC921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DDC803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F2EFF3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0E30E570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EB3F73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91FE97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84BACF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A37E89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DE370D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96C4BC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AA41E8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534306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51A55" w:rsidRPr="00D51A55" w14:paraId="07E638D4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4DEB84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F4F62C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38DBCA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F8BCB8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10AF67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C9E34E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C61786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25527D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3F66D8B1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61EC8B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60650E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B5A412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08328F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2C7B93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318536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743B47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B6FE9B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5B00339D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793E0D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F251FC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E3FD07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12CEBD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35FD6E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EC3CF7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8FB75A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1DE5F7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501E8F74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1C8E56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315725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8CF555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50A6C4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BE9106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726F7D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CFEC45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4BEA07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6EB7A037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F72452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DD3FE9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8DA2E9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539FA8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C4CABD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46923A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08ABCA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5732DF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5F29661B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58A5A5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7B9695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F0B1A5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7FED05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58AF3F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EBF2A1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6BDC35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8FCA3E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57D8A8EF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23EFDB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59727A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2D8D59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385A90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9B1BEA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2EC733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40D280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7C5519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D51A55" w:rsidRPr="00D51A55" w14:paraId="2E8DF7FD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DD5BBC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B92A5A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3E9CD0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B6AC1B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997146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3F5810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C633DA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6405F1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466A02B1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76F629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7258E0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66C74AB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68AE91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A1DB6B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0F707F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FF82EE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F2CD81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D51A55" w:rsidRPr="00D51A55" w14:paraId="3E3A2110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BF621D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C7C4B7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7679D2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D0485E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191091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41696F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1AA52E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E3A50C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467E45A8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71327D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4EB884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AD8796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DB5CA7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226237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C2B179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C35F99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DB5E77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3B078E28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5430E20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881E87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AC1282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F2F309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06826C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6A4D8B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D19D8D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39F8D9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05C627D8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BE5662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A8BD26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113D87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7165252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04F18A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57232D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915FA7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B375BB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51A55" w:rsidRPr="00D51A55" w14:paraId="2D39A1A4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DF32AF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4C400A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E58CB1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6F754BA9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01E485B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6EA5F93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86156A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29473E9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51A55" w:rsidRPr="00D51A55" w14:paraId="2AC308C6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6FAE88C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2B7FFC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7DC429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7F4929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CA9B4D4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58B0567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515B18D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2ED48A1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D51A55" w:rsidRPr="00D51A55" w14:paraId="7C669BDC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7345B0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E95509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140C4E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CCDF5C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459DD48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468AE9C6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A3729DE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114E1ACB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51A55" w:rsidRPr="00D51A55" w14:paraId="0F8B8105" w14:textId="77777777" w:rsidTr="00D51A5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705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41A" w14:textId="77777777" w:rsidR="00D51A55" w:rsidRPr="00D51A55" w:rsidRDefault="00D51A55" w:rsidP="00D51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7F21682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3D5643A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316D5F7D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BF51CBF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55C992A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  <w:hideMark/>
          </w:tcPr>
          <w:p w14:paraId="1C6CA891" w14:textId="77777777" w:rsidR="00D51A55" w:rsidRPr="00D51A55" w:rsidRDefault="00D51A55" w:rsidP="00D51A5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</w:pPr>
            <w:r w:rsidRPr="00D51A55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07624E8" w14:textId="77777777" w:rsidR="00D64F22" w:rsidRDefault="00D64F22"/>
    <w:sectPr w:rsidR="00D64F22" w:rsidSect="00D51A5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E0"/>
    <w:rsid w:val="007348E0"/>
    <w:rsid w:val="00D13E7D"/>
    <w:rsid w:val="00D51A55"/>
    <w:rsid w:val="00D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79B"/>
  <w15:chartTrackingRefBased/>
  <w15:docId w15:val="{207AAFA2-9352-4529-AF79-5D88FB4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Ilaércio Fioramonte Filho</dc:creator>
  <cp:keywords/>
  <dc:description/>
  <cp:lastModifiedBy>Vicente Mellone Junior</cp:lastModifiedBy>
  <cp:revision>3</cp:revision>
  <dcterms:created xsi:type="dcterms:W3CDTF">2022-11-11T16:29:00Z</dcterms:created>
  <dcterms:modified xsi:type="dcterms:W3CDTF">2022-11-14T19:04:00Z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2022-11-11T16:29:22Z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4fd846d7-8aef-4204-9c34-71f556fabe68</vt:lpwstr>
  </property>
  <property fmtid="{D5CDD505-2E9C-101B-9397-08002B2CF9AE}" pid="8" name="MSIP_Label_ff380b4d-8a71-4241-982c-3816ad3ce8fc_ContentBits">
    <vt:lpwstr>0</vt:lpwstr>
  </property>
</Properties>
</file>