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68C" w14:textId="77777777" w:rsidR="00022FDA" w:rsidRDefault="00B641ED">
      <w:pPr>
        <w:spacing w:after="188"/>
        <w:ind w:left="1850" w:firstLine="0"/>
        <w:jc w:val="left"/>
      </w:pPr>
      <w:r>
        <w:rPr>
          <w:noProof/>
        </w:rPr>
        <w:drawing>
          <wp:inline distT="0" distB="0" distL="0" distR="0" wp14:anchorId="52E80F68" wp14:editId="2BA3FB59">
            <wp:extent cx="3810000" cy="10703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A4AE" w14:textId="77777777" w:rsidR="00022FDA" w:rsidRDefault="00B641ED">
      <w:pPr>
        <w:spacing w:after="62"/>
        <w:ind w:left="146" w:firstLine="0"/>
        <w:jc w:val="left"/>
      </w:pPr>
      <w:r>
        <w:rPr>
          <w:sz w:val="24"/>
        </w:rPr>
        <w:t>____</w:t>
      </w:r>
      <w:r w:rsidR="00751342">
        <w:rPr>
          <w:sz w:val="24"/>
        </w:rPr>
        <w:t>_______________________________</w:t>
      </w:r>
      <w:r>
        <w:rPr>
          <w:sz w:val="24"/>
        </w:rPr>
        <w:t xml:space="preserve">__________________________________ </w:t>
      </w:r>
    </w:p>
    <w:p w14:paraId="5EF18FBC" w14:textId="77777777" w:rsidR="00022FDA" w:rsidRDefault="000519B5">
      <w:pPr>
        <w:spacing w:after="22"/>
        <w:ind w:left="0" w:right="22" w:firstLine="0"/>
        <w:jc w:val="center"/>
      </w:pPr>
      <w:r>
        <w:rPr>
          <w:b/>
          <w:color w:val="A52A2A"/>
          <w:sz w:val="24"/>
        </w:rPr>
        <w:t>Nome da Unidade</w:t>
      </w:r>
    </w:p>
    <w:p w14:paraId="7424080B" w14:textId="77777777" w:rsidR="00022FDA" w:rsidRDefault="00B641ED">
      <w:pPr>
        <w:spacing w:after="22"/>
        <w:ind w:left="0" w:firstLine="0"/>
        <w:jc w:val="left"/>
      </w:pPr>
      <w:r>
        <w:rPr>
          <w:sz w:val="24"/>
        </w:rPr>
        <w:t xml:space="preserve"> </w:t>
      </w:r>
    </w:p>
    <w:p w14:paraId="25558BA7" w14:textId="77777777" w:rsidR="00022FDA" w:rsidRDefault="00B641ED">
      <w:pPr>
        <w:spacing w:after="62"/>
        <w:ind w:left="0" w:firstLine="0"/>
        <w:jc w:val="left"/>
      </w:pPr>
      <w:r>
        <w:rPr>
          <w:sz w:val="24"/>
        </w:rPr>
        <w:t xml:space="preserve"> </w:t>
      </w:r>
    </w:p>
    <w:p w14:paraId="5DDB50AB" w14:textId="77777777" w:rsidR="00022FDA" w:rsidRDefault="00B641ED">
      <w:pPr>
        <w:spacing w:after="62"/>
        <w:ind w:right="22"/>
        <w:jc w:val="center"/>
      </w:pPr>
      <w:r>
        <w:rPr>
          <w:b/>
          <w:sz w:val="24"/>
        </w:rPr>
        <w:t>Edital de inscrição</w:t>
      </w:r>
      <w:r w:rsidR="000519B5">
        <w:rPr>
          <w:b/>
          <w:sz w:val="24"/>
        </w:rPr>
        <w:t xml:space="preserve"> para eleição extraordinária</w:t>
      </w:r>
    </w:p>
    <w:p w14:paraId="41B2A981" w14:textId="77777777" w:rsidR="00022FDA" w:rsidRDefault="00B641ED">
      <w:pPr>
        <w:spacing w:after="22"/>
        <w:ind w:right="22"/>
        <w:jc w:val="center"/>
      </w:pPr>
      <w:r>
        <w:rPr>
          <w:b/>
          <w:sz w:val="24"/>
        </w:rPr>
        <w:t>CIPA Gestão 2021/2022</w:t>
      </w:r>
    </w:p>
    <w:p w14:paraId="7E1D9D97" w14:textId="77777777" w:rsidR="00022FDA" w:rsidRDefault="00B641ED">
      <w:pPr>
        <w:spacing w:after="62"/>
        <w:ind w:left="0" w:firstLine="0"/>
        <w:jc w:val="left"/>
      </w:pPr>
      <w:r>
        <w:rPr>
          <w:sz w:val="24"/>
        </w:rPr>
        <w:t xml:space="preserve"> </w:t>
      </w:r>
    </w:p>
    <w:p w14:paraId="5133A0FE" w14:textId="77777777" w:rsidR="00751342" w:rsidRDefault="00751342" w:rsidP="008365E8">
      <w:pPr>
        <w:spacing w:line="360" w:lineRule="auto"/>
        <w:ind w:left="0" w:firstLine="0"/>
      </w:pPr>
    </w:p>
    <w:p w14:paraId="44B402EB" w14:textId="77777777" w:rsidR="00022FDA" w:rsidRDefault="00B641ED" w:rsidP="008365E8">
      <w:pPr>
        <w:spacing w:line="360" w:lineRule="auto"/>
        <w:ind w:left="0" w:firstLine="0"/>
      </w:pPr>
      <w:r>
        <w:t xml:space="preserve">Comunicamos a todos os funcionários da </w:t>
      </w:r>
      <w:r w:rsidR="000519B5">
        <w:rPr>
          <w:color w:val="FF0000"/>
        </w:rPr>
        <w:t>Nome da Unidade</w:t>
      </w:r>
      <w:r>
        <w:t xml:space="preserve">, que </w:t>
      </w:r>
      <w:r w:rsidR="00751342">
        <w:t>será</w:t>
      </w:r>
      <w:r>
        <w:t xml:space="preserve"> iniciado o período </w:t>
      </w:r>
      <w:r w:rsidRPr="000519B5">
        <w:rPr>
          <w:b/>
        </w:rPr>
        <w:t>inscrições para a candidatura</w:t>
      </w:r>
      <w:r w:rsidR="000519B5" w:rsidRPr="000519B5">
        <w:rPr>
          <w:b/>
        </w:rPr>
        <w:t xml:space="preserve"> de 01 vaga</w:t>
      </w:r>
      <w:r w:rsidRPr="000519B5">
        <w:rPr>
          <w:b/>
        </w:rPr>
        <w:t xml:space="preserve"> </w:t>
      </w:r>
      <w:r w:rsidR="000519B5">
        <w:rPr>
          <w:b/>
        </w:rPr>
        <w:t xml:space="preserve">para membro suplente, representante dos empregados </w:t>
      </w:r>
      <w:r w:rsidRPr="000519B5">
        <w:rPr>
          <w:b/>
        </w:rPr>
        <w:t>da CIPA</w:t>
      </w:r>
      <w:r>
        <w:t xml:space="preserve"> (Comissão Interna de Prevenção de Acidentes), Gestão</w:t>
      </w:r>
      <w:r w:rsidR="000519B5">
        <w:t xml:space="preserve"> </w:t>
      </w:r>
      <w:r>
        <w:t xml:space="preserve">2021/2022, </w:t>
      </w:r>
      <w:r w:rsidRPr="00751342">
        <w:rPr>
          <w:b/>
        </w:rPr>
        <w:t xml:space="preserve">de </w:t>
      </w:r>
      <w:r w:rsidR="000519B5" w:rsidRPr="00751342">
        <w:rPr>
          <w:b/>
        </w:rPr>
        <w:t>21/02 a 28/02/2022</w:t>
      </w:r>
      <w:r>
        <w:t>.</w:t>
      </w:r>
    </w:p>
    <w:p w14:paraId="48E0D89F" w14:textId="77777777" w:rsidR="00022FDA" w:rsidRDefault="00B641ED" w:rsidP="00751342">
      <w:pPr>
        <w:spacing w:before="160" w:line="360" w:lineRule="auto"/>
        <w:ind w:left="0" w:firstLine="0"/>
      </w:pPr>
      <w:r>
        <w:rPr>
          <w:sz w:val="24"/>
        </w:rPr>
        <w:t xml:space="preserve"> </w:t>
      </w:r>
      <w:r w:rsidR="000519B5">
        <w:t>O representante</w:t>
      </w:r>
      <w:r>
        <w:t xml:space="preserve"> dos empregados ser</w:t>
      </w:r>
      <w:r w:rsidR="000519B5">
        <w:t>á eleito</w:t>
      </w:r>
      <w:r>
        <w:t xml:space="preserve"> por meio de voto secreto, </w:t>
      </w:r>
      <w:r w:rsidR="000519B5">
        <w:t>empossado após a conclusão do curso da CIPA, disponibilizado pelo NPSO</w:t>
      </w:r>
      <w:r w:rsidR="0051691F">
        <w:t>.</w:t>
      </w:r>
    </w:p>
    <w:p w14:paraId="74E33123" w14:textId="77777777" w:rsidR="00022FDA" w:rsidRDefault="0051691F" w:rsidP="00751342">
      <w:pPr>
        <w:spacing w:before="160" w:line="360" w:lineRule="auto"/>
        <w:ind w:left="0" w:firstLine="0"/>
        <w:rPr>
          <w:sz w:val="24"/>
        </w:rPr>
      </w:pPr>
      <w:r>
        <w:t xml:space="preserve">O servidor </w:t>
      </w:r>
      <w:r w:rsidR="00B641ED">
        <w:t xml:space="preserve">eleito suplente </w:t>
      </w:r>
      <w:r>
        <w:t xml:space="preserve">terá a mesma estabilidade do membro titular </w:t>
      </w:r>
      <w:r w:rsidR="00B641ED">
        <w:t>(memorand</w:t>
      </w:r>
      <w:r>
        <w:t>o 030/2017-NPSO), de 01 ano após o término da gestão 2021/2022, cabendo a este</w:t>
      </w:r>
      <w:r w:rsidR="00B641ED">
        <w:t xml:space="preserve"> a obrigatoriedade de participar das ações e reuniões ordinárias da CIPA.</w:t>
      </w:r>
      <w:r w:rsidR="00B641ED">
        <w:rPr>
          <w:sz w:val="24"/>
        </w:rPr>
        <w:t xml:space="preserve"> </w:t>
      </w:r>
    </w:p>
    <w:p w14:paraId="4AE102B3" w14:textId="3A19D039" w:rsidR="00022FDA" w:rsidRPr="00751342" w:rsidRDefault="00B641ED" w:rsidP="00751342">
      <w:pPr>
        <w:spacing w:before="160" w:line="360" w:lineRule="auto"/>
        <w:ind w:left="0" w:firstLine="0"/>
      </w:pPr>
      <w:r>
        <w:t xml:space="preserve">Os interessados deverão se inscrever </w:t>
      </w:r>
      <w:r w:rsidR="00937483">
        <w:t>acessando o Sistema de CIPA Eletrônica através do</w:t>
      </w:r>
      <w:r>
        <w:t xml:space="preserve"> link: </w:t>
      </w:r>
      <w:hyperlink r:id="rId5" w:history="1">
        <w:r w:rsidR="00937483" w:rsidRPr="001C620F">
          <w:rPr>
            <w:rStyle w:val="Hyperlink"/>
            <w:b/>
          </w:rPr>
          <w:t>https://urhsistemas.cps.sp.gov.br/CipaEletronica/Default.aspx</w:t>
        </w:r>
      </w:hyperlink>
      <w:r w:rsidR="00937483">
        <w:rPr>
          <w:b/>
        </w:rPr>
        <w:t xml:space="preserve"> </w:t>
      </w:r>
      <w:r w:rsidR="00937483">
        <w:t>e clicando em “</w:t>
      </w:r>
      <w:r w:rsidR="00937483" w:rsidRPr="00937483">
        <w:rPr>
          <w:b/>
          <w:bCs/>
        </w:rPr>
        <w:t>Inscrições</w:t>
      </w:r>
      <w:r w:rsidR="00937483">
        <w:t>”.</w:t>
      </w:r>
      <w:r>
        <w:t xml:space="preserve"> Em caso</w:t>
      </w:r>
      <w:r w:rsidR="00751342">
        <w:t xml:space="preserve"> </w:t>
      </w:r>
      <w:r>
        <w:t xml:space="preserve">de dúvida falar com </w:t>
      </w:r>
      <w:r w:rsidR="008365E8">
        <w:rPr>
          <w:color w:val="FF0000"/>
        </w:rPr>
        <w:t xml:space="preserve">colocar o nome do Presidente, do Vice-Presidente e </w:t>
      </w:r>
      <w:r w:rsidR="00751342">
        <w:rPr>
          <w:color w:val="FF0000"/>
        </w:rPr>
        <w:t>do secretário da CIPA 2021-2022</w:t>
      </w:r>
      <w:r w:rsidR="00751342">
        <w:rPr>
          <w:color w:val="auto"/>
        </w:rPr>
        <w:t>, m</w:t>
      </w:r>
      <w:r w:rsidR="008365E8">
        <w:rPr>
          <w:color w:val="auto"/>
        </w:rPr>
        <w:t>embros da Comissão Eleitoral.</w:t>
      </w:r>
    </w:p>
    <w:p w14:paraId="353177F3" w14:textId="77777777" w:rsidR="00022FDA" w:rsidRDefault="00B641ED" w:rsidP="00751342">
      <w:pPr>
        <w:spacing w:before="160" w:line="360" w:lineRule="auto"/>
        <w:ind w:left="0" w:firstLine="0"/>
      </w:pPr>
      <w:r>
        <w:rPr>
          <w:b/>
        </w:rPr>
        <w:t xml:space="preserve">Importante: Providenciar foto </w:t>
      </w:r>
      <w:r w:rsidR="008365E8">
        <w:rPr>
          <w:b/>
        </w:rPr>
        <w:t xml:space="preserve">para enviar à Comissão Eleitoral </w:t>
      </w:r>
      <w:r>
        <w:rPr>
          <w:b/>
        </w:rPr>
        <w:t>e e</w:t>
      </w:r>
      <w:r w:rsidR="008365E8">
        <w:rPr>
          <w:b/>
        </w:rPr>
        <w:t>-</w:t>
      </w:r>
      <w:r>
        <w:rPr>
          <w:b/>
        </w:rPr>
        <w:t xml:space="preserve">mail institucional para </w:t>
      </w:r>
      <w:r w:rsidR="008365E8">
        <w:rPr>
          <w:b/>
        </w:rPr>
        <w:t>informar n</w:t>
      </w:r>
      <w:r>
        <w:rPr>
          <w:b/>
        </w:rPr>
        <w:t>o ato da inscrição.</w:t>
      </w:r>
      <w:r>
        <w:rPr>
          <w:sz w:val="24"/>
        </w:rPr>
        <w:t xml:space="preserve"> </w:t>
      </w:r>
    </w:p>
    <w:p w14:paraId="45D386D5" w14:textId="77777777" w:rsidR="00022FDA" w:rsidRDefault="008365E8" w:rsidP="00751342">
      <w:pPr>
        <w:spacing w:before="160" w:line="360" w:lineRule="auto"/>
        <w:ind w:left="0" w:firstLine="0"/>
      </w:pPr>
      <w:r>
        <w:t>Cabe informar que</w:t>
      </w:r>
      <w:r w:rsidR="00B641ED">
        <w:t xml:space="preserve"> os candidatos CLT que tiverem contrato por prazo determinado, não farão jus à estabilidade prevista no artigo 165, I, da CLT, podendo assim ser dispensados nas formas específicas desta modalidade de contratação.</w:t>
      </w:r>
    </w:p>
    <w:p w14:paraId="5EE88640" w14:textId="77777777" w:rsidR="00022FDA" w:rsidRDefault="00B641ED" w:rsidP="00751342">
      <w:pPr>
        <w:spacing w:before="160" w:line="360" w:lineRule="auto"/>
        <w:ind w:left="0" w:firstLine="0"/>
      </w:pPr>
      <w:r>
        <w:t xml:space="preserve">Não poderão inscrever-se os funcionários autárquicos, de outras </w:t>
      </w:r>
      <w:r w:rsidR="008365E8">
        <w:t>U</w:t>
      </w:r>
      <w:r>
        <w:t>nidades, de empresas terceirizadas, estagiários e alunos.</w:t>
      </w:r>
    </w:p>
    <w:p w14:paraId="19731C2B" w14:textId="77777777" w:rsidR="008365E8" w:rsidRDefault="008365E8" w:rsidP="008365E8">
      <w:pPr>
        <w:spacing w:line="360" w:lineRule="auto"/>
        <w:ind w:left="0" w:firstLine="0"/>
      </w:pPr>
    </w:p>
    <w:p w14:paraId="700C6C12" w14:textId="77777777" w:rsidR="008365E8" w:rsidRDefault="008365E8" w:rsidP="008365E8">
      <w:pPr>
        <w:spacing w:line="360" w:lineRule="auto"/>
        <w:ind w:left="0" w:firstLine="0"/>
      </w:pPr>
    </w:p>
    <w:p w14:paraId="279ACF33" w14:textId="77777777" w:rsidR="008365E8" w:rsidRDefault="008365E8" w:rsidP="008365E8">
      <w:pPr>
        <w:spacing w:line="360" w:lineRule="auto"/>
        <w:ind w:left="0" w:firstLine="0"/>
        <w:jc w:val="right"/>
      </w:pPr>
      <w:r>
        <w:t xml:space="preserve">_______________________, </w:t>
      </w:r>
      <w:r w:rsidR="00751342">
        <w:t>18 de fevereiro de 2022.</w:t>
      </w:r>
    </w:p>
    <w:p w14:paraId="790B974A" w14:textId="77777777" w:rsidR="00751342" w:rsidRDefault="00751342" w:rsidP="008365E8">
      <w:pPr>
        <w:spacing w:line="360" w:lineRule="auto"/>
        <w:ind w:left="0" w:firstLine="0"/>
        <w:jc w:val="right"/>
      </w:pPr>
    </w:p>
    <w:p w14:paraId="4CB7E1D3" w14:textId="77777777" w:rsidR="00751342" w:rsidRDefault="00751342" w:rsidP="008365E8">
      <w:pPr>
        <w:spacing w:line="360" w:lineRule="auto"/>
        <w:ind w:left="0" w:firstLine="0"/>
        <w:jc w:val="right"/>
      </w:pPr>
    </w:p>
    <w:p w14:paraId="455F43E1" w14:textId="77777777" w:rsidR="00751342" w:rsidRDefault="00751342" w:rsidP="008365E8">
      <w:pPr>
        <w:spacing w:line="360" w:lineRule="auto"/>
        <w:ind w:left="0" w:firstLine="0"/>
        <w:jc w:val="right"/>
      </w:pPr>
    </w:p>
    <w:p w14:paraId="72BBDB9D" w14:textId="77777777" w:rsidR="00751342" w:rsidRDefault="00751342" w:rsidP="008365E8">
      <w:pPr>
        <w:spacing w:line="360" w:lineRule="auto"/>
        <w:ind w:left="0" w:firstLine="0"/>
        <w:jc w:val="right"/>
      </w:pPr>
      <w:r>
        <w:t>___________________________________________</w:t>
      </w:r>
    </w:p>
    <w:p w14:paraId="2BE4FDD0" w14:textId="77777777" w:rsidR="00751342" w:rsidRPr="00751342" w:rsidRDefault="00751342" w:rsidP="008365E8">
      <w:pPr>
        <w:spacing w:line="360" w:lineRule="auto"/>
        <w:ind w:left="0" w:firstLine="0"/>
        <w:jc w:val="right"/>
        <w:rPr>
          <w:color w:val="FF0000"/>
        </w:rPr>
      </w:pPr>
      <w:r w:rsidRPr="00751342">
        <w:rPr>
          <w:color w:val="FF0000"/>
        </w:rPr>
        <w:t>Nome do Presidente da Comissão Eleitoral</w:t>
      </w:r>
    </w:p>
    <w:p w14:paraId="0AE9DE12" w14:textId="77777777" w:rsidR="00751342" w:rsidRDefault="00751342" w:rsidP="008365E8">
      <w:pPr>
        <w:spacing w:line="360" w:lineRule="auto"/>
        <w:ind w:left="0" w:firstLine="0"/>
        <w:jc w:val="right"/>
      </w:pPr>
      <w:r>
        <w:t xml:space="preserve">Presidente da Comissão Eleitoral    </w:t>
      </w:r>
    </w:p>
    <w:p w14:paraId="48F91348" w14:textId="77777777" w:rsidR="00022FDA" w:rsidRDefault="00B641ED">
      <w:pPr>
        <w:spacing w:after="62"/>
        <w:ind w:left="0" w:firstLine="0"/>
        <w:jc w:val="left"/>
      </w:pPr>
      <w:r>
        <w:rPr>
          <w:sz w:val="24"/>
        </w:rPr>
        <w:t xml:space="preserve"> </w:t>
      </w:r>
    </w:p>
    <w:p w14:paraId="16659A95" w14:textId="77777777" w:rsidR="00022FDA" w:rsidRDefault="00022FDA" w:rsidP="00751342">
      <w:pPr>
        <w:spacing w:after="160"/>
        <w:ind w:left="0" w:right="318" w:firstLine="0"/>
      </w:pPr>
    </w:p>
    <w:sectPr w:rsidR="00022FDA">
      <w:pgSz w:w="11900" w:h="16840"/>
      <w:pgMar w:top="580" w:right="978" w:bottom="54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DA"/>
    <w:rsid w:val="00022FDA"/>
    <w:rsid w:val="000519B5"/>
    <w:rsid w:val="0051691F"/>
    <w:rsid w:val="00751342"/>
    <w:rsid w:val="008365E8"/>
    <w:rsid w:val="00937483"/>
    <w:rsid w:val="00A4638A"/>
    <w:rsid w:val="00B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EA1"/>
  <w15:docId w15:val="{419EED09-91F0-4888-9128-317E0A4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4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hsistemas.cps.sp.gov.br/CipaEletronica/Default.asp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cp:lastModifiedBy>Eloisa Helena de Oliveira Reis</cp:lastModifiedBy>
  <cp:revision>4</cp:revision>
  <dcterms:created xsi:type="dcterms:W3CDTF">2022-02-01T15:31:00Z</dcterms:created>
  <dcterms:modified xsi:type="dcterms:W3CDTF">2022-02-01T18:17:00Z</dcterms:modified>
</cp:coreProperties>
</file>