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9463F0" w:rsidR="009463F0" w:rsidP="5E4FC6FB" w:rsidRDefault="009463F0" w14:paraId="6AEFDED9" wp14:textId="68BBF256">
      <w:pPr>
        <w:spacing w:before="100" w:beforeAutospacing="on" w:after="100" w:afterAutospacing="on" w:line="360" w:lineRule="auto"/>
        <w:jc w:val="center"/>
        <w:outlineLvl w:val="2"/>
        <w:rPr>
          <w:rFonts w:eastAsia="Times New Roman" w:cs="Times New Roman"/>
          <w:b/>
          <w:sz w:val="28"/>
          <w:lang w:eastAsia="pt-BR"/>
        </w:rPr>
      </w:pPr>
      <w:r w:rsidRPr="4B19B6A9" w:rsidR="4B19B6A9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ANEXO 60 – GR</w:t>
      </w:r>
      <w:r w:rsidRPr="4B19B6A9" w:rsidR="4B19B6A9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AUTÁRQUICO – PORTARIA COMBINADO</w:t>
      </w:r>
      <w:r w:rsidRPr="4B19B6A9" w:rsidR="4B19B6A9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</w:t>
      </w:r>
      <w:r w:rsidRPr="4B19B6A9" w:rsidR="4B19B6A9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LC</w:t>
      </w:r>
      <w:r w:rsidRPr="4B19B6A9" w:rsidR="4B19B6A9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</w:t>
      </w:r>
      <w:r w:rsidRPr="4B19B6A9" w:rsidR="4B19B6A9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1044</w:t>
      </w:r>
      <w:r w:rsidRPr="4B19B6A9" w:rsidR="4B19B6A9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</w:t>
      </w:r>
      <w:r w:rsidRPr="4B19B6A9" w:rsidR="4B19B6A9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DE 2008 </w:t>
      </w:r>
      <w:r w:rsidRPr="4B19B6A9" w:rsidR="4B19B6A9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ALT</w:t>
      </w:r>
      <w:r w:rsidRPr="4B19B6A9" w:rsidR="4B19B6A9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ERADO</w:t>
      </w:r>
      <w:r w:rsidRPr="4B19B6A9" w:rsidR="4B19B6A9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</w:t>
      </w:r>
      <w:r w:rsidRPr="4B19B6A9" w:rsidR="4B19B6A9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LC 1148</w:t>
      </w:r>
      <w:r w:rsidRPr="4B19B6A9" w:rsidR="4B19B6A9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</w:t>
      </w:r>
      <w:r w:rsidRPr="4B19B6A9" w:rsidR="4B19B6A9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DE 2011 </w:t>
      </w:r>
      <w:r w:rsidRPr="4B19B6A9" w:rsidR="4B19B6A9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E </w:t>
      </w:r>
      <w:r w:rsidRPr="4B19B6A9" w:rsidR="4B19B6A9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LC </w:t>
      </w:r>
      <w:r w:rsidRPr="4B19B6A9" w:rsidR="4B19B6A9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1240</w:t>
      </w:r>
      <w:r w:rsidRPr="4B19B6A9" w:rsidR="4B19B6A9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DE 2014</w:t>
      </w:r>
    </w:p>
    <w:p w:rsidR="5E4FC6FB" w:rsidP="5E4FC6FB" w:rsidRDefault="5E4FC6FB" w14:paraId="3138B1AB" w14:textId="33C76ACD">
      <w:pPr>
        <w:pStyle w:val="Normal"/>
        <w:spacing w:before="100" w:beforeAutospacing="on" w:after="100" w:afterAutospacing="on" w:line="360" w:lineRule="auto"/>
        <w:jc w:val="center"/>
      </w:pPr>
    </w:p>
    <w:p w:rsidR="5E4FC6FB" w:rsidP="5E4FC6FB" w:rsidRDefault="5E4FC6FB" w14:paraId="6FA4F9E6" w14:textId="01800E65" w14:noSpellErr="1">
      <w:pPr>
        <w:jc w:val="center"/>
      </w:pPr>
      <w:r w:rsidRPr="4B19B6A9" w:rsidR="4B19B6A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(TIMBRE)</w:t>
      </w:r>
    </w:p>
    <w:p xmlns:wp14="http://schemas.microsoft.com/office/word/2010/wordml" w:rsidRPr="00FA138E" w:rsidR="009463F0" w:rsidP="009463F0" w:rsidRDefault="009463F0" w14:paraId="01906298" wp14:textId="7777777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FA138E" w:rsidR="009463F0" w:rsidP="5E4FC6FB" w:rsidRDefault="009463F0" w14:paraId="4A1676B4" wp14:noSpellErr="1" wp14:textId="32E3BD20">
      <w:pPr>
        <w:pStyle w:val="Cabealho"/>
        <w:spacing w:after="0" w:line="360" w:lineRule="auto"/>
        <w:jc w:val="center"/>
        <w:rPr>
          <w:rFonts w:eastAsia="Times New Roman" w:cs="Times New Roman"/>
          <w:sz w:val="24"/>
          <w:szCs w:val="24"/>
          <w:lang w:eastAsia="pt-BR"/>
        </w:rPr>
      </w:pPr>
      <w:r>
        <w:br/>
      </w:r>
      <w:r w:rsidRPr="5E4FC6FB" w:rsidR="5E4FC6FB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   </w:t>
      </w:r>
      <w:r w:rsidRPr="5E4FC6FB" w:rsidR="5E4FC6F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PORTARIA DE           </w:t>
      </w:r>
      <w:proofErr w:type="spellStart"/>
      <w:r w:rsidRPr="5E4FC6FB" w:rsidR="5E4FC6F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DE</w:t>
      </w:r>
      <w:proofErr w:type="spellEnd"/>
      <w:r w:rsidRPr="5E4FC6FB" w:rsidR="5E4FC6F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     </w:t>
      </w:r>
      <w:r w:rsidRPr="5E4FC6FB" w:rsidR="5E4FC6F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                        </w:t>
      </w:r>
      <w:proofErr w:type="spellStart"/>
      <w:r w:rsidRPr="5E4FC6FB" w:rsidR="5E4FC6F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DE</w:t>
      </w:r>
      <w:proofErr w:type="spellEnd"/>
      <w:r w:rsidRPr="5E4FC6FB" w:rsidR="5E4FC6F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201___</w:t>
      </w:r>
      <w:r w:rsidRPr="5E4FC6FB" w:rsidR="5E4FC6F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.</w:t>
      </w:r>
      <w:proofErr w:type="spellStart"/>
      <w:proofErr w:type="spellEnd"/>
      <w:proofErr w:type="spellStart"/>
      <w:proofErr w:type="spellEnd"/>
    </w:p>
    <w:p xmlns:wp14="http://schemas.microsoft.com/office/word/2010/wordml" w:rsidRPr="00FA138E" w:rsidR="009463F0" w:rsidP="009463F0" w:rsidRDefault="009463F0" w14:paraId="06D658CA" wp14:textId="77777777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232CEA" w:rsidR="009463F0" w:rsidP="009463F0" w:rsidRDefault="009463F0" w14:paraId="290365A9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232CEA" w:rsidR="009463F0" w:rsidP="009463F0" w:rsidRDefault="009463F0" w14:paraId="1883368C" wp14:noSpellErr="1" wp14:textId="742DA6F4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ab/>
      </w:r>
      <w:r w:rsidRPr="00232CEA">
        <w:rPr>
          <w:rFonts w:eastAsia="Times New Roman" w:cs="Times New Roman"/>
          <w:lang w:eastAsia="pt-BR"/>
        </w:rPr>
        <w:tab/>
      </w:r>
      <w:r w:rsidRPr="5E4FC6FB">
        <w:rPr>
          <w:rFonts w:ascii="Times New Roman" w:hAnsi="Times New Roman" w:eastAsia="Times New Roman" w:cs="Times New Roman"/>
          <w:lang w:eastAsia="pt-BR"/>
        </w:rPr>
        <w:t xml:space="preserve">O Diretor do </w:t>
      </w:r>
      <w:r w:rsidR="002A2015">
        <w:rPr/>
        <w:t xml:space="preserve">Departamento de Administração de Pessoal e Contagem de Tempo </w:t>
      </w:r>
      <w:r w:rsidRPr="5E4FC6FB">
        <w:rPr>
          <w:rFonts w:ascii="Times New Roman" w:hAnsi="Times New Roman" w:eastAsia="Times New Roman" w:cs="Times New Roman"/>
          <w:lang w:eastAsia="pt-BR"/>
        </w:rPr>
        <w:t>da Unidade de Recursos Humanos do Centro Estadual de Educação Tecnológica Paula Souza, no uso de suas competências legais, expede a presente Portaria para declarar que nos termos</w:t>
      </w:r>
      <w:r w:rsidRPr="5E4FC6FB">
        <w:rPr>
          <w:rFonts w:ascii="Times New Roman" w:hAnsi="Times New Roman" w:eastAsia="Times New Roman" w:cs="Times New Roman"/>
          <w:i w:val="1"/>
          <w:iCs w:val="1"/>
          <w:lang w:eastAsia="pt-BR"/>
        </w:rPr>
        <w:t xml:space="preserve"> </w:t>
      </w:r>
      <w:r w:rsidRPr="5E4FC6FB">
        <w:rPr>
          <w:rFonts w:ascii="Times New Roman" w:hAnsi="Times New Roman" w:eastAsia="Times New Roman" w:cs="Times New Roman"/>
          <w:lang w:eastAsia="pt-BR"/>
        </w:rPr>
        <w:t xml:space="preserve">do artigo 1º da Lei Complementar nº 813, de 16, publicada no DOE de 17.07.96, combinado com a Lei Complementar nº 1044/08 e alterado</w:t>
      </w:r>
      <w:r w:rsidRPr="5E4FC6FB">
        <w:rPr>
          <w:rFonts w:ascii="Times New Roman" w:hAnsi="Times New Roman" w:eastAsia="Times New Roman" w:cs="Times New Roman"/>
          <w:lang w:eastAsia="pt-BR"/>
        </w:rPr>
        <w:t xml:space="preserve"> pela</w:t>
      </w:r>
      <w:r w:rsidRPr="5E4FC6FB">
        <w:rPr>
          <w:rFonts w:ascii="Times New Roman" w:hAnsi="Times New Roman" w:eastAsia="Times New Roman" w:cs="Times New Roman"/>
          <w:lang w:eastAsia="pt-BR"/>
        </w:rPr>
        <w:t xml:space="preserve"> Lei </w:t>
      </w:r>
      <w:bookmarkStart w:name="_GoBack" w:id="0"/>
      <w:bookmarkEnd w:id="0"/>
      <w:r w:rsidRPr="5E4FC6FB">
        <w:rPr>
          <w:rFonts w:ascii="Times New Roman" w:hAnsi="Times New Roman" w:eastAsia="Times New Roman" w:cs="Times New Roman"/>
          <w:lang w:eastAsia="pt-BR"/>
        </w:rPr>
        <w:t>Complementar nº 1148/2011 e Lei Complementar nº 1240/2014, fica incorporado ao salário de</w:t>
      </w:r>
      <w:r w:rsidRPr="5E4FC6FB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 (NOME), </w:t>
      </w:r>
      <w:r w:rsidRPr="5E4FC6FB">
        <w:rPr>
          <w:rFonts w:ascii="Times New Roman" w:hAnsi="Times New Roman" w:eastAsia="Times New Roman" w:cs="Times New Roman"/>
          <w:lang w:eastAsia="pt-BR"/>
        </w:rPr>
        <w:t xml:space="preserve">RG nº (RG), </w:t>
      </w:r>
      <w:r w:rsidRPr="5E4FC6FB" w:rsidR="005D40E3">
        <w:rPr>
          <w:rFonts w:ascii="Times New Roman" w:hAnsi="Times New Roman" w:eastAsia="Times New Roman" w:cs="Times New Roman"/>
          <w:lang w:eastAsia="pt-BR"/>
        </w:rPr>
        <w:t xml:space="preserve">CPF nº (CPF), </w:t>
      </w:r>
      <w:r w:rsidRPr="5E4FC6FB">
        <w:rPr>
          <w:rFonts w:ascii="Times New Roman" w:hAnsi="Times New Roman" w:eastAsia="Times New Roman" w:cs="Times New Roman"/>
          <w:lang w:eastAsia="pt-BR"/>
        </w:rPr>
        <w:t>matrícula (Matrícula), ___/10 (Nº POR EXTENSO)</w:t>
      </w:r>
      <w:r w:rsidRPr="5E4FC6FB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 a partir de ___/____/_____,</w:t>
      </w:r>
      <w:r w:rsidRPr="5E4FC6FB">
        <w:rPr>
          <w:rFonts w:ascii="Times New Roman" w:hAnsi="Times New Roman" w:eastAsia="Times New Roman" w:cs="Times New Roman"/>
          <w:lang w:eastAsia="pt-BR"/>
        </w:rPr>
        <w:t xml:space="preserve"> da Gratificação de Representação correspondente </w:t>
      </w:r>
      <w:r w:rsidRPr="5E4FC6FB">
        <w:rPr>
          <w:rFonts w:ascii="Times New Roman" w:hAnsi="Times New Roman" w:eastAsia="Times New Roman" w:cs="Times New Roman"/>
          <w:lang w:eastAsia="pt-BR"/>
        </w:rPr>
        <w:t xml:space="preserve">ao emprego público em confiança</w:t>
      </w:r>
      <w:r w:rsidRPr="5E4FC6FB">
        <w:rPr>
          <w:rFonts w:ascii="Times New Roman" w:hAnsi="Times New Roman" w:eastAsia="Times New Roman" w:cs="Times New Roman"/>
          <w:lang w:eastAsia="pt-BR"/>
        </w:rPr>
        <w:t xml:space="preserve"> </w:t>
      </w:r>
      <w:r w:rsidRPr="5E4FC6FB">
        <w:rPr>
          <w:rFonts w:ascii="Times New Roman" w:hAnsi="Times New Roman" w:eastAsia="Times New Roman" w:cs="Times New Roman"/>
          <w:lang w:eastAsia="pt-BR"/>
        </w:rPr>
        <w:t xml:space="preserve">de _______________________, de conformidade com Quadro Declaratório nº </w:t>
      </w:r>
      <w:r w:rsidRPr="5E4FC6FB">
        <w:rPr>
          <w:rFonts w:ascii="Times New Roman" w:hAnsi="Times New Roman" w:eastAsia="Times New Roman" w:cs="Times New Roman"/>
          <w:b w:val="1"/>
          <w:bCs w:val="1"/>
          <w:lang w:eastAsia="pt-BR"/>
        </w:rPr>
        <w:t>____/_____</w:t>
      </w:r>
      <w:r w:rsidRPr="5E4FC6FB">
        <w:rPr>
          <w:rFonts w:ascii="Times New Roman" w:hAnsi="Times New Roman" w:eastAsia="Times New Roman" w:cs="Times New Roman"/>
          <w:lang w:eastAsia="pt-BR"/>
        </w:rPr>
        <w:t xml:space="preserve">, expedido em </w:t>
      </w:r>
      <w:r w:rsidRPr="5E4FC6FB">
        <w:rPr>
          <w:rFonts w:ascii="Times New Roman" w:hAnsi="Times New Roman" w:eastAsia="Times New Roman" w:cs="Times New Roman"/>
          <w:b w:val="1"/>
          <w:bCs w:val="1"/>
          <w:lang w:eastAsia="pt-BR"/>
        </w:rPr>
        <w:t>____/____/_____</w:t>
      </w:r>
      <w:r w:rsidRPr="5E4FC6FB">
        <w:rPr>
          <w:rFonts w:ascii="Times New Roman" w:hAnsi="Times New Roman" w:eastAsia="Times New Roman" w:cs="Times New Roman"/>
          <w:lang w:eastAsia="pt-BR"/>
        </w:rPr>
        <w:t>.</w:t>
      </w:r>
    </w:p>
    <w:p xmlns:wp14="http://schemas.microsoft.com/office/word/2010/wordml" w:rsidRPr="00232CEA" w:rsidR="009463F0" w:rsidP="009463F0" w:rsidRDefault="009463F0" w14:paraId="232ED050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>(Processo nº _____/_____)</w:t>
      </w:r>
    </w:p>
    <w:p xmlns:wp14="http://schemas.microsoft.com/office/word/2010/wordml" w:rsidRPr="00232CEA" w:rsidR="009463F0" w:rsidP="009463F0" w:rsidRDefault="009463F0" w14:paraId="6BA6148E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9463F0" w:rsidP="009463F0" w:rsidRDefault="009463F0" w14:paraId="03BEABBA" wp14:textId="77777777">
      <w:pPr>
        <w:spacing w:after="0" w:line="360" w:lineRule="auto"/>
        <w:jc w:val="both"/>
        <w:rPr>
          <w:rFonts w:eastAsia="Times New Roman" w:cs="Times New Roman"/>
          <w:szCs w:val="24"/>
          <w:lang w:eastAsia="pt-BR"/>
        </w:rPr>
      </w:pPr>
    </w:p>
    <w:p xmlns:wp14="http://schemas.microsoft.com/office/word/2010/wordml" w:rsidRPr="00232CEA" w:rsidR="009463F0" w:rsidP="009463F0" w:rsidRDefault="009463F0" w14:paraId="22ABD08C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232CEA" w:rsidR="009463F0" w:rsidP="009463F0" w:rsidRDefault="009463F0" w14:paraId="4F47E1DC" wp14:textId="77777777">
      <w:pPr>
        <w:spacing w:after="0" w:line="240" w:lineRule="auto"/>
        <w:jc w:val="center"/>
        <w:rPr>
          <w:rFonts w:eastAsia="Times New Roman" w:cs="Times New Roman"/>
          <w:b/>
          <w:lang w:eastAsia="pt-BR"/>
        </w:rPr>
      </w:pPr>
      <w:r w:rsidRPr="00232CEA">
        <w:rPr>
          <w:rFonts w:eastAsia="Times New Roman" w:cs="Times New Roman"/>
          <w:b/>
          <w:lang w:eastAsia="pt-BR"/>
        </w:rPr>
        <w:t>Célio Ferreira da Silva Junior</w:t>
      </w:r>
    </w:p>
    <w:p xmlns:wp14="http://schemas.microsoft.com/office/word/2010/wordml" w:rsidRPr="00232CEA" w:rsidR="009463F0" w:rsidP="009463F0" w:rsidRDefault="009463F0" w14:paraId="045BCE21" wp14:textId="77777777">
      <w:pPr>
        <w:spacing w:after="0" w:line="240" w:lineRule="auto"/>
        <w:jc w:val="center"/>
        <w:rPr>
          <w:rFonts w:eastAsia="Times New Roman" w:cs="Times New Roman"/>
          <w:b/>
          <w:lang w:eastAsia="pt-BR"/>
        </w:rPr>
      </w:pPr>
      <w:r w:rsidRPr="00232CEA">
        <w:rPr>
          <w:rFonts w:eastAsia="Times New Roman" w:cs="Times New Roman"/>
          <w:b/>
          <w:lang w:eastAsia="pt-BR"/>
        </w:rPr>
        <w:t>Diretor</w:t>
      </w:r>
    </w:p>
    <w:p xmlns:wp14="http://schemas.microsoft.com/office/word/2010/wordml" w:rsidRPr="00232CEA" w:rsidR="009463F0" w:rsidP="009463F0" w:rsidRDefault="009463F0" w14:paraId="419C5975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232CEA" w:rsidR="009463F0" w:rsidP="009463F0" w:rsidRDefault="009463F0" w14:paraId="017998B3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232CEA" w:rsidR="009463F0" w:rsidP="009463F0" w:rsidRDefault="009463F0" w14:paraId="070E79C0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>Publicada no DOE de ___/___/___</w:t>
      </w:r>
    </w:p>
    <w:p xmlns:wp14="http://schemas.microsoft.com/office/word/2010/wordml" w:rsidRPr="00232CEA" w:rsidR="009463F0" w:rsidP="009463F0" w:rsidRDefault="009463F0" w14:paraId="731FEB4D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>Seção ____, Página ______.</w:t>
      </w:r>
    </w:p>
    <w:p xmlns:wp14="http://schemas.microsoft.com/office/word/2010/wordml" w:rsidR="00DC229F" w:rsidRDefault="005D40E3" w14:paraId="73BCB0F1" wp14:textId="77777777"/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F0"/>
    <w:rsid w:val="002A2015"/>
    <w:rsid w:val="003C5441"/>
    <w:rsid w:val="003F5AF6"/>
    <w:rsid w:val="005D40E3"/>
    <w:rsid w:val="006C6CE2"/>
    <w:rsid w:val="006E10AD"/>
    <w:rsid w:val="009463F0"/>
    <w:rsid w:val="4B19B6A9"/>
    <w:rsid w:val="5E4FC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14ED9-7459-476D-B7AC-F7217287FFF8}"/>
  <w14:docId w14:val="18DD319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463F0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9463F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6E10AD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6E10AD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7</revision>
  <dcterms:created xsi:type="dcterms:W3CDTF">2014-11-12T00:35:00.0000000Z</dcterms:created>
  <dcterms:modified xsi:type="dcterms:W3CDTF">2016-06-30T14:37:48.6240887Z</dcterms:modified>
</coreProperties>
</file>