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A138E" w:rsidR="00790D31" w:rsidP="0EBBAF9A" w:rsidRDefault="00790D31" w14:paraId="5A7E0536" wp14:noSpellErr="1" wp14:textId="5CD23E30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color w:val="000000"/>
          <w:szCs w:val="24"/>
          <w:lang w:eastAsia="pt-BR"/>
        </w:rPr>
      </w:pPr>
      <w:r w:rsidRPr="0B56CB28" w:rsidR="0B56CB2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eastAsia="pt-BR"/>
        </w:rPr>
        <w:t>ANEXO</w:t>
      </w:r>
      <w:r w:rsidRPr="0B56CB28" w:rsidR="0B56CB2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eastAsia="pt-BR"/>
        </w:rPr>
        <w:t xml:space="preserve"> 50</w:t>
      </w:r>
      <w:r w:rsidRPr="0B56CB28" w:rsidR="0B56CB2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eastAsia="pt-BR"/>
        </w:rPr>
        <w:t>– GR. TRANSF</w:t>
      </w:r>
      <w:r w:rsidRPr="0B56CB28" w:rsidR="0B56CB2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eastAsia="pt-BR"/>
        </w:rPr>
        <w:t xml:space="preserve">ORMADORA </w:t>
      </w:r>
      <w:r w:rsidRPr="0B56CB28" w:rsidR="0B56CB2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eastAsia="pt-BR"/>
        </w:rPr>
        <w:t>LC 1148</w:t>
      </w:r>
      <w:r w:rsidRPr="0B56CB28" w:rsidR="0B56CB2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eastAsia="pt-BR"/>
        </w:rPr>
        <w:t xml:space="preserve"> </w:t>
      </w:r>
      <w:r w:rsidRPr="0B56CB28" w:rsidR="0B56CB2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eastAsia="pt-BR"/>
        </w:rPr>
        <w:t xml:space="preserve"> D</w:t>
      </w:r>
      <w:r w:rsidRPr="0B56CB28" w:rsidR="0B56CB2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eastAsia="pt-BR"/>
        </w:rPr>
        <w:t xml:space="preserve">E 2011 </w:t>
      </w:r>
      <w:r w:rsidRPr="0B56CB28" w:rsidR="0B56CB2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eastAsia="pt-BR"/>
        </w:rPr>
        <w:t>D</w:t>
      </w:r>
      <w:r w:rsidRPr="0B56CB28" w:rsidR="0B56CB2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eastAsia="pt-BR"/>
        </w:rPr>
        <w:t xml:space="preserve">A </w:t>
      </w:r>
      <w:r w:rsidRPr="0B56CB28" w:rsidR="0B56CB2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eastAsia="pt-BR"/>
        </w:rPr>
        <w:t xml:space="preserve">LC </w:t>
      </w:r>
      <w:r w:rsidRPr="0B56CB28" w:rsidR="0B56CB2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eastAsia="pt-BR"/>
        </w:rPr>
        <w:t>406</w:t>
      </w:r>
      <w:r w:rsidRPr="0B56CB28" w:rsidR="0B56CB2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eastAsia="pt-BR"/>
        </w:rPr>
        <w:t xml:space="preserve"> DE 1985</w:t>
      </w:r>
      <w:r w:rsidRPr="0B56CB28" w:rsidR="0B56CB2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eastAsia="pt-BR"/>
        </w:rPr>
        <w:t xml:space="preserve"> AUTÁRQUICO </w:t>
      </w:r>
    </w:p>
    <w:p xmlns:wp14="http://schemas.microsoft.com/office/word/2010/wordml" w:rsidRPr="00FA138E" w:rsidR="00790D31" w:rsidP="0EBBAF9A" w:rsidRDefault="00790D31" w14:paraId="378080FC" wp14:textId="675D83F0">
      <w:pPr>
        <w:pStyle w:val="Cabealho"/>
        <w:tabs>
          <w:tab w:val="left" w:pos="3540"/>
        </w:tabs>
        <w:spacing w:after="0" w:line="240" w:lineRule="auto"/>
        <w:jc w:val="center"/>
      </w:pPr>
    </w:p>
    <w:p xmlns:wp14="http://schemas.microsoft.com/office/word/2010/wordml" w:rsidRPr="00FA138E" w:rsidR="00790D31" w:rsidP="0EBBAF9A" w:rsidRDefault="00790D31" w14:paraId="19B49AB4" wp14:textId="094C62D8">
      <w:pPr>
        <w:pStyle w:val="Cabealho"/>
        <w:tabs>
          <w:tab w:val="left" w:pos="3540"/>
        </w:tabs>
        <w:spacing w:after="0" w:line="240" w:lineRule="auto"/>
        <w:jc w:val="center"/>
      </w:pPr>
    </w:p>
    <w:p xmlns:wp14="http://schemas.microsoft.com/office/word/2010/wordml" w:rsidRPr="00FA138E" w:rsidR="00790D31" w:rsidP="00790D31" w:rsidRDefault="00790D31" w14:paraId="65160507" wp14:noSpellErr="1" wp14:textId="280A25AB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  <w:r w:rsidRPr="0EBBAF9A" w:rsidR="0EBBAF9A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  <w:r>
        <w:br/>
      </w:r>
    </w:p>
    <w:p xmlns:wp14="http://schemas.microsoft.com/office/word/2010/wordml" w:rsidRPr="00FA138E" w:rsidR="00790D31" w:rsidP="00790D31" w:rsidRDefault="00790D31" w14:paraId="0F7B2C89" wp14:textId="77777777">
      <w:pPr>
        <w:spacing w:after="36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APOSTILA DE                      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              </w:t>
      </w:r>
      <w:r w:rsidR="0012105C">
        <w:rPr>
          <w:rFonts w:eastAsia="Times New Roman" w:cs="Times New Roman"/>
          <w:b/>
          <w:sz w:val="24"/>
          <w:szCs w:val="24"/>
          <w:lang w:eastAsia="pt-BR"/>
        </w:rPr>
        <w:t xml:space="preserve">                        </w:t>
      </w:r>
      <w:proofErr w:type="spellStart"/>
      <w:r w:rsidR="0012105C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="0012105C">
        <w:rPr>
          <w:rFonts w:eastAsia="Times New Roman" w:cs="Times New Roman"/>
          <w:b/>
          <w:sz w:val="24"/>
          <w:szCs w:val="24"/>
          <w:lang w:eastAsia="pt-BR"/>
        </w:rPr>
        <w:t xml:space="preserve">  201_</w:t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>.</w:t>
      </w:r>
    </w:p>
    <w:p xmlns:wp14="http://schemas.microsoft.com/office/word/2010/wordml" w:rsidRPr="00232CEA" w:rsidR="00790D31" w:rsidP="00790D31" w:rsidRDefault="00790D31" w14:paraId="08531AC3" wp14:textId="77777777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</w:p>
    <w:p xmlns:wp14="http://schemas.microsoft.com/office/word/2010/wordml" w:rsidRPr="00232CEA" w:rsidR="00790D31" w:rsidP="0012105C" w:rsidRDefault="00790D31" w14:paraId="440306BB" wp14:textId="77777777">
      <w:pPr>
        <w:spacing w:after="0" w:line="360" w:lineRule="auto"/>
        <w:ind w:right="-427" w:firstLine="708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 xml:space="preserve">O Diretor do </w:t>
      </w:r>
      <w:r w:rsidR="00875C4B">
        <w:t xml:space="preserve">Departamento de Administração de Pessoal e Contagem de Tempo </w:t>
      </w:r>
      <w:r w:rsidRPr="00232CEA">
        <w:rPr>
          <w:rFonts w:eastAsia="Times New Roman" w:cs="Times New Roman"/>
          <w:lang w:eastAsia="pt-BR"/>
        </w:rPr>
        <w:t xml:space="preserve">da Unidade de Recursos Humanos do CEETEPS, no uso de suas competências </w:t>
      </w:r>
      <w:r w:rsidRPr="00232CEA">
        <w:rPr>
          <w:rFonts w:eastAsia="Times New Roman" w:cs="Times New Roman"/>
          <w:b/>
          <w:lang w:eastAsia="pt-BR"/>
        </w:rPr>
        <w:t>APOSTILA</w:t>
      </w:r>
      <w:r w:rsidRPr="00232CEA">
        <w:rPr>
          <w:rFonts w:eastAsia="Times New Roman" w:cs="Times New Roman"/>
          <w:lang w:eastAsia="pt-BR"/>
        </w:rPr>
        <w:t xml:space="preserve"> a Portaria de ____, publicada no DOE de ____/______/______, apostilada em ____/______/______, para declarar que a gratifi</w:t>
      </w:r>
      <w:bookmarkStart w:name="_GoBack" w:id="0"/>
      <w:bookmarkEnd w:id="0"/>
      <w:r w:rsidRPr="00232CEA">
        <w:rPr>
          <w:rFonts w:eastAsia="Times New Roman" w:cs="Times New Roman"/>
          <w:lang w:eastAsia="pt-BR"/>
        </w:rPr>
        <w:t xml:space="preserve">cação de representação incorporada ao salário do (a) servidor (a) </w:t>
      </w:r>
      <w:r w:rsidRPr="00232CEA">
        <w:rPr>
          <w:rFonts w:eastAsia="Times New Roman" w:cs="Times New Roman"/>
          <w:b/>
          <w:lang w:eastAsia="pt-BR"/>
        </w:rPr>
        <w:t>(NOME)</w:t>
      </w:r>
      <w:r w:rsidRPr="00232CEA">
        <w:rPr>
          <w:rFonts w:eastAsia="Times New Roman" w:cs="Times New Roman"/>
          <w:lang w:eastAsia="pt-BR"/>
        </w:rPr>
        <w:t xml:space="preserve">, RG nº </w:t>
      </w:r>
      <w:r w:rsidRPr="00232CEA">
        <w:rPr>
          <w:rFonts w:eastAsia="Times New Roman" w:cs="Times New Roman"/>
          <w:b/>
          <w:lang w:eastAsia="pt-BR"/>
        </w:rPr>
        <w:t>(Nº)</w:t>
      </w:r>
      <w:r w:rsidRPr="00232CEA">
        <w:rPr>
          <w:rFonts w:eastAsia="Times New Roman" w:cs="Times New Roman"/>
          <w:lang w:eastAsia="pt-BR"/>
        </w:rPr>
        <w:t>,</w:t>
      </w:r>
      <w:r w:rsidRPr="00A35CE1" w:rsidR="00A35CE1">
        <w:rPr>
          <w:rFonts w:eastAsia="Times New Roman" w:cs="Times New Roman"/>
          <w:lang w:eastAsia="pt-BR"/>
        </w:rPr>
        <w:t xml:space="preserve"> </w:t>
      </w:r>
      <w:r w:rsidR="00A35CE1">
        <w:rPr>
          <w:rFonts w:eastAsia="Times New Roman" w:cs="Times New Roman"/>
          <w:lang w:eastAsia="pt-BR"/>
        </w:rPr>
        <w:t xml:space="preserve">CPF nº </w:t>
      </w:r>
      <w:r w:rsidRPr="00A35CE1" w:rsidR="00A35CE1">
        <w:rPr>
          <w:rFonts w:eastAsia="Times New Roman" w:cs="Times New Roman"/>
          <w:b/>
          <w:lang w:eastAsia="pt-BR"/>
        </w:rPr>
        <w:t>(Nº</w:t>
      </w:r>
      <w:r w:rsidRPr="00A35CE1" w:rsidR="00A35CE1">
        <w:rPr>
          <w:rFonts w:eastAsia="Times New Roman" w:cs="Times New Roman"/>
          <w:b/>
          <w:lang w:eastAsia="pt-BR"/>
        </w:rPr>
        <w:t>)</w:t>
      </w:r>
      <w:r w:rsidR="00A35CE1">
        <w:rPr>
          <w:rFonts w:eastAsia="Times New Roman" w:cs="Times New Roman"/>
          <w:lang w:eastAsia="pt-BR"/>
        </w:rPr>
        <w:t xml:space="preserve">, </w:t>
      </w:r>
      <w:r w:rsidRPr="00FA138E" w:rsidR="00A35CE1">
        <w:rPr>
          <w:rFonts w:eastAsia="Times New Roman" w:cs="Times New Roman"/>
          <w:lang w:eastAsia="pt-BR"/>
        </w:rPr>
        <w:t xml:space="preserve"> </w:t>
      </w:r>
      <w:r w:rsidRPr="00232CEA">
        <w:rPr>
          <w:rFonts w:eastAsia="Times New Roman" w:cs="Times New Roman"/>
          <w:lang w:eastAsia="pt-BR"/>
        </w:rPr>
        <w:t xml:space="preserve">matrícula </w:t>
      </w:r>
      <w:r w:rsidRPr="00232CEA">
        <w:rPr>
          <w:rFonts w:eastAsia="Times New Roman" w:cs="Times New Roman"/>
          <w:b/>
          <w:lang w:eastAsia="pt-BR"/>
        </w:rPr>
        <w:t>(matrícula atual)</w:t>
      </w:r>
      <w:r w:rsidRPr="00232CEA">
        <w:rPr>
          <w:rFonts w:eastAsia="Times New Roman" w:cs="Times New Roman"/>
          <w:lang w:eastAsia="pt-BR"/>
        </w:rPr>
        <w:t xml:space="preserve">, nos termos do artigo 1º da Lei Complementar nº 406/85, calculada sobre a Gratificação atribuída ao Magnífico Reitor, de conformidade com a Resolução CRUESP nº 129/94 publicada no DOE de 15.10.94, </w:t>
      </w:r>
      <w:r w:rsidRPr="00232CEA">
        <w:rPr>
          <w:rFonts w:eastAsia="Times New Roman" w:cs="Times New Roman"/>
          <w:b/>
          <w:lang w:eastAsia="pt-BR"/>
        </w:rPr>
        <w:t>a partir de 01.07.2011</w:t>
      </w:r>
      <w:r w:rsidRPr="00232CEA">
        <w:rPr>
          <w:rFonts w:eastAsia="Times New Roman" w:cs="Times New Roman"/>
          <w:lang w:eastAsia="pt-BR"/>
        </w:rPr>
        <w:t xml:space="preserve">, em razão da Lei Complementar 1148 de 15, publicada no DOE em 16.09.2011, passa a ser calculada sobre o valor da referência XVIII da Escala de Salários – Empregos Públicos em Confiança, de que trata o Anexo VI, fixados nos percentuais dispostos nos </w:t>
      </w:r>
      <w:proofErr w:type="spellStart"/>
      <w:r w:rsidRPr="00232CEA">
        <w:rPr>
          <w:rFonts w:eastAsia="Times New Roman" w:cs="Times New Roman"/>
          <w:lang w:eastAsia="pt-BR"/>
        </w:rPr>
        <w:t>Subanexos</w:t>
      </w:r>
      <w:proofErr w:type="spellEnd"/>
      <w:r w:rsidRPr="00232CEA">
        <w:rPr>
          <w:rFonts w:eastAsia="Times New Roman" w:cs="Times New Roman"/>
          <w:lang w:eastAsia="pt-BR"/>
        </w:rPr>
        <w:t xml:space="preserve"> 1 e 2 do Anexo VII,  da citada Lei Complementar  nº 1148/2011, na seguinte conformidade:</w:t>
      </w:r>
    </w:p>
    <w:p xmlns:wp14="http://schemas.microsoft.com/office/word/2010/wordml" w:rsidRPr="00FA138E" w:rsidR="00790D31" w:rsidP="00790D31" w:rsidRDefault="00790D31" w14:paraId="799C47A9" wp14:textId="77777777">
      <w:pPr>
        <w:spacing w:after="0" w:line="360" w:lineRule="auto"/>
        <w:ind w:firstLine="708"/>
        <w:jc w:val="both"/>
        <w:rPr>
          <w:rFonts w:eastAsia="Times New Roman" w:cs="Times New Roman"/>
          <w:sz w:val="18"/>
          <w:szCs w:val="18"/>
          <w:lang w:eastAsia="pt-BR"/>
        </w:rPr>
      </w:pPr>
    </w:p>
    <w:tbl>
      <w:tblPr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91"/>
        <w:gridCol w:w="2337"/>
        <w:gridCol w:w="1984"/>
        <w:gridCol w:w="1559"/>
        <w:gridCol w:w="1560"/>
      </w:tblGrid>
      <w:tr xmlns:wp14="http://schemas.microsoft.com/office/word/2010/wordml" w:rsidRPr="00FA138E" w:rsidR="00790D31" w:rsidTr="0012105C" w14:paraId="267D4DF4" wp14:textId="77777777">
        <w:tc>
          <w:tcPr>
            <w:tcW w:w="1491" w:type="dxa"/>
            <w:shd w:val="clear" w:color="auto" w:fill="auto"/>
          </w:tcPr>
          <w:p w:rsidRPr="00FA138E" w:rsidR="00790D31" w:rsidP="00586BFF" w:rsidRDefault="00790D31" w14:paraId="2ACB8B85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Décimos já incorporados</w:t>
            </w:r>
          </w:p>
          <w:p w:rsidRPr="00FA138E" w:rsidR="00790D31" w:rsidP="00586BFF" w:rsidRDefault="00790D31" w14:paraId="1D6A3FA4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337" w:type="dxa"/>
            <w:shd w:val="clear" w:color="auto" w:fill="auto"/>
          </w:tcPr>
          <w:p w:rsidRPr="00FA138E" w:rsidR="00790D31" w:rsidP="00586BFF" w:rsidRDefault="00790D31" w14:paraId="4BD0FDDD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Função/Emprego Público</w:t>
            </w:r>
          </w:p>
        </w:tc>
        <w:tc>
          <w:tcPr>
            <w:tcW w:w="1984" w:type="dxa"/>
            <w:shd w:val="clear" w:color="auto" w:fill="auto"/>
          </w:tcPr>
          <w:p w:rsidRPr="00FA138E" w:rsidR="00790D31" w:rsidP="00586BFF" w:rsidRDefault="00790D31" w14:paraId="0AA7FF27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Dispositivo Legal</w:t>
            </w:r>
          </w:p>
        </w:tc>
        <w:tc>
          <w:tcPr>
            <w:tcW w:w="1559" w:type="dxa"/>
            <w:shd w:val="clear" w:color="auto" w:fill="auto"/>
          </w:tcPr>
          <w:p w:rsidRPr="00FA138E" w:rsidR="00790D31" w:rsidP="00586BFF" w:rsidRDefault="00790D31" w14:paraId="673A6BC6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% nos termos da L.C nº 1044/2008</w:t>
            </w:r>
          </w:p>
        </w:tc>
        <w:tc>
          <w:tcPr>
            <w:tcW w:w="1560" w:type="dxa"/>
            <w:shd w:val="clear" w:color="auto" w:fill="auto"/>
          </w:tcPr>
          <w:p w:rsidRPr="00FA138E" w:rsidR="00790D31" w:rsidP="00586BFF" w:rsidRDefault="00790D31" w14:paraId="4B3190DA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% nos termos da L.C nº 1148/2011</w:t>
            </w:r>
          </w:p>
        </w:tc>
      </w:tr>
      <w:tr xmlns:wp14="http://schemas.microsoft.com/office/word/2010/wordml" w:rsidRPr="00FA138E" w:rsidR="00790D31" w:rsidTr="0012105C" w14:paraId="3A56CF80" wp14:textId="77777777">
        <w:tc>
          <w:tcPr>
            <w:tcW w:w="1491" w:type="dxa"/>
            <w:shd w:val="clear" w:color="auto" w:fill="auto"/>
            <w:vAlign w:val="center"/>
          </w:tcPr>
          <w:p w:rsidRPr="00FA138E" w:rsidR="00790D31" w:rsidP="00586BFF" w:rsidRDefault="00790D31" w14:paraId="3F2A6172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>10/10 (dez décimos)</w:t>
            </w:r>
          </w:p>
          <w:p w:rsidRPr="00FA138E" w:rsidR="00790D31" w:rsidP="00586BFF" w:rsidRDefault="00790D31" w14:paraId="2071FADE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Pr="00FA138E" w:rsidR="00790D31" w:rsidP="00586BFF" w:rsidRDefault="00790D31" w14:paraId="6284EEC3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>Encarregado de Setor Administrativo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Pr="00FA138E" w:rsidR="00790D31" w:rsidP="00586BFF" w:rsidRDefault="00790D31" w14:paraId="18404FEC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>Artigo 1º da Lei Complementar nº 406/85</w:t>
            </w:r>
          </w:p>
        </w:tc>
        <w:tc>
          <w:tcPr>
            <w:tcW w:w="1559" w:type="dxa"/>
            <w:shd w:val="clear" w:color="auto" w:fill="auto"/>
          </w:tcPr>
          <w:p w:rsidRPr="00FA138E" w:rsidR="00790D31" w:rsidP="00586BFF" w:rsidRDefault="00790D31" w14:paraId="242CE558" wp14:textId="77777777">
            <w:pPr>
              <w:jc w:val="center"/>
            </w:pPr>
            <w:r w:rsidRPr="00FA138E">
              <w:t>% (POR EXTENSO)</w:t>
            </w:r>
          </w:p>
        </w:tc>
        <w:tc>
          <w:tcPr>
            <w:tcW w:w="1560" w:type="dxa"/>
            <w:shd w:val="clear" w:color="auto" w:fill="auto"/>
          </w:tcPr>
          <w:p w:rsidRPr="00FA138E" w:rsidR="00790D31" w:rsidP="00586BFF" w:rsidRDefault="00790D31" w14:paraId="01091C61" wp14:textId="77777777">
            <w:pPr>
              <w:jc w:val="center"/>
            </w:pPr>
            <w:r w:rsidRPr="00FA138E">
              <w:t>% (POR EXTENSO)</w:t>
            </w:r>
          </w:p>
        </w:tc>
      </w:tr>
    </w:tbl>
    <w:p xmlns:wp14="http://schemas.microsoft.com/office/word/2010/wordml" w:rsidRPr="00FA138E" w:rsidR="00790D31" w:rsidP="00790D31" w:rsidRDefault="00790D31" w14:paraId="496A4E8B" wp14:textId="77777777">
      <w:pPr>
        <w:spacing w:after="0" w:line="240" w:lineRule="auto"/>
        <w:jc w:val="both"/>
        <w:rPr>
          <w:rFonts w:eastAsia="Calibri" w:cs="Times New Roman"/>
          <w:sz w:val="18"/>
          <w:szCs w:val="18"/>
        </w:rPr>
      </w:pPr>
    </w:p>
    <w:p xmlns:wp14="http://schemas.microsoft.com/office/word/2010/wordml" w:rsidRPr="00FA138E" w:rsidR="00790D31" w:rsidP="00790D31" w:rsidRDefault="00790D31" w14:paraId="149A23A1" wp14:textId="77777777">
      <w:pPr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FA138E">
        <w:rPr>
          <w:rFonts w:eastAsia="Calibri" w:cs="Times New Roman"/>
          <w:sz w:val="18"/>
          <w:szCs w:val="18"/>
        </w:rPr>
        <w:t>(Processo nº ______/______)</w:t>
      </w:r>
    </w:p>
    <w:p xmlns:wp14="http://schemas.microsoft.com/office/word/2010/wordml" w:rsidRPr="00FA138E" w:rsidR="00790D31" w:rsidP="00790D31" w:rsidRDefault="00790D31" w14:paraId="297BC5E3" wp14:textId="77777777">
      <w:pPr>
        <w:spacing w:after="0" w:line="240" w:lineRule="auto"/>
        <w:jc w:val="center"/>
        <w:rPr>
          <w:rFonts w:eastAsia="Calibri" w:cs="Times New Roman"/>
          <w:b/>
          <w:sz w:val="18"/>
          <w:szCs w:val="18"/>
        </w:rPr>
      </w:pPr>
    </w:p>
    <w:p xmlns:wp14="http://schemas.microsoft.com/office/word/2010/wordml" w:rsidRPr="00FA138E" w:rsidR="00790D31" w:rsidP="00790D31" w:rsidRDefault="00790D31" w14:paraId="54A470E4" wp14:textId="77777777">
      <w:pPr>
        <w:spacing w:after="0" w:line="240" w:lineRule="auto"/>
        <w:jc w:val="center"/>
        <w:rPr>
          <w:rFonts w:eastAsia="Calibri" w:cs="Times New Roman"/>
          <w:b/>
          <w:sz w:val="20"/>
          <w:szCs w:val="20"/>
        </w:rPr>
      </w:pPr>
    </w:p>
    <w:p xmlns:wp14="http://schemas.microsoft.com/office/word/2010/wordml" w:rsidRPr="00FA138E" w:rsidR="00790D31" w:rsidP="00790D31" w:rsidRDefault="00790D31" w14:paraId="499CE85E" wp14:textId="77777777">
      <w:pPr>
        <w:spacing w:after="0" w:line="360" w:lineRule="auto"/>
        <w:jc w:val="center"/>
        <w:rPr>
          <w:rFonts w:eastAsia="Calibri" w:cs="Times New Roman"/>
          <w:b/>
        </w:rPr>
      </w:pPr>
      <w:r w:rsidRPr="00FA138E">
        <w:rPr>
          <w:rFonts w:eastAsia="Calibri" w:cs="Times New Roman"/>
          <w:b/>
        </w:rPr>
        <w:t>Célio Ferreira da Silva Junior</w:t>
      </w:r>
    </w:p>
    <w:p xmlns:wp14="http://schemas.microsoft.com/office/word/2010/wordml" w:rsidRPr="00FA138E" w:rsidR="00790D31" w:rsidP="00790D31" w:rsidRDefault="00790D31" w14:paraId="04904EC0" wp14:textId="77777777">
      <w:pPr>
        <w:spacing w:after="0" w:line="360" w:lineRule="auto"/>
        <w:jc w:val="center"/>
        <w:rPr>
          <w:rFonts w:eastAsia="Calibri" w:cs="Times New Roman"/>
          <w:b/>
        </w:rPr>
      </w:pPr>
      <w:r w:rsidRPr="00FA138E">
        <w:rPr>
          <w:rFonts w:eastAsia="Calibri" w:cs="Times New Roman"/>
          <w:b/>
        </w:rPr>
        <w:t xml:space="preserve">Diretor </w:t>
      </w:r>
    </w:p>
    <w:p xmlns:wp14="http://schemas.microsoft.com/office/word/2010/wordml" w:rsidRPr="00FA138E" w:rsidR="00790D31" w:rsidP="00790D31" w:rsidRDefault="00790D31" w14:paraId="09FA6E93" wp14:textId="77777777">
      <w:pPr>
        <w:spacing w:after="0" w:line="360" w:lineRule="auto"/>
        <w:jc w:val="center"/>
        <w:rPr>
          <w:rFonts w:eastAsia="Calibri" w:cs="Times New Roman"/>
          <w:b/>
        </w:rPr>
      </w:pPr>
    </w:p>
    <w:p xmlns:wp14="http://schemas.microsoft.com/office/word/2010/wordml" w:rsidRPr="00FA138E" w:rsidR="00790D31" w:rsidP="00790D31" w:rsidRDefault="00790D31" w14:paraId="348C2726" wp14:textId="77777777">
      <w:pPr>
        <w:spacing w:after="0"/>
        <w:jc w:val="both"/>
        <w:rPr>
          <w:rFonts w:eastAsia="Times New Roman" w:cs="Times New Roman"/>
          <w:bCs/>
          <w:sz w:val="18"/>
          <w:szCs w:val="18"/>
          <w:lang w:eastAsia="pt-BR"/>
        </w:rPr>
      </w:pPr>
      <w:r w:rsidRPr="00FA138E">
        <w:rPr>
          <w:rFonts w:eastAsia="Times New Roman" w:cs="Times New Roman"/>
          <w:bCs/>
          <w:sz w:val="18"/>
          <w:szCs w:val="18"/>
          <w:lang w:eastAsia="pt-BR"/>
        </w:rPr>
        <w:t>Publicado no DOE de ____/____/_____</w:t>
      </w:r>
    </w:p>
    <w:p xmlns:wp14="http://schemas.microsoft.com/office/word/2010/wordml" w:rsidRPr="00FA138E" w:rsidR="00790D31" w:rsidP="00790D31" w:rsidRDefault="00790D31" w14:paraId="71D23E76" wp14:textId="77777777">
      <w:pPr>
        <w:spacing w:after="0"/>
        <w:jc w:val="both"/>
        <w:rPr>
          <w:rFonts w:eastAsia="Times New Roman" w:cs="Times New Roman"/>
          <w:bCs/>
          <w:sz w:val="18"/>
          <w:szCs w:val="18"/>
          <w:lang w:eastAsia="pt-BR"/>
        </w:rPr>
      </w:pPr>
    </w:p>
    <w:p xmlns:wp14="http://schemas.microsoft.com/office/word/2010/wordml" w:rsidR="00DC229F" w:rsidP="00790D31" w:rsidRDefault="00790D31" w14:paraId="2E39C5C2" wp14:textId="77777777">
      <w:pPr>
        <w:spacing w:after="0"/>
        <w:jc w:val="both"/>
      </w:pPr>
      <w:r w:rsidRPr="00FA138E">
        <w:rPr>
          <w:rFonts w:eastAsia="Times New Roman" w:cs="Times New Roman"/>
          <w:bCs/>
          <w:sz w:val="18"/>
          <w:szCs w:val="18"/>
          <w:lang w:eastAsia="pt-BR"/>
        </w:rPr>
        <w:t>Seção____ Página_____</w:t>
      </w:r>
    </w:p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31"/>
    <w:rsid w:val="0012105C"/>
    <w:rsid w:val="003C5441"/>
    <w:rsid w:val="006C6CE2"/>
    <w:rsid w:val="00790D31"/>
    <w:rsid w:val="00875C4B"/>
    <w:rsid w:val="008E0AAA"/>
    <w:rsid w:val="00A35CE1"/>
    <w:rsid w:val="0B56CB28"/>
    <w:rsid w:val="0EBBA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A2180-B129-4203-AEBB-AB8EB2A97488}"/>
  <w14:docId w14:val="086B57E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0D31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90D3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8E0AAA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8E0AAA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7</revision>
  <dcterms:created xsi:type="dcterms:W3CDTF">2014-11-12T00:19:00.0000000Z</dcterms:created>
  <dcterms:modified xsi:type="dcterms:W3CDTF">2016-06-30T14:01:14.5507158Z</dcterms:modified>
</coreProperties>
</file>