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305E2" w:rsidR="008305E2" w:rsidP="22530934" w:rsidRDefault="008305E2" w14:paraId="27F2CE73" wp14:noSpellErr="1" wp14:textId="7B7C49AF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color w:val="000000"/>
          <w:sz w:val="32"/>
          <w:szCs w:val="32"/>
          <w:lang w:eastAsia="pt-BR"/>
        </w:rPr>
      </w:pPr>
      <w:r w:rsidRPr="22530934" w:rsidR="2253093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 38 – QUADRO DIFERENÇA</w:t>
      </w:r>
      <w:r w:rsidRPr="22530934" w:rsidR="2253093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- GR. AUTÁRQUICO</w:t>
      </w:r>
      <w:r w:rsidRPr="22530934" w:rsidR="2253093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- INCISOS IV E V DA LC 813 DE 1996</w:t>
      </w:r>
    </w:p>
    <w:p xmlns:wp14="http://schemas.microsoft.com/office/word/2010/wordml" w:rsidRPr="00FA138E" w:rsidR="008305E2" w:rsidP="008305E2" w:rsidRDefault="008305E2" w14:paraId="4A2CE83A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sz w:val="12"/>
          <w:szCs w:val="12"/>
          <w:lang w:eastAsia="pt-BR"/>
        </w:rPr>
      </w:pPr>
    </w:p>
    <w:p xmlns:wp14="http://schemas.microsoft.com/office/word/2010/wordml" w:rsidRPr="00FA138E" w:rsidR="008305E2" w:rsidP="008305E2" w:rsidRDefault="008305E2" w14:paraId="66F0A547" wp14:noSpellErr="1" wp14:textId="219FF878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22530934" w:rsidR="2253093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8305E2" w:rsidP="00063D9E" w:rsidRDefault="008305E2" w14:paraId="07B39AF0" wp14:textId="77777777">
      <w:pPr>
        <w:tabs>
          <w:tab w:val="left" w:pos="3540"/>
        </w:tabs>
        <w:spacing w:after="0" w:line="240" w:lineRule="auto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8305E2" w:rsidP="008305E2" w:rsidRDefault="008305E2" w14:paraId="574F686F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8305E2" w:rsidP="008305E2" w:rsidRDefault="008305E2" w14:paraId="257A2265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_____/_____</w:t>
      </w:r>
    </w:p>
    <w:p xmlns:wp14="http://schemas.microsoft.com/office/word/2010/wordml" w:rsidRPr="00FA138E" w:rsidR="008305E2" w:rsidP="008305E2" w:rsidRDefault="008305E2" w14:paraId="0695D6D8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8305E2" w:rsidP="008305E2" w:rsidRDefault="008305E2" w14:paraId="53FB4BE3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incisos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IV e V do Artigo 1º Lei Complementar nº 813/96</w:t>
      </w:r>
    </w:p>
    <w:p xmlns:wp14="http://schemas.microsoft.com/office/word/2010/wordml" w:rsidRPr="00FA138E" w:rsidR="008305E2" w:rsidP="008305E2" w:rsidRDefault="008305E2" w14:paraId="77EB0328" wp14:textId="77777777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8305E2" w:rsidP="00C92347" w:rsidRDefault="008305E2" w14:paraId="376D10A8" wp14:textId="77777777">
      <w:pPr>
        <w:tabs>
          <w:tab w:val="left" w:pos="1134"/>
        </w:tabs>
        <w:spacing w:after="120" w:line="360" w:lineRule="auto"/>
        <w:ind w:right="-568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Declaro, para fins de aplicação do disposto nos incisos IV e V, do artigo 1º da Lei Complementar nº 813/96, que </w:t>
      </w:r>
      <w:r w:rsidRPr="00FA138E">
        <w:rPr>
          <w:rFonts w:eastAsia="Times New Roman" w:cs="Times New Roman"/>
          <w:b/>
          <w:sz w:val="20"/>
          <w:szCs w:val="20"/>
          <w:lang w:eastAsia="pt-BR"/>
        </w:rPr>
        <w:t>(NOME), RG nº (R</w:t>
      </w:r>
      <w:r w:rsidRPr="008879EF">
        <w:rPr>
          <w:rFonts w:eastAsia="Times New Roman" w:cs="Times New Roman"/>
          <w:b/>
          <w:sz w:val="20"/>
          <w:szCs w:val="20"/>
          <w:lang w:eastAsia="pt-BR"/>
        </w:rPr>
        <w:t>G),</w:t>
      </w:r>
      <w:r w:rsidRPr="008879EF" w:rsidR="008879EF">
        <w:rPr>
          <w:rFonts w:eastAsia="Times New Roman" w:cs="Times New Roman"/>
          <w:b/>
          <w:sz w:val="20"/>
          <w:szCs w:val="20"/>
          <w:lang w:eastAsia="pt-BR"/>
        </w:rPr>
        <w:t xml:space="preserve"> </w:t>
      </w:r>
      <w:r w:rsidRPr="008879EF" w:rsidR="008879EF">
        <w:rPr>
          <w:rFonts w:eastAsia="Times New Roman" w:cs="Times New Roman"/>
          <w:b/>
          <w:sz w:val="20"/>
          <w:szCs w:val="20"/>
          <w:lang w:eastAsia="pt-BR"/>
        </w:rPr>
        <w:t xml:space="preserve">CPF nº (CPF),  </w:t>
      </w:r>
      <w:r w:rsidRPr="008879EF">
        <w:rPr>
          <w:rFonts w:eastAsia="Times New Roman" w:cs="Times New Roman"/>
          <w:b/>
          <w:sz w:val="20"/>
          <w:szCs w:val="20"/>
          <w:lang w:eastAsia="pt-BR"/>
        </w:rPr>
        <w:t xml:space="preserve"> </w:t>
      </w:r>
      <w:r w:rsidRPr="00FA138E">
        <w:rPr>
          <w:rFonts w:eastAsia="Times New Roman" w:cs="Times New Roman"/>
          <w:b/>
          <w:sz w:val="20"/>
          <w:szCs w:val="20"/>
          <w:lang w:eastAsia="pt-BR"/>
        </w:rPr>
        <w:t>matr</w:t>
      </w:r>
      <w:bookmarkStart w:name="_GoBack" w:id="0"/>
      <w:bookmarkEnd w:id="0"/>
      <w:r w:rsidRPr="00FA138E">
        <w:rPr>
          <w:rFonts w:eastAsia="Times New Roman" w:cs="Times New Roman"/>
          <w:b/>
          <w:sz w:val="20"/>
          <w:szCs w:val="20"/>
          <w:lang w:eastAsia="pt-BR"/>
        </w:rPr>
        <w:t>ícula (matrícula), titular da função/ emprego público (função/emprego público),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faz jus a partir de ___/___/___, de conformidade com o demonstrativo abaixo, a incorporação de ___/10 (_____ décimo (s)) da diferença entre a gratificação de __% ( nº por extenso ) e a totalmente/ parcialmente incorporada de ____%    (nº por extenso), calculadas sobre 80% (oitenta por cento) da gratificação atribuída ao Magnífico Reitor da Universidade                 Estadual Paulista “Júlio de Mesquita Filho”.</w:t>
      </w: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977"/>
        <w:gridCol w:w="1204"/>
        <w:gridCol w:w="2425"/>
        <w:gridCol w:w="1332"/>
      </w:tblGrid>
      <w:tr xmlns:wp14="http://schemas.microsoft.com/office/word/2010/wordml" w:rsidRPr="00FA138E" w:rsidR="008305E2" w:rsidTr="00586BFF" w14:paraId="3DE90316" wp14:textId="77777777">
        <w:tc>
          <w:tcPr>
            <w:tcW w:w="1204" w:type="dxa"/>
            <w:vAlign w:val="center"/>
          </w:tcPr>
          <w:p w:rsidRPr="00FA138E" w:rsidR="008305E2" w:rsidP="00586BFF" w:rsidRDefault="008305E2" w14:paraId="032B7EC2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977" w:type="dxa"/>
            <w:vAlign w:val="center"/>
          </w:tcPr>
          <w:p w:rsidRPr="00FA138E" w:rsidR="008305E2" w:rsidP="00586BFF" w:rsidRDefault="008305E2" w14:paraId="05651424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DA FUNÇÃO</w:t>
            </w:r>
          </w:p>
        </w:tc>
        <w:tc>
          <w:tcPr>
            <w:tcW w:w="1204" w:type="dxa"/>
            <w:vAlign w:val="center"/>
          </w:tcPr>
          <w:p w:rsidRPr="00FA138E" w:rsidR="008305E2" w:rsidP="00586BFF" w:rsidRDefault="008305E2" w14:paraId="1218E2B8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FUNÇÃO</w:t>
            </w:r>
          </w:p>
        </w:tc>
        <w:tc>
          <w:tcPr>
            <w:tcW w:w="2425" w:type="dxa"/>
            <w:vAlign w:val="center"/>
          </w:tcPr>
          <w:p w:rsidRPr="00FA138E" w:rsidR="008305E2" w:rsidP="00586BFF" w:rsidRDefault="008305E2" w14:paraId="7BA9EEE5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332" w:type="dxa"/>
            <w:vAlign w:val="center"/>
          </w:tcPr>
          <w:p w:rsidRPr="00FA138E" w:rsidR="008305E2" w:rsidP="00586BFF" w:rsidRDefault="008305E2" w14:paraId="071266C9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8305E2" w:rsidTr="00586BFF" w14:paraId="677D0F3D" wp14:textId="77777777">
        <w:tc>
          <w:tcPr>
            <w:tcW w:w="1204" w:type="dxa"/>
          </w:tcPr>
          <w:p w:rsidRPr="00FA138E" w:rsidR="008305E2" w:rsidP="00586BFF" w:rsidRDefault="008305E2" w14:paraId="1001077A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:rsidRPr="00FA138E" w:rsidR="008305E2" w:rsidP="00586BFF" w:rsidRDefault="008305E2" w14:paraId="7E57FB02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Pr="00FA138E" w:rsidR="008305E2" w:rsidP="00586BFF" w:rsidRDefault="008305E2" w14:paraId="360A7BE0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Pr="00FA138E" w:rsidR="008305E2" w:rsidP="00586BFF" w:rsidRDefault="008305E2" w14:paraId="7D39A906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Pr="00FA138E" w:rsidR="008305E2" w:rsidP="00586BFF" w:rsidRDefault="008305E2" w14:paraId="312BACD4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4" w:type="dxa"/>
          </w:tcPr>
          <w:p w:rsidRPr="00FA138E" w:rsidR="008305E2" w:rsidP="00586BFF" w:rsidRDefault="008305E2" w14:paraId="5A729C93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25" w:type="dxa"/>
          </w:tcPr>
          <w:p w:rsidRPr="00FA138E" w:rsidR="008305E2" w:rsidP="00586BFF" w:rsidRDefault="008305E2" w14:paraId="5A68E871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32" w:type="dxa"/>
          </w:tcPr>
          <w:p w:rsidRPr="00FA138E" w:rsidR="008305E2" w:rsidP="00586BFF" w:rsidRDefault="008305E2" w14:paraId="068E2AB2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Pr="00FA138E" w:rsidR="008305E2" w:rsidP="008305E2" w:rsidRDefault="008305E2" w14:paraId="47EBF305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8305E2" w:rsidP="008305E2" w:rsidRDefault="008305E2" w14:paraId="709724E6" wp14:textId="77777777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Município, ____ de _________________ </w:t>
      </w:r>
      <w:proofErr w:type="spellStart"/>
      <w:r w:rsidRPr="00FA138E">
        <w:rPr>
          <w:rFonts w:eastAsia="Times New Roman" w:cs="Times New Roman"/>
          <w:sz w:val="20"/>
          <w:szCs w:val="20"/>
          <w:lang w:eastAsia="pt-BR"/>
        </w:rPr>
        <w:t>de</w:t>
      </w:r>
      <w:proofErr w:type="spell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201_____.</w:t>
      </w:r>
    </w:p>
    <w:p xmlns:wp14="http://schemas.microsoft.com/office/word/2010/wordml" w:rsidRPr="00FA138E" w:rsidR="008305E2" w:rsidP="008305E2" w:rsidRDefault="008305E2" w14:paraId="63068A41" wp14:textId="77777777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8305E2" w:rsidP="008305E2" w:rsidRDefault="008305E2" w14:paraId="78F8FF48" wp14:textId="77777777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8305E2" w:rsidP="008305E2" w:rsidRDefault="008305E2" w14:paraId="4947C3BD" wp14:noSpellErr="1" wp14:textId="4629B6C6">
      <w:pPr>
        <w:tabs>
          <w:tab w:val="left" w:pos="1134"/>
        </w:tabs>
        <w:spacing w:after="120" w:line="240" w:lineRule="auto"/>
        <w:ind w:left="4253"/>
        <w:jc w:val="center"/>
        <w:rPr>
          <w:rFonts w:eastAsia="Times New Roman" w:cs="Times New Roman"/>
          <w:sz w:val="20"/>
          <w:szCs w:val="20"/>
          <w:lang w:eastAsia="pt-BR"/>
        </w:rPr>
      </w:pPr>
      <w:r w:rsidRPr="22530934" w:rsidR="22530934">
        <w:rPr>
          <w:rFonts w:ascii="Times New Roman" w:hAnsi="Times New Roman" w:eastAsia="Times New Roman" w:cs="Times New Roman"/>
          <w:sz w:val="20"/>
          <w:szCs w:val="20"/>
          <w:lang w:eastAsia="pt-BR"/>
        </w:rPr>
        <w:t>____________________________________</w:t>
      </w:r>
      <w:r w:rsidRPr="22530934" w:rsidR="22530934">
        <w:rPr>
          <w:rFonts w:ascii="Times New Roman" w:hAnsi="Times New Roman" w:eastAsia="Times New Roman" w:cs="Times New Roman"/>
          <w:sz w:val="20"/>
          <w:szCs w:val="20"/>
          <w:lang w:eastAsia="pt-BR"/>
        </w:rPr>
        <w:t>_</w:t>
      </w:r>
      <w:r w:rsidRPr="22530934" w:rsidR="22530934">
        <w:rPr>
          <w:rFonts w:ascii="Times New Roman" w:hAnsi="Times New Roman" w:eastAsia="Times New Roman" w:cs="Times New Roman"/>
          <w:sz w:val="20"/>
          <w:szCs w:val="20"/>
          <w:lang w:eastAsia="pt-BR"/>
        </w:rPr>
        <w:t>_</w:t>
      </w:r>
      <w:r w:rsidRPr="22530934" w:rsidR="22530934">
        <w:rPr>
          <w:rFonts w:ascii="Times New Roman" w:hAnsi="Times New Roman" w:eastAsia="Times New Roman" w:cs="Times New Roman"/>
          <w:sz w:val="20"/>
          <w:szCs w:val="20"/>
          <w:lang w:eastAsia="pt-BR"/>
        </w:rPr>
        <w:t>_</w:t>
      </w:r>
      <w:r w:rsidRPr="22530934" w:rsidR="22530934">
        <w:rPr>
          <w:rFonts w:ascii="Times New Roman" w:hAnsi="Times New Roman" w:eastAsia="Times New Roman" w:cs="Times New Roman"/>
          <w:sz w:val="20"/>
          <w:szCs w:val="20"/>
          <w:lang w:eastAsia="pt-BR"/>
        </w:rPr>
        <w:t>_</w:t>
      </w:r>
    </w:p>
    <w:p xmlns:wp14="http://schemas.microsoft.com/office/word/2010/wordml" w:rsidRPr="00FA138E" w:rsidR="008305E2" w:rsidP="008305E2" w:rsidRDefault="008305E2" w14:paraId="61EBE500" wp14:textId="77777777">
      <w:pPr>
        <w:tabs>
          <w:tab w:val="left" w:pos="1134"/>
        </w:tabs>
        <w:spacing w:after="120" w:line="240" w:lineRule="auto"/>
        <w:ind w:left="4253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(carimbo e assinatura do servidor da Seção ou Área de Pessoal)</w:t>
      </w:r>
    </w:p>
    <w:sectPr w:rsidRPr="00FA138E" w:rsidR="008305E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E2"/>
    <w:rsid w:val="00063D9E"/>
    <w:rsid w:val="003C5441"/>
    <w:rsid w:val="006C6CE2"/>
    <w:rsid w:val="008305E2"/>
    <w:rsid w:val="008879EF"/>
    <w:rsid w:val="00C92347"/>
    <w:rsid w:val="225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0723A-5EFA-4292-9639-269295DEEB67}"/>
  <w14:docId w14:val="55E0212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5E2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305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63D9E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063D9E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2014-11-12T00:00:00.0000000Z</dcterms:created>
  <dcterms:modified xsi:type="dcterms:W3CDTF">2016-06-29T18:01:21.4921621Z</dcterms:modified>
</coreProperties>
</file>