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F752" w14:textId="4E04C662" w:rsidR="00EE1514" w:rsidRPr="00EE1514" w:rsidRDefault="57F1A2F5" w:rsidP="258DE50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57F1A2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ANEXO </w:t>
      </w:r>
      <w:r w:rsidR="009604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121</w:t>
      </w:r>
      <w:r w:rsidRPr="57F1A2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– GR CLT – QUADRO COMBINADO LC 1044 DE 2008 ALTERADO LC 1148 DE 2011</w:t>
      </w:r>
      <w:r w:rsidR="009604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,</w:t>
      </w:r>
      <w:r w:rsidRPr="57F1A2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LC 1240 DE 2014</w:t>
      </w:r>
      <w:r w:rsidR="009604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E </w:t>
      </w:r>
      <w:r w:rsidR="0096046B" w:rsidRPr="57F1A2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LC 1</w:t>
      </w:r>
      <w:r w:rsidR="009604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343</w:t>
      </w:r>
      <w:r w:rsidR="0096046B" w:rsidRPr="57F1A2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DE 201</w:t>
      </w:r>
      <w:r w:rsidR="009604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9</w:t>
      </w:r>
    </w:p>
    <w:p w14:paraId="79ED0850" w14:textId="63EF48E5" w:rsidR="258DE502" w:rsidRDefault="258DE502" w:rsidP="258DE502">
      <w:pPr>
        <w:pStyle w:val="Cabealho"/>
        <w:jc w:val="center"/>
      </w:pPr>
    </w:p>
    <w:p w14:paraId="600E495A" w14:textId="52C53CDC" w:rsidR="00EE1514" w:rsidRPr="00FA138E" w:rsidRDefault="258DE502" w:rsidP="258DE502">
      <w:pPr>
        <w:pStyle w:val="Cabealho"/>
        <w:spacing w:after="120"/>
        <w:jc w:val="center"/>
        <w:rPr>
          <w:sz w:val="24"/>
          <w:szCs w:val="24"/>
        </w:rPr>
      </w:pPr>
      <w:r w:rsidRPr="258DE502">
        <w:rPr>
          <w:b/>
          <w:bCs/>
          <w:sz w:val="28"/>
          <w:szCs w:val="28"/>
        </w:rPr>
        <w:t>(TIMBRE)</w:t>
      </w:r>
      <w:r w:rsidR="00EE1514">
        <w:br/>
      </w:r>
    </w:p>
    <w:p w14:paraId="15F93539" w14:textId="77777777" w:rsidR="00EE1514" w:rsidRPr="00FA138E" w:rsidRDefault="00EE1514" w:rsidP="00EE1514">
      <w:pPr>
        <w:spacing w:after="12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4337AB6E" w14:textId="77777777" w:rsidR="00EE1514" w:rsidRPr="00FA138E" w:rsidRDefault="00EE1514" w:rsidP="00EE1514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Quadro Declaratório nº ____/_____</w:t>
      </w:r>
    </w:p>
    <w:p w14:paraId="3349C7DD" w14:textId="77777777" w:rsidR="00EE1514" w:rsidRPr="00FA138E" w:rsidRDefault="00EE1514" w:rsidP="00EE1514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Representação</w:t>
      </w:r>
    </w:p>
    <w:p w14:paraId="1BFA3B9F" w14:textId="77777777" w:rsidR="00EE1514" w:rsidRPr="00FA138E" w:rsidRDefault="00EE1514" w:rsidP="00EE1514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Artigos 1º e 2º da Lei Complementar nº 1001/2006</w:t>
      </w:r>
    </w:p>
    <w:p w14:paraId="6B6A9EC8" w14:textId="77777777" w:rsidR="00EE1514" w:rsidRPr="00FA138E" w:rsidRDefault="00EE1514" w:rsidP="00EE1514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combinado com a Lei Complementar nº 1044/2008 e</w:t>
      </w:r>
    </w:p>
    <w:p w14:paraId="3C52D831" w14:textId="19632E8D" w:rsidR="00EE1514" w:rsidRPr="00FA138E" w:rsidRDefault="00EE1514" w:rsidP="00EE1514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alterados pela Lei Complementar nº 1148/2011</w:t>
      </w:r>
      <w:r w:rsidR="0096046B">
        <w:rPr>
          <w:rFonts w:eastAsia="Times New Roman" w:cs="Times New Roman"/>
          <w:sz w:val="20"/>
          <w:szCs w:val="20"/>
          <w:lang w:eastAsia="pt-BR"/>
        </w:rPr>
        <w:t xml:space="preserve">, </w:t>
      </w:r>
      <w:r w:rsidRPr="00FA138E">
        <w:rPr>
          <w:rFonts w:eastAsia="Times New Roman" w:cs="Times New Roman"/>
          <w:sz w:val="20"/>
          <w:szCs w:val="20"/>
          <w:lang w:eastAsia="pt-BR"/>
        </w:rPr>
        <w:t>Lei Complementar nº 1240/2014</w:t>
      </w:r>
      <w:r w:rsidR="0096046B">
        <w:rPr>
          <w:rFonts w:eastAsia="Times New Roman" w:cs="Times New Roman"/>
          <w:sz w:val="20"/>
          <w:szCs w:val="20"/>
          <w:lang w:eastAsia="pt-BR"/>
        </w:rPr>
        <w:t xml:space="preserve"> e </w:t>
      </w:r>
      <w:r w:rsidR="0096046B" w:rsidRPr="00FA138E">
        <w:rPr>
          <w:rFonts w:eastAsia="Times New Roman" w:cs="Times New Roman"/>
          <w:sz w:val="20"/>
          <w:szCs w:val="20"/>
          <w:lang w:eastAsia="pt-BR"/>
        </w:rPr>
        <w:t>Lei Complementar nº 1</w:t>
      </w:r>
      <w:r w:rsidR="0096046B">
        <w:rPr>
          <w:rFonts w:eastAsia="Times New Roman" w:cs="Times New Roman"/>
          <w:sz w:val="20"/>
          <w:szCs w:val="20"/>
          <w:lang w:eastAsia="pt-BR"/>
        </w:rPr>
        <w:t>343/2019</w:t>
      </w:r>
    </w:p>
    <w:p w14:paraId="0583555A" w14:textId="77777777" w:rsidR="00EE1514" w:rsidRPr="00FA138E" w:rsidRDefault="00EE1514" w:rsidP="00EE1514">
      <w:pPr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w14:paraId="6E6A2204" w14:textId="77777777" w:rsidR="00EE1514" w:rsidRPr="00FA138E" w:rsidRDefault="00EE1514" w:rsidP="00EE1514">
      <w:pPr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w14:paraId="38EFD626" w14:textId="797A81DB" w:rsidR="00EE1514" w:rsidRPr="00232CEA" w:rsidRDefault="00EE1514" w:rsidP="000973BD">
      <w:pPr>
        <w:tabs>
          <w:tab w:val="left" w:pos="1134"/>
        </w:tabs>
        <w:spacing w:after="240" w:line="360" w:lineRule="auto"/>
        <w:ind w:right="-427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  <w:t>Declaro, para fins de aplicação do disposto nos artigos 1º e 2º da Lei Complementar nº 1001/06, combinado com a Lei Complementar nº 1044/2008 e alterados pela Lei Complementar nº 1148/2011</w:t>
      </w:r>
      <w:r w:rsidR="0096046B">
        <w:rPr>
          <w:rFonts w:eastAsia="Times New Roman" w:cs="Times New Roman"/>
          <w:lang w:eastAsia="pt-BR"/>
        </w:rPr>
        <w:t>,</w:t>
      </w:r>
      <w:r w:rsidRPr="00232CEA">
        <w:rPr>
          <w:rFonts w:eastAsia="Times New Roman" w:cs="Times New Roman"/>
          <w:lang w:eastAsia="pt-BR"/>
        </w:rPr>
        <w:t xml:space="preserve"> Lei Complementar 1240/2014</w:t>
      </w:r>
      <w:r w:rsidR="0096046B">
        <w:rPr>
          <w:rFonts w:eastAsia="Times New Roman" w:cs="Times New Roman"/>
          <w:lang w:eastAsia="pt-BR"/>
        </w:rPr>
        <w:t xml:space="preserve"> e </w:t>
      </w:r>
      <w:r w:rsidR="0096046B" w:rsidRPr="00FA138E">
        <w:rPr>
          <w:rFonts w:eastAsia="Times New Roman" w:cs="Times New Roman"/>
          <w:sz w:val="20"/>
          <w:szCs w:val="20"/>
          <w:lang w:eastAsia="pt-BR"/>
        </w:rPr>
        <w:t>Lei Complementar nº 1</w:t>
      </w:r>
      <w:r w:rsidR="0096046B">
        <w:rPr>
          <w:rFonts w:eastAsia="Times New Roman" w:cs="Times New Roman"/>
          <w:sz w:val="20"/>
          <w:szCs w:val="20"/>
          <w:lang w:eastAsia="pt-BR"/>
        </w:rPr>
        <w:t>343/2019</w:t>
      </w:r>
      <w:bookmarkStart w:id="0" w:name="_GoBack"/>
      <w:bookmarkEnd w:id="0"/>
      <w:r w:rsidRPr="00232CEA">
        <w:rPr>
          <w:rFonts w:eastAsia="Times New Roman" w:cs="Times New Roman"/>
          <w:lang w:eastAsia="pt-BR"/>
        </w:rPr>
        <w:t xml:space="preserve">, que </w:t>
      </w:r>
      <w:r w:rsidRPr="00232CEA">
        <w:rPr>
          <w:rFonts w:eastAsia="Times New Roman" w:cs="Times New Roman"/>
          <w:b/>
          <w:lang w:eastAsia="pt-BR"/>
        </w:rPr>
        <w:t xml:space="preserve">(NOME), RG nº (RG), </w:t>
      </w:r>
      <w:r w:rsidR="00BF6EBF" w:rsidRPr="00BF6EBF">
        <w:rPr>
          <w:rFonts w:eastAsia="Times New Roman" w:cs="Times New Roman"/>
          <w:b/>
          <w:lang w:eastAsia="pt-BR"/>
        </w:rPr>
        <w:t>CPF nº (CPF),</w:t>
      </w:r>
      <w:r w:rsidR="00BF6EBF">
        <w:rPr>
          <w:rFonts w:eastAsia="Times New Roman" w:cs="Times New Roman"/>
          <w:lang w:eastAsia="pt-BR"/>
        </w:rPr>
        <w:t xml:space="preserve"> </w:t>
      </w:r>
      <w:r w:rsidR="00BF6EBF" w:rsidRPr="00FA138E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>matrícula (matrícula), (EMPREGO PÚBLICO)</w:t>
      </w:r>
      <w:r w:rsidRPr="00232CEA">
        <w:rPr>
          <w:rFonts w:eastAsia="Times New Roman" w:cs="Times New Roman"/>
          <w:lang w:eastAsia="pt-BR"/>
        </w:rPr>
        <w:t>, faz jus a incorporação de décimo(s) da gratificação de representação de conformidade com o demonstrativo abaixo:</w:t>
      </w: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1418"/>
        <w:gridCol w:w="2409"/>
        <w:gridCol w:w="1534"/>
      </w:tblGrid>
      <w:tr w:rsidR="00EE1514" w:rsidRPr="00FA138E" w14:paraId="0B79751C" w14:textId="77777777" w:rsidTr="000973BD">
        <w:trPr>
          <w:trHeight w:val="680"/>
        </w:trPr>
        <w:tc>
          <w:tcPr>
            <w:tcW w:w="1204" w:type="dxa"/>
            <w:vAlign w:val="center"/>
          </w:tcPr>
          <w:p w14:paraId="1793F5A6" w14:textId="77777777" w:rsidR="00EE1514" w:rsidRPr="00FA138E" w:rsidRDefault="00EE1514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DÉCIMOS</w:t>
            </w:r>
          </w:p>
        </w:tc>
        <w:tc>
          <w:tcPr>
            <w:tcW w:w="2410" w:type="dxa"/>
            <w:vAlign w:val="center"/>
          </w:tcPr>
          <w:p w14:paraId="5ADF396F" w14:textId="77777777" w:rsidR="00EE1514" w:rsidRPr="00FA138E" w:rsidRDefault="00EE1514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DO EMPREGO PÚBLICO</w:t>
            </w:r>
          </w:p>
        </w:tc>
        <w:tc>
          <w:tcPr>
            <w:tcW w:w="1418" w:type="dxa"/>
            <w:vAlign w:val="center"/>
          </w:tcPr>
          <w:p w14:paraId="7168B2AE" w14:textId="77777777" w:rsidR="00EE1514" w:rsidRPr="00FA138E" w:rsidRDefault="00EE1514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EMPREGO PÚBLICO</w:t>
            </w:r>
          </w:p>
        </w:tc>
        <w:tc>
          <w:tcPr>
            <w:tcW w:w="2409" w:type="dxa"/>
            <w:vAlign w:val="center"/>
          </w:tcPr>
          <w:p w14:paraId="45ABC4BF" w14:textId="77777777" w:rsidR="00EE1514" w:rsidRPr="00FA138E" w:rsidRDefault="00EE1514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534" w:type="dxa"/>
            <w:vAlign w:val="center"/>
          </w:tcPr>
          <w:p w14:paraId="525AD218" w14:textId="77777777" w:rsidR="00EE1514" w:rsidRPr="00FA138E" w:rsidRDefault="00EE1514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w:rsidR="00EE1514" w:rsidRPr="00FA138E" w14:paraId="52321FBC" w14:textId="77777777" w:rsidTr="000973BD">
        <w:tc>
          <w:tcPr>
            <w:tcW w:w="1204" w:type="dxa"/>
          </w:tcPr>
          <w:p w14:paraId="181FC4C2" w14:textId="77777777" w:rsidR="00EE1514" w:rsidRPr="00FA138E" w:rsidRDefault="00EE1514" w:rsidP="008D794E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09BE7565" w14:textId="77777777" w:rsidR="00EE1514" w:rsidRPr="00FA138E" w:rsidRDefault="00EE1514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</w:tcPr>
          <w:p w14:paraId="3F799FD3" w14:textId="77777777" w:rsidR="00EE1514" w:rsidRPr="00FA138E" w:rsidRDefault="00EE1514" w:rsidP="008D794E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</w:tcPr>
          <w:p w14:paraId="01BA99E6" w14:textId="77777777" w:rsidR="00EE1514" w:rsidRPr="00FA138E" w:rsidRDefault="00EE1514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4" w:type="dxa"/>
          </w:tcPr>
          <w:p w14:paraId="6C917501" w14:textId="77777777" w:rsidR="00EE1514" w:rsidRPr="00FA138E" w:rsidRDefault="00EE1514" w:rsidP="008D794E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  <w:p w14:paraId="6A6431A7" w14:textId="77777777" w:rsidR="00EE1514" w:rsidRPr="00FA138E" w:rsidRDefault="00EE1514" w:rsidP="008D794E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  <w:p w14:paraId="62D00BDB" w14:textId="77777777" w:rsidR="00EE1514" w:rsidRPr="00FA138E" w:rsidRDefault="00EE1514" w:rsidP="008D794E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  <w:p w14:paraId="636D11C8" w14:textId="77777777" w:rsidR="00EE1514" w:rsidRPr="00FA138E" w:rsidRDefault="00EE1514" w:rsidP="008D794E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22417033" w14:textId="77777777" w:rsidR="00EE1514" w:rsidRPr="00FA138E" w:rsidRDefault="00EE1514" w:rsidP="00EE1514">
      <w:pPr>
        <w:tabs>
          <w:tab w:val="left" w:pos="1134"/>
        </w:tabs>
        <w:spacing w:after="120" w:line="360" w:lineRule="auto"/>
        <w:rPr>
          <w:rFonts w:eastAsia="Times New Roman" w:cs="Times New Roman"/>
          <w:sz w:val="20"/>
          <w:szCs w:val="20"/>
          <w:lang w:eastAsia="pt-BR"/>
        </w:rPr>
      </w:pPr>
    </w:p>
    <w:p w14:paraId="4918D664" w14:textId="77777777" w:rsidR="00EE1514" w:rsidRPr="00FA138E" w:rsidRDefault="00EE1514" w:rsidP="00EE1514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Município, _____ </w:t>
      </w: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de  _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____________  </w:t>
      </w:r>
      <w:proofErr w:type="spellStart"/>
      <w:r w:rsidRPr="00FA138E">
        <w:rPr>
          <w:rFonts w:eastAsia="Times New Roman" w:cs="Times New Roman"/>
          <w:sz w:val="20"/>
          <w:szCs w:val="20"/>
          <w:lang w:eastAsia="pt-BR"/>
        </w:rPr>
        <w:t>de</w:t>
      </w:r>
      <w:proofErr w:type="spell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201____.</w:t>
      </w:r>
    </w:p>
    <w:p w14:paraId="21D3BB23" w14:textId="77777777" w:rsidR="00EE1514" w:rsidRPr="00FA138E" w:rsidRDefault="00EE1514" w:rsidP="00EE1514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FA138E">
        <w:rPr>
          <w:rFonts w:eastAsia="Times New Roman" w:cs="Times New Roman"/>
          <w:sz w:val="24"/>
          <w:szCs w:val="24"/>
          <w:lang w:eastAsia="pt-BR"/>
        </w:rPr>
        <w:t>____________________________________</w:t>
      </w:r>
    </w:p>
    <w:p w14:paraId="620844F0" w14:textId="77777777" w:rsidR="00EE1514" w:rsidRPr="00232CEA" w:rsidRDefault="00EE1514" w:rsidP="00EE1514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sz w:val="24"/>
          <w:szCs w:val="24"/>
          <w:lang w:eastAsia="pt-BR"/>
        </w:rPr>
        <w:t>(</w:t>
      </w:r>
      <w:r w:rsidRPr="00232CEA">
        <w:rPr>
          <w:rFonts w:eastAsia="Times New Roman" w:cs="Times New Roman"/>
          <w:lang w:eastAsia="pt-BR"/>
        </w:rPr>
        <w:t xml:space="preserve">carimbo e assinatura do servidor </w:t>
      </w:r>
    </w:p>
    <w:p w14:paraId="3A3C14FB" w14:textId="77777777" w:rsidR="00EE1514" w:rsidRPr="00232CEA" w:rsidRDefault="00EE1514" w:rsidP="00EE1514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da Seção ou Área de Pessoal)</w:t>
      </w:r>
    </w:p>
    <w:p w14:paraId="20506C7E" w14:textId="77777777" w:rsidR="00BF65B3" w:rsidRDefault="0096046B"/>
    <w:sectPr w:rsidR="00BF6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14"/>
    <w:rsid w:val="000973BD"/>
    <w:rsid w:val="000F6159"/>
    <w:rsid w:val="00330FE8"/>
    <w:rsid w:val="004802E8"/>
    <w:rsid w:val="007504A0"/>
    <w:rsid w:val="00801891"/>
    <w:rsid w:val="008D500B"/>
    <w:rsid w:val="0096046B"/>
    <w:rsid w:val="00B44687"/>
    <w:rsid w:val="00BF6EBF"/>
    <w:rsid w:val="00D23FC0"/>
    <w:rsid w:val="00EE1514"/>
    <w:rsid w:val="258DE502"/>
    <w:rsid w:val="57F1A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74DF"/>
  <w15:docId w15:val="{0F630CDF-C3AD-4A76-A045-2BB0881B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514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51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23F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23F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Katia Sayuri Shiina</cp:lastModifiedBy>
  <cp:revision>2</cp:revision>
  <dcterms:created xsi:type="dcterms:W3CDTF">2019-08-29T12:57:00Z</dcterms:created>
  <dcterms:modified xsi:type="dcterms:W3CDTF">2019-08-29T12:57:00Z</dcterms:modified>
</cp:coreProperties>
</file>