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FA138E" w:rsidR="00D95096" w:rsidP="00D95096" w:rsidRDefault="00D95096" w14:paraId="1857CA45" wp14:textId="7A92168A" wp14:noSpellErr="1">
      <w:pPr>
        <w:spacing w:after="0" w:line="240" w:lineRule="auto"/>
        <w:jc w:val="center"/>
        <w:outlineLvl w:val="2"/>
        <w:rPr>
          <w:rFonts w:eastAsia="Times New Roman" w:cs="Times New Roman"/>
          <w:b/>
          <w:bCs/>
          <w:color w:val="000000"/>
          <w:sz w:val="32"/>
          <w:szCs w:val="32"/>
          <w:lang w:eastAsia="pt-BR"/>
        </w:rPr>
      </w:pPr>
      <w:r w:rsidRPr="4E64F171" w:rsidR="4E64F1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ANEXO </w:t>
      </w:r>
      <w:r w:rsidRPr="4E64F171" w:rsidR="4E64F1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 xml:space="preserve">1 - ART. 133 </w:t>
      </w:r>
      <w:r w:rsidRPr="4E64F171" w:rsidR="4E64F171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32"/>
          <w:szCs w:val="32"/>
          <w:lang w:eastAsia="pt-BR"/>
        </w:rPr>
        <w:t>requerimento</w:t>
      </w:r>
    </w:p>
    <w:p xmlns:wp14="http://schemas.microsoft.com/office/word/2010/wordml" w:rsidRPr="00F136BA" w:rsidR="00D95096" w:rsidP="00D95096" w:rsidRDefault="00D95096" w14:paraId="0938B503" wp14:textId="77777777">
      <w:pPr>
        <w:spacing w:before="100" w:beforeAutospacing="1" w:after="100" w:afterAutospacing="1" w:line="240" w:lineRule="auto"/>
        <w:outlineLvl w:val="2"/>
        <w:rPr>
          <w:rFonts w:eastAsia="Times New Roman" w:cs="Times New Roman"/>
          <w:b/>
          <w:bCs/>
          <w:color w:val="000000"/>
          <w:sz w:val="20"/>
          <w:szCs w:val="20"/>
          <w:lang w:eastAsia="pt-BR"/>
        </w:rPr>
      </w:pPr>
    </w:p>
    <w:p xmlns:wp14="http://schemas.microsoft.com/office/word/2010/wordml" w:rsidRPr="00F136BA" w:rsidR="00D95096" w:rsidP="00D95096" w:rsidRDefault="00D95096" w14:paraId="35837C07" wp14:textId="7D2C132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proofErr w:type="spellStart"/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Ilmo</w:t>
      </w:r>
      <w:proofErr w:type="spellEnd"/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(a) </w:t>
      </w:r>
      <w:proofErr w:type="spellStart"/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Sr</w:t>
      </w:r>
      <w:proofErr w:type="spellEnd"/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(a) Diretor (a) da FATEC ___________ou da ETEC ____________ou Diretor do </w:t>
      </w:r>
      <w:r w:rsidRPr="66F9D9D0" w:rsidR="66F9D9D0">
        <w:rPr>
          <w:sz w:val="20"/>
          <w:szCs w:val="20"/>
        </w:rPr>
        <w:t>Departamento de Administração de Pessoal e Contagem de Tempo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da Unidade de Recursos Humanos do CEETEPS. (no caso da Administração Central)</w:t>
      </w:r>
    </w:p>
    <w:p xmlns:wp14="http://schemas.microsoft.com/office/word/2010/wordml" w:rsidRPr="00F136BA" w:rsidR="00D95096" w:rsidP="00D95096" w:rsidRDefault="00D95096" w14:paraId="432450F3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136BA" w:rsidR="00D95096" w:rsidP="00D95096" w:rsidRDefault="00D95096" wp14:textId="77777777" w14:paraId="606D873E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__</w:t>
      </w:r>
      <w:proofErr w:type="gramStart"/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_(</w:t>
      </w:r>
      <w:proofErr w:type="gramEnd"/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nome)__,       (</w:t>
      </w:r>
      <w:proofErr w:type="spellStart"/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email</w:t>
      </w:r>
      <w:proofErr w:type="spellEnd"/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)</w:t>
      </w:r>
      <w:r w:rsidRPr="00F136BA">
        <w:rPr>
          <w:rFonts w:eastAsia="Times New Roman" w:cs="Times New Roman"/>
          <w:sz w:val="20"/>
          <w:szCs w:val="20"/>
          <w:u w:val="single"/>
          <w:lang w:eastAsia="pt-BR"/>
        </w:rPr>
        <w:softHyphen/>
      </w:r>
      <w:r w:rsidRPr="00F136BA">
        <w:rPr>
          <w:rFonts w:eastAsia="Times New Roman" w:cs="Times New Roman"/>
          <w:sz w:val="20"/>
          <w:szCs w:val="20"/>
          <w:u w:val="single"/>
          <w:lang w:eastAsia="pt-BR"/>
        </w:rPr>
        <w:softHyphen/>
      </w:r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softHyphen/>
        <w:t xml:space="preserve">_____, </w:t>
      </w:r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__</w:t>
      </w:r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RG___,</w:t>
      </w:r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</w:t>
      </w:r>
      <w:r w:rsidRPr="4E64F171" w:rsidR="006603BC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CPF</w:t>
      </w:r>
      <w:r w:rsidRPr="4E64F171" w:rsidR="006603BC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_______,  </w:t>
      </w:r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matrícula</w:t>
      </w:r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, </w:t>
      </w:r>
      <w:r w:rsidRPr="4E64F171">
        <w:rPr>
          <w:rFonts w:ascii="Times New Roman" w:hAnsi="Times New Roman" w:eastAsia="Times New Roman" w:cs="Times New Roman"/>
          <w:sz w:val="20"/>
          <w:szCs w:val="20"/>
          <w:u w:val="single"/>
          <w:lang w:eastAsia="pt-BR"/>
        </w:rPr>
        <w:t>função</w:t>
      </w:r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>, (regime jurídico) , vem requerer a Vossa Senhoria o que segue:</w:t>
      </w:r>
    </w:p>
    <w:p xmlns:wp14="http://schemas.microsoft.com/office/word/2010/wordml" w:rsidRPr="00FA138E" w:rsidR="00D95096" w:rsidP="00D95096" w:rsidRDefault="00D95096" w14:paraId="366BCF8F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4ABDAC83" wp14:textId="77777777" wp14:noSpellErr="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1 - </w:t>
      </w:r>
      <w:proofErr w:type="gramStart"/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>(  )</w:t>
      </w:r>
      <w:proofErr w:type="gramEnd"/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Incorporação de ___/ 10 (       ) .nos termos do Artigo 133 – CE, correspondente a função/ emprego público de </w:t>
      </w:r>
      <w:r w:rsidRPr="4E64F171">
        <w:rPr>
          <w:rFonts w:ascii="Times New Roman" w:hAnsi="Times New Roman" w:eastAsia="Times New Roman" w:cs="Times New Roman"/>
          <w:sz w:val="20"/>
          <w:szCs w:val="20"/>
          <w:shd w:val="clear" w:color="auto" w:fill="FFFFFF" w:themeFill="background1"/>
          <w:lang w:eastAsia="pt-BR"/>
        </w:rPr>
        <w:t>(FUNÇÃO / EMPREGO PÚBLICO)</w:t>
      </w:r>
    </w:p>
    <w:p xmlns:wp14="http://schemas.microsoft.com/office/word/2010/wordml" w:rsidRPr="00FA138E" w:rsidR="00D95096" w:rsidP="00D95096" w:rsidRDefault="00D95096" w14:paraId="59D5AC18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68AE1990" wp14:textId="77777777" wp14:noSpellErr="1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4E64F171" w:rsid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2 - </w:t>
      </w:r>
      <w:r w:rsidRPr="4E64F171" w:rsid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>(  )</w:t>
      </w:r>
      <w:r w:rsidRPr="4E64F171" w:rsid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Incorporação de ____/10 (      ) para a substituição de décimos, nos termos do Ofício Circular nº 007/93-CRH.</w:t>
      </w:r>
      <w:proofErr w:type="gramStart"/>
      <w:proofErr w:type="gramEnd"/>
    </w:p>
    <w:p w:rsidR="4E64F171" w:rsidP="4E64F171" w:rsidRDefault="4E64F171" w14:noSpellErr="1" w14:paraId="513D2964" w14:textId="39999D99">
      <w:pPr>
        <w:pStyle w:val="Normal"/>
        <w:spacing w:after="0" w:line="360" w:lineRule="auto"/>
        <w:jc w:val="both"/>
      </w:pPr>
    </w:p>
    <w:p w:rsidR="4E64F171" w:rsidP="4E64F171" w:rsidRDefault="4E64F171" w14:noSpellErr="1" w14:paraId="541AD6EC" w14:textId="5FED33F3">
      <w:pPr>
        <w:pStyle w:val="Normal"/>
        <w:spacing w:after="0" w:line="360" w:lineRule="auto"/>
        <w:jc w:val="both"/>
      </w:pPr>
      <w:r w:rsidRPr="4E64F171" w:rsid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3 - (  </w:t>
      </w:r>
      <w:r w:rsidRPr="4E64F171" w:rsid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>) Recomposição de Décimos,  nos termos do Decreto nº 35.200/1992</w:t>
      </w:r>
    </w:p>
    <w:p xmlns:wp14="http://schemas.microsoft.com/office/word/2010/wordml" w:rsidRPr="00FA138E" w:rsidR="00D95096" w:rsidP="00D95096" w:rsidRDefault="00D95096" w14:paraId="7515FE4B" wp14:textId="77777777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2E613727" wp14:textId="728AE7CE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4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- 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(  )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Incorporação de ___/10 (    ) nos termos do Artigo 133 – CE, referente aos períodos de Coordenação de Área.</w:t>
      </w:r>
      <w:proofErr w:type="gramStart"/>
      <w:proofErr w:type="gramEnd"/>
    </w:p>
    <w:p w:rsidR="66F9D9D0" w:rsidP="66F9D9D0" w:rsidRDefault="66F9D9D0" w14:noSpellErr="1" w14:paraId="15CA281C" w14:textId="6A00BADD">
      <w:pPr>
        <w:pStyle w:val="Normal"/>
        <w:spacing w:after="0" w:line="360" w:lineRule="auto"/>
        <w:jc w:val="both"/>
      </w:pPr>
    </w:p>
    <w:p w:rsidR="66F9D9D0" w:rsidP="66F9D9D0" w:rsidRDefault="66F9D9D0" w14:noSpellErr="1" w14:paraId="23C99D6B" w14:textId="20197843">
      <w:pPr>
        <w:spacing w:after="0" w:line="360" w:lineRule="auto"/>
        <w:jc w:val="both"/>
      </w:pP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5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- 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(  )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</w:t>
      </w:r>
      <w:r w:rsidRPr="66F9D9D0" w:rsidR="66F9D9D0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t-BR"/>
        </w:rPr>
        <w:t>Incorporação a que refere o artigo 133 da Constituição Estadual. (</w:t>
      </w:r>
      <w:r w:rsidRPr="66F9D9D0" w:rsidR="66F9D9D0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t-BR"/>
        </w:rPr>
        <w:t xml:space="preserve">gratificação de </w:t>
      </w:r>
      <w:r w:rsidRPr="66F9D9D0" w:rsidR="66F9D9D0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t-BR"/>
        </w:rPr>
        <w:t>função</w:t>
      </w:r>
      <w:r w:rsidRPr="66F9D9D0" w:rsidR="66F9D9D0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t-BR"/>
        </w:rPr>
        <w:t xml:space="preserve"> – Diretor de ETEC).</w:t>
      </w:r>
    </w:p>
    <w:p w:rsidR="66F9D9D0" w:rsidP="66F9D9D0" w:rsidRDefault="66F9D9D0" w14:noSpellErr="1" w14:paraId="22D5C0E9" w14:textId="45CE1496">
      <w:pPr>
        <w:pStyle w:val="Normal"/>
        <w:spacing w:after="0" w:line="360" w:lineRule="auto"/>
        <w:jc w:val="both"/>
      </w:pPr>
    </w:p>
    <w:p xmlns:wp14="http://schemas.microsoft.com/office/word/2010/wordml" w:rsidRPr="00FA138E" w:rsidR="00D95096" w:rsidP="00D95096" w:rsidRDefault="00D95096" w14:paraId="3B7FC148" wp14:noSpellErr="1" wp14:textId="30AA621C">
      <w:pPr>
        <w:spacing w:after="0" w:line="36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6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- 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(  )</w:t>
      </w: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</w:t>
      </w:r>
      <w:r w:rsidRPr="66F9D9D0" w:rsidR="66F9D9D0">
        <w:rPr>
          <w:rFonts w:ascii="Times New Roman" w:hAnsi="Times New Roman" w:eastAsia="Times New Roman" w:cs="Times New Roman"/>
          <w:color w:val="000000" w:themeColor="text1" w:themeTint="FF" w:themeShade="FF"/>
          <w:sz w:val="20"/>
          <w:szCs w:val="20"/>
          <w:lang w:eastAsia="pt-BR"/>
        </w:rPr>
        <w:t>Incorporação a que refere o artigo 133 da Constituição Estadual. (diferença de carga horária – Diretor de ETEC).</w:t>
      </w:r>
    </w:p>
    <w:p xmlns:wp14="http://schemas.microsoft.com/office/word/2010/wordml" w:rsidRPr="00FA138E" w:rsidR="00D95096" w:rsidP="00D95096" w:rsidRDefault="00D95096" w14:paraId="2753886B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6097BF2A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66F9D9D0" w:rsidRDefault="00D95096" w14:paraId="7FC5CD8D" wp14:noSpellErr="1" wp14:textId="018FB4E0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66F9D9D0" w:rsidR="66F9D9D0">
        <w:rPr>
          <w:rFonts w:ascii="Times New Roman" w:hAnsi="Times New Roman" w:eastAsia="Times New Roman" w:cs="Times New Roman"/>
          <w:sz w:val="20"/>
          <w:szCs w:val="20"/>
          <w:lang w:eastAsia="pt-BR"/>
        </w:rPr>
        <w:t>Município, ____de ______________de 201___</w:t>
      </w:r>
    </w:p>
    <w:p xmlns:wp14="http://schemas.microsoft.com/office/word/2010/wordml" w:rsidRPr="00FA138E" w:rsidR="00D95096" w:rsidP="00D95096" w:rsidRDefault="00D95096" w14:paraId="70CB5866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311FEB2F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6DA1120A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2DCCD8EC" wp14:textId="77777777" wp14:noSpellErr="1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4E64F171" w:rsid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>__________________________________</w:t>
      </w:r>
    </w:p>
    <w:p xmlns:wp14="http://schemas.microsoft.com/office/word/2010/wordml" w:rsidRPr="00FA138E" w:rsidR="00D95096" w:rsidP="00D95096" w:rsidRDefault="00D95096" wp14:textId="77777777" w14:paraId="5A14393F" w14:noSpellErr="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00FA138E">
        <w:rPr>
          <w:rFonts w:eastAsia="Times New Roman" w:cs="Times New Roman"/>
          <w:sz w:val="20"/>
          <w:szCs w:val="20"/>
          <w:lang w:eastAsia="pt-BR"/>
        </w:rPr>
        <w:tab/>
      </w:r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       </w:t>
      </w:r>
      <w:proofErr w:type="gramStart"/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>assinatura</w:t>
      </w:r>
      <w:proofErr w:type="gramEnd"/>
      <w:r w:rsidRP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do servidor (a)</w:t>
      </w:r>
    </w:p>
    <w:p xmlns:wp14="http://schemas.microsoft.com/office/word/2010/wordml" w:rsidRPr="00FA138E" w:rsidR="00D95096" w:rsidP="00D95096" w:rsidRDefault="00D95096" w14:paraId="7B1496EC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60226B8B" wp14:textId="77777777" wp14:noSpellErr="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4E64F171" w:rsid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>De acordo.</w:t>
      </w:r>
    </w:p>
    <w:p xmlns:wp14="http://schemas.microsoft.com/office/word/2010/wordml" w:rsidRPr="00FA138E" w:rsidR="00D95096" w:rsidP="00D95096" w:rsidRDefault="00D95096" w14:paraId="116E4EE1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08FEDA4F" wp14:textId="7777777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D95096" w:rsidP="00D95096" w:rsidRDefault="00D95096" w14:paraId="32868F4D" wp14:textId="77777777" wp14:noSpellErr="1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4E64F171" w:rsidR="4E64F171">
        <w:rPr>
          <w:rFonts w:ascii="Times New Roman" w:hAnsi="Times New Roman" w:eastAsia="Times New Roman" w:cs="Times New Roman"/>
          <w:sz w:val="20"/>
          <w:szCs w:val="20"/>
          <w:lang w:eastAsia="pt-BR"/>
        </w:rPr>
        <w:t>___________________________________________</w:t>
      </w:r>
    </w:p>
    <w:p xmlns:wp14="http://schemas.microsoft.com/office/word/2010/wordml" w:rsidRPr="00FA138E" w:rsidR="00D95096" w:rsidP="00D95096" w:rsidRDefault="00D95096" w14:paraId="009F2B6C" wp14:noSpellErr="1" wp14:textId="7EB8427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t-BR"/>
        </w:rPr>
      </w:pPr>
      <w:r w:rsidRPr="75191D4A" w:rsidR="75191D4A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        (</w:t>
      </w:r>
      <w:r w:rsidRPr="75191D4A" w:rsidR="75191D4A">
        <w:rPr>
          <w:rFonts w:ascii="Times New Roman" w:hAnsi="Times New Roman" w:eastAsia="Times New Roman" w:cs="Times New Roman"/>
          <w:sz w:val="20"/>
          <w:szCs w:val="20"/>
          <w:lang w:eastAsia="pt-BR"/>
        </w:rPr>
        <w:t>carimbo e assinatura d</w:t>
      </w:r>
      <w:r w:rsidRPr="75191D4A" w:rsidR="75191D4A">
        <w:rPr>
          <w:rFonts w:ascii="Times New Roman" w:hAnsi="Times New Roman" w:eastAsia="Times New Roman" w:cs="Times New Roman"/>
          <w:sz w:val="20"/>
          <w:szCs w:val="20"/>
          <w:lang w:eastAsia="pt-BR"/>
        </w:rPr>
        <w:t>a</w:t>
      </w:r>
      <w:r w:rsidRPr="75191D4A" w:rsidR="75191D4A">
        <w:rPr>
          <w:rFonts w:ascii="Times New Roman" w:hAnsi="Times New Roman" w:eastAsia="Times New Roman" w:cs="Times New Roman"/>
          <w:sz w:val="20"/>
          <w:szCs w:val="20"/>
          <w:lang w:eastAsia="pt-BR"/>
        </w:rPr>
        <w:t xml:space="preserve"> </w:t>
      </w:r>
      <w:r w:rsidRPr="75191D4A" w:rsidR="75191D4A">
        <w:rPr>
          <w:rFonts w:ascii="Times New Roman" w:hAnsi="Times New Roman" w:eastAsia="Times New Roman" w:cs="Times New Roman"/>
          <w:sz w:val="20"/>
          <w:szCs w:val="20"/>
          <w:lang w:eastAsia="pt-BR"/>
        </w:rPr>
        <w:t>área de pessoal</w:t>
      </w:r>
      <w:r w:rsidRPr="75191D4A" w:rsidR="75191D4A">
        <w:rPr>
          <w:rFonts w:ascii="Times New Roman" w:hAnsi="Times New Roman" w:eastAsia="Times New Roman" w:cs="Times New Roman"/>
          <w:sz w:val="20"/>
          <w:szCs w:val="20"/>
          <w:lang w:eastAsia="pt-BR"/>
        </w:rPr>
        <w:t>)</w:t>
      </w:r>
    </w:p>
    <w:p xmlns:wp14="http://schemas.microsoft.com/office/word/2010/wordml" w:rsidR="00DC229F" w:rsidRDefault="006603BC" w14:paraId="3F6366D5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096"/>
    <w:rsid w:val="003C5441"/>
    <w:rsid w:val="006603BC"/>
    <w:rsid w:val="006C6CE2"/>
    <w:rsid w:val="00D95096"/>
    <w:rsid w:val="00D9643C"/>
    <w:rsid w:val="00F136BA"/>
    <w:rsid w:val="4E64F171"/>
    <w:rsid w:val="582BDEEB"/>
    <w:rsid w:val="66F9D9D0"/>
    <w:rsid w:val="7519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B2161-CFD9-4CD0-8074-C7374E52827C}"/>
  <w14:docId w14:val="036647D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95096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8</revision>
  <dcterms:created xsi:type="dcterms:W3CDTF">2014-11-11T23:24:00.0000000Z</dcterms:created>
  <dcterms:modified xsi:type="dcterms:W3CDTF">2016-07-28T11:30:51.7848446Z</dcterms:modified>
</coreProperties>
</file>