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7" w:rsidRPr="00466DF1" w:rsidRDefault="007139E7" w:rsidP="007139E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66DF1">
        <w:rPr>
          <w:rFonts w:asciiTheme="minorHAnsi" w:hAnsiTheme="minorHAnsi"/>
          <w:b/>
        </w:rPr>
        <w:t>LAUDA PARA ATO DECISÓRIO DE RECONSIDERAÇÃO</w:t>
      </w:r>
    </w:p>
    <w:p w:rsidR="007139E7" w:rsidRPr="00466DF1" w:rsidRDefault="007139E7" w:rsidP="007139E7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DEFERINDO O PEDIDO</w:t>
      </w:r>
    </w:p>
    <w:p w:rsidR="007139E7" w:rsidRPr="00466DF1" w:rsidRDefault="007139E7" w:rsidP="007139E7">
      <w:pPr>
        <w:jc w:val="center"/>
        <w:rPr>
          <w:rFonts w:asciiTheme="minorHAnsi" w:hAnsiTheme="minorHAnsi"/>
          <w:b/>
        </w:rPr>
      </w:pPr>
    </w:p>
    <w:p w:rsidR="007139E7" w:rsidRPr="00466DF1" w:rsidRDefault="007139E7" w:rsidP="007139E7">
      <w:pPr>
        <w:jc w:val="both"/>
        <w:rPr>
          <w:rFonts w:asciiTheme="minorHAnsi" w:hAnsiTheme="minorHAnsi"/>
          <w:b/>
        </w:rPr>
      </w:pPr>
    </w:p>
    <w:p w:rsidR="007139E7" w:rsidRDefault="00750FB6" w:rsidP="007139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66DF1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D</w:t>
      </w:r>
      <w:r w:rsidRPr="00A43BA6">
        <w:rPr>
          <w:rFonts w:asciiTheme="minorHAnsi" w:hAnsiTheme="minorHAnsi" w:cs="Arial"/>
        </w:rPr>
        <w:t xml:space="preserve">iretor da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UNIDADE DE ENSINO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MUNICÍPIO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Pr="00466DF1">
        <w:rPr>
          <w:rFonts w:asciiTheme="minorHAnsi" w:hAnsiTheme="minorHAnsi"/>
        </w:rPr>
        <w:t>, expede o seguinte Ato Decisório:</w:t>
      </w:r>
    </w:p>
    <w:p w:rsidR="00750FB6" w:rsidRPr="00466DF1" w:rsidRDefault="00750FB6" w:rsidP="007139E7">
      <w:pPr>
        <w:jc w:val="both"/>
        <w:rPr>
          <w:rFonts w:asciiTheme="minorHAnsi" w:hAnsiTheme="minorHAnsi"/>
        </w:rPr>
      </w:pPr>
    </w:p>
    <w:p w:rsidR="007139E7" w:rsidRPr="00466DF1" w:rsidRDefault="007139E7" w:rsidP="007139E7">
      <w:pPr>
        <w:jc w:val="both"/>
        <w:rPr>
          <w:rFonts w:asciiTheme="minorHAnsi" w:hAnsiTheme="minorHAnsi"/>
        </w:rPr>
      </w:pPr>
      <w:r w:rsidRPr="00466DF1">
        <w:rPr>
          <w:rFonts w:asciiTheme="minorHAnsi" w:hAnsiTheme="minorHAnsi"/>
          <w:b/>
        </w:rPr>
        <w:t>Ato Decisório de Reconsideração</w:t>
      </w:r>
      <w:r w:rsidRPr="00466DF1">
        <w:rPr>
          <w:rFonts w:asciiTheme="minorHAnsi" w:hAnsiTheme="minorHAnsi"/>
        </w:rPr>
        <w:t xml:space="preserve"> </w:t>
      </w:r>
      <w:r w:rsidR="00750FB6" w:rsidRPr="00D12CDE">
        <w:rPr>
          <w:rFonts w:asciiTheme="minorHAnsi" w:hAnsiTheme="minorHAnsi" w:cs="Arial"/>
          <w:b/>
        </w:rPr>
        <w:t>____/20___.</w:t>
      </w:r>
      <w:r w:rsidR="00750FB6" w:rsidRPr="00D12CDE">
        <w:rPr>
          <w:rFonts w:asciiTheme="minorHAnsi" w:hAnsiTheme="minorHAnsi" w:cs="Arial"/>
        </w:rPr>
        <w:t xml:space="preserve"> &lt;&lt;NOME DO EMPREGADO&gt;&gt;, RG. &lt;&lt;RG DO EMPREGADO&gt;&gt;</w:t>
      </w:r>
      <w:r w:rsidRPr="00466DF1">
        <w:rPr>
          <w:rFonts w:asciiTheme="minorHAnsi" w:hAnsiTheme="minorHAnsi"/>
        </w:rPr>
        <w:t>. Pedido de reconsideração interposto em face do Ato Decisório nº ___/20</w:t>
      </w:r>
      <w:r w:rsidR="00750FB6">
        <w:rPr>
          <w:rFonts w:asciiTheme="minorHAnsi" w:hAnsiTheme="minorHAnsi"/>
        </w:rPr>
        <w:t>___</w:t>
      </w:r>
      <w:r w:rsidRPr="00466DF1">
        <w:rPr>
          <w:rFonts w:asciiTheme="minorHAnsi" w:hAnsiTheme="minorHAnsi"/>
        </w:rPr>
        <w:t xml:space="preserve">, publicado no DOE em </w:t>
      </w:r>
      <w:r w:rsidR="00750FB6">
        <w:rPr>
          <w:rFonts w:asciiTheme="minorHAnsi" w:hAnsiTheme="minorHAnsi"/>
        </w:rPr>
        <w:t>&lt;&lt;DATA DA PUBLICAÇÃO&gt;&gt;</w:t>
      </w:r>
      <w:r w:rsidRPr="00466DF1">
        <w:rPr>
          <w:rFonts w:asciiTheme="minorHAnsi" w:hAnsiTheme="minorHAnsi"/>
        </w:rPr>
        <w:t xml:space="preserve">. </w:t>
      </w:r>
      <w:r w:rsidRPr="00466DF1">
        <w:rPr>
          <w:rFonts w:asciiTheme="minorHAnsi" w:hAnsiTheme="minorHAnsi"/>
          <w:b/>
        </w:rPr>
        <w:t>Defiro</w:t>
      </w:r>
      <w:r w:rsidRPr="00466DF1">
        <w:rPr>
          <w:rFonts w:asciiTheme="minorHAnsi" w:hAnsiTheme="minorHAnsi"/>
        </w:rPr>
        <w:t>, em virtude de</w:t>
      </w:r>
      <w:r w:rsidR="00750FB6">
        <w:rPr>
          <w:rFonts w:asciiTheme="minorHAnsi" w:hAnsiTheme="minorHAnsi"/>
        </w:rPr>
        <w:t xml:space="preserve"> &lt;&lt;*POSSÍVEIS MOTIVOS DE DEFERIMENTO&gt;&gt;</w:t>
      </w:r>
      <w:r w:rsidRPr="00466DF1">
        <w:rPr>
          <w:rFonts w:asciiTheme="minorHAnsi" w:hAnsiTheme="minorHAnsi"/>
        </w:rPr>
        <w:t>.</w:t>
      </w:r>
    </w:p>
    <w:p w:rsidR="007139E7" w:rsidRDefault="007139E7" w:rsidP="007139E7">
      <w:pPr>
        <w:jc w:val="both"/>
        <w:rPr>
          <w:rFonts w:asciiTheme="minorHAnsi" w:hAnsiTheme="minorHAnsi"/>
        </w:rPr>
      </w:pPr>
    </w:p>
    <w:p w:rsidR="00750FB6" w:rsidRDefault="00750FB6" w:rsidP="00750FB6">
      <w:pPr>
        <w:jc w:val="both"/>
        <w:rPr>
          <w:rFonts w:asciiTheme="minorHAnsi" w:hAnsiTheme="minorHAnsi" w:cs="Arial"/>
        </w:rPr>
      </w:pPr>
    </w:p>
    <w:p w:rsidR="00750FB6" w:rsidRPr="00466DF1" w:rsidRDefault="00750FB6" w:rsidP="007139E7">
      <w:pPr>
        <w:jc w:val="both"/>
        <w:rPr>
          <w:rFonts w:asciiTheme="minorHAnsi" w:hAnsiTheme="minorHAnsi"/>
        </w:rPr>
      </w:pPr>
    </w:p>
    <w:p w:rsidR="007139E7" w:rsidRPr="00466DF1" w:rsidRDefault="007139E7" w:rsidP="007139E7">
      <w:pPr>
        <w:jc w:val="both"/>
        <w:rPr>
          <w:rFonts w:asciiTheme="minorHAnsi" w:hAnsiTheme="minorHAnsi"/>
        </w:rPr>
      </w:pPr>
    </w:p>
    <w:p w:rsidR="00023E22" w:rsidRDefault="00023E22" w:rsidP="007139E7">
      <w:pPr>
        <w:jc w:val="both"/>
        <w:rPr>
          <w:rFonts w:asciiTheme="minorHAnsi" w:hAnsiTheme="minorHAnsi"/>
        </w:rPr>
      </w:pPr>
    </w:p>
    <w:p w:rsidR="00390463" w:rsidRDefault="00390463" w:rsidP="007139E7">
      <w:pPr>
        <w:jc w:val="both"/>
        <w:rPr>
          <w:rFonts w:asciiTheme="minorHAnsi" w:hAnsiTheme="minorHAnsi"/>
        </w:rPr>
      </w:pPr>
    </w:p>
    <w:p w:rsidR="00390463" w:rsidRPr="00390463" w:rsidRDefault="00AB7F30" w:rsidP="00390463">
      <w:pPr>
        <w:rPr>
          <w:rFonts w:asciiTheme="minorHAnsi" w:hAnsiTheme="minorHAnsi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58891" wp14:editId="48A4DDF2">
                <wp:simplePos x="0" y="0"/>
                <wp:positionH relativeFrom="column">
                  <wp:posOffset>2625090</wp:posOffset>
                </wp:positionH>
                <wp:positionV relativeFrom="paragraph">
                  <wp:posOffset>99060</wp:posOffset>
                </wp:positionV>
                <wp:extent cx="3146425" cy="1476375"/>
                <wp:effectExtent l="0" t="0" r="158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22" w:rsidRPr="000B424A" w:rsidRDefault="00023E22" w:rsidP="00023E22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023E22" w:rsidRPr="000B424A" w:rsidRDefault="00023E22" w:rsidP="00023E22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e deferimento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23E22" w:rsidRPr="000B424A" w:rsidRDefault="00023E22" w:rsidP="00023E22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proofErr w:type="gramStart"/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exoneração</w:t>
                            </w:r>
                            <w:proofErr w:type="gramEnd"/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do cargo de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</w:t>
                            </w:r>
                            <w:r w:rsidR="00B87FC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CARGO NO OUTRO ÓRGÃO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&gt;&gt;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, na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&lt;&lt;NOME DO ÓRGÃO (UNIDADE/E.E.)&gt;&gt;, em &lt;&lt;MUNICÍPIO&gt;&gt; - São Paulo.</w:t>
                            </w:r>
                          </w:p>
                          <w:p w:rsidR="00023E22" w:rsidRPr="000B424A" w:rsidRDefault="00023E22" w:rsidP="00023E22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proofErr w:type="gramStart"/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redução</w:t>
                            </w:r>
                            <w:proofErr w:type="gramEnd"/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de carga horária na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&lt;&lt;NOME DO ÓRGÃO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(UNIDADE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E.E.)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&gt;&gt;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, em &lt;&lt;MUNICÍPIO&gt;&gt;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- São Paulo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3E22" w:rsidRDefault="00023E22" w:rsidP="00390463">
                            <w:pPr>
                              <w:spacing w:line="240" w:lineRule="atLeast"/>
                              <w:jc w:val="both"/>
                            </w:pP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50FB6" w:rsidRP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alteração</w:t>
                            </w:r>
                            <w:proofErr w:type="gramEnd"/>
                            <w:r w:rsidR="00750FB6" w:rsidRP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no horário de trabalho na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&lt;&lt;NOME DO ÓRGÃO (UNIDADE/E.E.)&gt;&gt;, em &lt;&lt;MUNICÍPIO&gt;&gt; - São Paulo.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588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6.7pt;margin-top:7.8pt;width:247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">
                <v:textbox>
                  <w:txbxContent>
                    <w:p w:rsidR="00023E22" w:rsidRPr="000B424A" w:rsidRDefault="00023E22" w:rsidP="00023E22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023E22" w:rsidRPr="000B424A" w:rsidRDefault="00023E22" w:rsidP="00023E22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e deferimento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:rsidR="00023E22" w:rsidRPr="000B424A" w:rsidRDefault="00023E22" w:rsidP="00023E22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1. </w:t>
                      </w:r>
                      <w:r w:rsidRPr="00023E22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exoneração do cargo de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&lt;&lt;</w:t>
                      </w:r>
                      <w:r w:rsidR="00B87FC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CARGO NO OUTRO ÓRGÃO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&gt;&gt;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, na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&lt;&lt;NOME DO ÓRGÃO (UNIDADE/</w:t>
                      </w:r>
                      <w:proofErr w:type="gramStart"/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E.E.)&gt;</w:t>
                      </w:r>
                      <w:proofErr w:type="gramEnd"/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&gt;, em &lt;&lt;MUNICÍPIO&gt;&gt; - São Paulo.</w:t>
                      </w:r>
                    </w:p>
                    <w:p w:rsidR="00023E22" w:rsidRPr="000B424A" w:rsidRDefault="00023E22" w:rsidP="00023E22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2. </w:t>
                      </w:r>
                      <w:r w:rsidRPr="00023E22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redução de carga horária na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&lt;&lt;NOME DO ÓRGÃO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(UNIDADE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E.E.)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, em &lt;&lt;MUNICÍPIO&gt;&gt;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- São Paulo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:rsidR="00023E22" w:rsidRDefault="00023E22" w:rsidP="00390463">
                      <w:pPr>
                        <w:spacing w:line="240" w:lineRule="atLeast"/>
                        <w:jc w:val="both"/>
                      </w:pP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750FB6" w:rsidRP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alteração no horário de trabalho na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&lt;&lt;NOME DO ÓRGÃO (UNIDADE/</w:t>
                      </w:r>
                      <w:proofErr w:type="gramStart"/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E.E.)&gt;</w:t>
                      </w:r>
                      <w:proofErr w:type="gramEnd"/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&gt;, em &lt;&lt;MUNICÍPIO&gt;&gt; - São Paulo.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Pr="00390463" w:rsidRDefault="00390463" w:rsidP="00390463">
      <w:pPr>
        <w:rPr>
          <w:rFonts w:asciiTheme="minorHAnsi" w:hAnsiTheme="minorHAnsi"/>
        </w:rPr>
      </w:pPr>
    </w:p>
    <w:p w:rsidR="00390463" w:rsidRDefault="00390463" w:rsidP="00390463">
      <w:pPr>
        <w:rPr>
          <w:rFonts w:asciiTheme="minorHAnsi" w:hAnsiTheme="minorHAnsi"/>
        </w:rPr>
      </w:pPr>
    </w:p>
    <w:p w:rsidR="00023E22" w:rsidRPr="00390463" w:rsidRDefault="00390463" w:rsidP="00390463">
      <w:pPr>
        <w:tabs>
          <w:tab w:val="left" w:pos="6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023E22" w:rsidRPr="0039046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22" w:rsidRDefault="00023E22" w:rsidP="00023E22">
      <w:r>
        <w:separator/>
      </w:r>
    </w:p>
  </w:endnote>
  <w:endnote w:type="continuationSeparator" w:id="0">
    <w:p w:rsidR="00023E22" w:rsidRDefault="00023E22" w:rsidP="000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22" w:rsidRPr="00023E22" w:rsidRDefault="00023E22" w:rsidP="00023E22">
    <w:pPr>
      <w:jc w:val="right"/>
      <w:rPr>
        <w:rFonts w:ascii="Arial" w:hAnsi="Arial" w:cs="Arial"/>
        <w:sz w:val="20"/>
        <w:szCs w:val="20"/>
      </w:rPr>
    </w:pPr>
    <w:r w:rsidRPr="00023E22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2469C">
      <w:rPr>
        <w:rFonts w:ascii="Arial" w:hAnsi="Arial" w:cs="Arial"/>
        <w:color w:val="BFBFBF" w:themeColor="background1" w:themeShade="BF"/>
        <w:sz w:val="20"/>
        <w:szCs w:val="20"/>
      </w:rPr>
      <w:t>8</w:t>
    </w:r>
    <w:r w:rsidRPr="00023E22">
      <w:rPr>
        <w:rFonts w:ascii="Arial" w:hAnsi="Arial" w:cs="Arial"/>
        <w:color w:val="BFBFBF" w:themeColor="background1" w:themeShade="BF"/>
        <w:sz w:val="20"/>
        <w:szCs w:val="20"/>
      </w:rPr>
      <w:t>A</w:t>
    </w:r>
  </w:p>
  <w:p w:rsidR="00023E22" w:rsidRDefault="00023E22">
    <w:pPr>
      <w:pStyle w:val="Rodap"/>
    </w:pPr>
  </w:p>
  <w:p w:rsidR="00023E22" w:rsidRDefault="00023E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22" w:rsidRDefault="00023E22" w:rsidP="00023E22">
      <w:r>
        <w:separator/>
      </w:r>
    </w:p>
  </w:footnote>
  <w:footnote w:type="continuationSeparator" w:id="0">
    <w:p w:rsidR="00023E22" w:rsidRDefault="00023E22" w:rsidP="0002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7"/>
    <w:rsid w:val="00023E22"/>
    <w:rsid w:val="000F0AE7"/>
    <w:rsid w:val="00366872"/>
    <w:rsid w:val="00390463"/>
    <w:rsid w:val="003C55E0"/>
    <w:rsid w:val="0062469C"/>
    <w:rsid w:val="007139E7"/>
    <w:rsid w:val="00750FB6"/>
    <w:rsid w:val="00761617"/>
    <w:rsid w:val="00AB7F30"/>
    <w:rsid w:val="00B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C4E48-4F04-4883-8046-834B8F7E1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E085D-30B4-4949-A0B1-F57B5211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192E5-22FD-4BEE-856C-9C266787354B}">
  <ds:schemaRefs>
    <ds:schemaRef ds:uri="http://schemas.microsoft.com/office/infopath/2007/PartnerControls"/>
    <ds:schemaRef ds:uri="c2c7b73a-df0c-4a3e-bfca-5d7b56fc08a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8</cp:revision>
  <dcterms:created xsi:type="dcterms:W3CDTF">2014-11-14T13:17:00Z</dcterms:created>
  <dcterms:modified xsi:type="dcterms:W3CDTF">2015-09-24T12:04:00Z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