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A8" w:rsidRDefault="00B757A8" w:rsidP="0088465F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</w:p>
    <w:p w:rsidR="00B757A8" w:rsidRDefault="00B757A8" w:rsidP="0088465F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</w:p>
    <w:p w:rsidR="00B757A8" w:rsidRDefault="00B757A8" w:rsidP="0088465F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</w:p>
    <w:p w:rsidR="0088465F" w:rsidRDefault="00B757A8" w:rsidP="0088465F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  <w:r>
        <w:rPr>
          <w:rFonts w:asciiTheme="minorHAnsi" w:hAnsiTheme="minorHAnsi" w:cs="Arial"/>
          <w:b/>
          <w:sz w:val="28"/>
          <w:szCs w:val="20"/>
        </w:rPr>
        <w:t>ALTERAÇÃO DE DENOMINAÇ</w:t>
      </w:r>
      <w:r w:rsidR="0088465F" w:rsidRPr="0088465F">
        <w:rPr>
          <w:rFonts w:asciiTheme="minorHAnsi" w:hAnsiTheme="minorHAnsi" w:cs="Arial"/>
          <w:b/>
          <w:sz w:val="28"/>
          <w:szCs w:val="20"/>
        </w:rPr>
        <w:t xml:space="preserve">ÃO </w:t>
      </w:r>
      <w:r>
        <w:rPr>
          <w:rFonts w:asciiTheme="minorHAnsi" w:hAnsiTheme="minorHAnsi" w:cs="Arial"/>
          <w:b/>
          <w:sz w:val="28"/>
          <w:szCs w:val="20"/>
        </w:rPr>
        <w:t>DE EMPREGO/ FUNÇÃO</w:t>
      </w:r>
    </w:p>
    <w:p w:rsidR="00B757A8" w:rsidRDefault="00B757A8" w:rsidP="0088465F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</w:p>
    <w:p w:rsidR="00B757A8" w:rsidRPr="0088465F" w:rsidRDefault="00B757A8" w:rsidP="0088465F">
      <w:pPr>
        <w:ind w:left="1701"/>
        <w:jc w:val="center"/>
        <w:rPr>
          <w:rFonts w:asciiTheme="minorHAnsi" w:hAnsiTheme="minorHAnsi" w:cs="Arial"/>
          <w:b/>
          <w:sz w:val="28"/>
          <w:szCs w:val="20"/>
        </w:rPr>
      </w:pPr>
    </w:p>
    <w:p w:rsidR="0088465F" w:rsidRPr="00466DF1" w:rsidRDefault="0088465F" w:rsidP="0088465F">
      <w:pPr>
        <w:pStyle w:val="PargrafodaLista"/>
        <w:spacing w:after="0" w:line="240" w:lineRule="auto"/>
        <w:ind w:left="2061"/>
        <w:jc w:val="center"/>
        <w:rPr>
          <w:rFonts w:cs="Times New Roman"/>
          <w:b/>
          <w:sz w:val="24"/>
          <w:szCs w:val="24"/>
        </w:rPr>
      </w:pPr>
      <w:r w:rsidRPr="00466DF1">
        <w:rPr>
          <w:rFonts w:cs="Times New Roman"/>
          <w:b/>
          <w:sz w:val="24"/>
          <w:szCs w:val="24"/>
        </w:rPr>
        <w:t>ANOTAÇÕES GERAIS</w:t>
      </w:r>
    </w:p>
    <w:p w:rsidR="0088465F" w:rsidRPr="00466DF1" w:rsidRDefault="0088465F" w:rsidP="0088465F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88465F" w:rsidRPr="00466DF1" w:rsidRDefault="0088465F" w:rsidP="0088465F">
      <w:pPr>
        <w:ind w:left="1701"/>
        <w:jc w:val="center"/>
        <w:rPr>
          <w:rFonts w:asciiTheme="minorHAnsi" w:hAnsiTheme="minorHAnsi" w:cs="Arial"/>
          <w:b/>
          <w:sz w:val="20"/>
          <w:szCs w:val="20"/>
        </w:rPr>
      </w:pPr>
    </w:p>
    <w:p w:rsidR="0088465F" w:rsidRPr="00466DF1" w:rsidRDefault="0088465F" w:rsidP="0088465F">
      <w:pPr>
        <w:ind w:left="1701"/>
        <w:jc w:val="both"/>
        <w:rPr>
          <w:rFonts w:asciiTheme="minorHAnsi" w:hAnsiTheme="minorHAnsi" w:cs="Arial"/>
          <w:sz w:val="20"/>
          <w:szCs w:val="20"/>
        </w:rPr>
      </w:pPr>
      <w:r w:rsidRPr="00466DF1">
        <w:rPr>
          <w:rFonts w:asciiTheme="minorHAnsi" w:hAnsiTheme="minorHAnsi"/>
          <w:sz w:val="20"/>
          <w:szCs w:val="20"/>
          <w:u w:val="dottedHeavy"/>
        </w:rPr>
        <w:t xml:space="preserve">Com referência ao contrato de trabalho da pág. (1), a partir de </w:t>
      </w:r>
      <w:r w:rsidR="00017572">
        <w:rPr>
          <w:rFonts w:asciiTheme="minorHAnsi" w:hAnsiTheme="minorHAnsi"/>
          <w:sz w:val="20"/>
          <w:szCs w:val="20"/>
          <w:u w:val="dottedHeavy"/>
        </w:rPr>
        <w:t>(2)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, </w:t>
      </w:r>
      <w:r w:rsidR="00017572" w:rsidRPr="00017572">
        <w:rPr>
          <w:rFonts w:asciiTheme="minorHAnsi" w:hAnsiTheme="minorHAnsi"/>
          <w:sz w:val="20"/>
          <w:szCs w:val="20"/>
          <w:u w:val="dottedHeavy"/>
        </w:rPr>
        <w:t xml:space="preserve">fica </w:t>
      </w:r>
      <w:r w:rsidR="00017572">
        <w:rPr>
          <w:rFonts w:asciiTheme="minorHAnsi" w:hAnsiTheme="minorHAnsi"/>
          <w:sz w:val="20"/>
          <w:szCs w:val="20"/>
          <w:u w:val="dottedHeavy"/>
        </w:rPr>
        <w:t xml:space="preserve">alterada a denominação (3) </w:t>
      </w:r>
      <w:r w:rsidR="00017572" w:rsidRPr="00017572">
        <w:rPr>
          <w:rFonts w:asciiTheme="minorHAnsi" w:hAnsiTheme="minorHAnsi"/>
          <w:sz w:val="20"/>
          <w:szCs w:val="20"/>
          <w:u w:val="dottedHeavy"/>
        </w:rPr>
        <w:t xml:space="preserve">para </w:t>
      </w:r>
      <w:r w:rsidR="00017572">
        <w:rPr>
          <w:rFonts w:asciiTheme="minorHAnsi" w:hAnsiTheme="minorHAnsi"/>
          <w:sz w:val="20"/>
          <w:szCs w:val="20"/>
          <w:u w:val="dottedHeavy"/>
        </w:rPr>
        <w:t>(4)</w:t>
      </w:r>
      <w:r w:rsidR="009E5039">
        <w:rPr>
          <w:rFonts w:asciiTheme="minorHAnsi" w:hAnsiTheme="minorHAnsi"/>
          <w:sz w:val="20"/>
          <w:szCs w:val="20"/>
          <w:u w:val="dottedHeavy"/>
        </w:rPr>
        <w:t xml:space="preserve"> - CBO (5)</w:t>
      </w:r>
      <w:r w:rsidR="00017572">
        <w:rPr>
          <w:rFonts w:asciiTheme="minorHAnsi" w:hAnsiTheme="minorHAnsi"/>
          <w:sz w:val="20"/>
          <w:szCs w:val="20"/>
          <w:u w:val="dottedHeavy"/>
        </w:rPr>
        <w:t>,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 em virtude da Lei Complementar nº </w:t>
      </w:r>
      <w:r w:rsidR="00017572">
        <w:rPr>
          <w:rFonts w:asciiTheme="minorHAnsi" w:hAnsiTheme="minorHAnsi"/>
          <w:sz w:val="20"/>
          <w:szCs w:val="20"/>
          <w:u w:val="dottedHeavy"/>
        </w:rPr>
        <w:t>(</w:t>
      </w:r>
      <w:r w:rsidR="009E5039">
        <w:rPr>
          <w:rFonts w:asciiTheme="minorHAnsi" w:hAnsiTheme="minorHAnsi"/>
          <w:sz w:val="20"/>
          <w:szCs w:val="20"/>
          <w:u w:val="dottedHeavy"/>
        </w:rPr>
        <w:t>6</w:t>
      </w:r>
      <w:r w:rsidR="00017572">
        <w:rPr>
          <w:rFonts w:asciiTheme="minorHAnsi" w:hAnsiTheme="minorHAnsi"/>
          <w:sz w:val="20"/>
          <w:szCs w:val="20"/>
          <w:u w:val="dottedHeavy"/>
        </w:rPr>
        <w:t xml:space="preserve">)   </w:t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  <w:t xml:space="preserve"> </w:t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9E5039">
        <w:rPr>
          <w:rFonts w:asciiTheme="minorHAnsi" w:hAnsiTheme="minorHAnsi"/>
          <w:sz w:val="20"/>
          <w:szCs w:val="20"/>
          <w:u w:val="dottedHeavy"/>
        </w:rPr>
        <w:tab/>
      </w:r>
      <w:r w:rsidR="00017572">
        <w:rPr>
          <w:rFonts w:asciiTheme="minorHAnsi" w:hAnsiTheme="minorHAnsi"/>
          <w:sz w:val="20"/>
          <w:szCs w:val="20"/>
          <w:u w:val="dottedHeavy"/>
        </w:rPr>
        <w:t xml:space="preserve">      </w:t>
      </w:r>
      <w:r w:rsidRPr="00466DF1">
        <w:rPr>
          <w:rFonts w:asciiTheme="minorHAnsi" w:hAnsiTheme="minorHAnsi"/>
          <w:sz w:val="20"/>
          <w:szCs w:val="20"/>
          <w:u w:val="dottedHeavy"/>
        </w:rPr>
        <w:t xml:space="preserve">             </w:t>
      </w:r>
    </w:p>
    <w:p w:rsidR="0088465F" w:rsidRPr="00466DF1" w:rsidRDefault="009E5039" w:rsidP="0088465F">
      <w:pPr>
        <w:ind w:left="1701"/>
        <w:jc w:val="center"/>
        <w:rPr>
          <w:rFonts w:asciiTheme="minorHAnsi" w:hAnsiTheme="minorHAnsi"/>
          <w:sz w:val="20"/>
          <w:szCs w:val="20"/>
        </w:rPr>
      </w:pPr>
      <w:r w:rsidRPr="00466DF1">
        <w:rPr>
          <w:rFonts w:asciiTheme="minorHAnsi" w:hAnsiTheme="minorHAnsi"/>
          <w:sz w:val="20"/>
          <w:szCs w:val="20"/>
        </w:rPr>
        <w:t xml:space="preserve"> </w:t>
      </w:r>
      <w:r w:rsidR="0088465F" w:rsidRPr="00466DF1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7</w:t>
      </w:r>
      <w:r w:rsidR="0088465F" w:rsidRPr="00466DF1">
        <w:rPr>
          <w:rFonts w:asciiTheme="minorHAnsi" w:hAnsiTheme="minorHAnsi"/>
          <w:sz w:val="20"/>
          <w:szCs w:val="20"/>
        </w:rPr>
        <w:t>)</w:t>
      </w:r>
    </w:p>
    <w:p w:rsidR="0088465F" w:rsidRDefault="0088465F" w:rsidP="0088465F">
      <w:pPr>
        <w:ind w:left="1701"/>
        <w:jc w:val="both"/>
        <w:rPr>
          <w:rFonts w:asciiTheme="minorHAnsi" w:hAnsiTheme="minorHAnsi"/>
          <w:sz w:val="20"/>
          <w:szCs w:val="20"/>
        </w:rPr>
      </w:pPr>
    </w:p>
    <w:p w:rsidR="009E5039" w:rsidRPr="00466DF1" w:rsidRDefault="009E5039" w:rsidP="0088465F">
      <w:pPr>
        <w:ind w:left="1701"/>
        <w:jc w:val="both"/>
        <w:rPr>
          <w:rFonts w:asciiTheme="minorHAnsi" w:hAnsiTheme="minorHAnsi"/>
          <w:sz w:val="20"/>
          <w:szCs w:val="20"/>
        </w:rPr>
      </w:pPr>
    </w:p>
    <w:p w:rsidR="0088465F" w:rsidRDefault="0088465F" w:rsidP="008846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66DF1">
        <w:rPr>
          <w:rFonts w:cs="Arial"/>
          <w:sz w:val="20"/>
          <w:szCs w:val="20"/>
        </w:rPr>
        <w:t>Anotar a pág. da CTPS em que foi registrado o contrato de trabalho.</w:t>
      </w:r>
    </w:p>
    <w:p w:rsidR="00017572" w:rsidRDefault="00017572" w:rsidP="008846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Data da alteração da denominação.</w:t>
      </w:r>
    </w:p>
    <w:p w:rsidR="00017572" w:rsidRPr="00466DF1" w:rsidRDefault="00017572" w:rsidP="008846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Preencher com “</w:t>
      </w:r>
      <w:r w:rsidRPr="00017572">
        <w:rPr>
          <w:rFonts w:cs="Arial"/>
          <w:sz w:val="20"/>
          <w:szCs w:val="20"/>
        </w:rPr>
        <w:t>do emprego</w:t>
      </w:r>
      <w:r w:rsidR="00212F4C">
        <w:rPr>
          <w:rFonts w:cs="Arial"/>
          <w:sz w:val="20"/>
          <w:szCs w:val="20"/>
        </w:rPr>
        <w:t xml:space="preserve"> público</w:t>
      </w:r>
      <w:r>
        <w:rPr>
          <w:rFonts w:cs="Arial"/>
          <w:sz w:val="20"/>
          <w:szCs w:val="20"/>
        </w:rPr>
        <w:t xml:space="preserve">”, quando indeterminado ou “da </w:t>
      </w:r>
      <w:r w:rsidRPr="00017572">
        <w:rPr>
          <w:rFonts w:cs="Arial"/>
          <w:sz w:val="20"/>
          <w:szCs w:val="20"/>
        </w:rPr>
        <w:t>função</w:t>
      </w:r>
      <w:r>
        <w:rPr>
          <w:rFonts w:cs="Arial"/>
          <w:sz w:val="20"/>
          <w:szCs w:val="20"/>
        </w:rPr>
        <w:t>” quando determinado.</w:t>
      </w:r>
    </w:p>
    <w:p w:rsidR="0088465F" w:rsidRDefault="00017572" w:rsidP="008846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Informar a nova denominação</w:t>
      </w:r>
      <w:r w:rsidR="0088465F" w:rsidRPr="00466DF1">
        <w:rPr>
          <w:rFonts w:cs="Arial"/>
          <w:sz w:val="20"/>
          <w:szCs w:val="20"/>
        </w:rPr>
        <w:t>.</w:t>
      </w:r>
    </w:p>
    <w:p w:rsidR="009E5039" w:rsidRPr="00466DF1" w:rsidRDefault="009E5039" w:rsidP="0088465F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Informar o número atualizado do CBO.</w:t>
      </w:r>
    </w:p>
    <w:p w:rsidR="00017572" w:rsidRDefault="00017572" w:rsidP="00017572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Número/ ano da Lei Complementar.</w:t>
      </w:r>
    </w:p>
    <w:p w:rsidR="0088465F" w:rsidRPr="00466DF1" w:rsidRDefault="0088465F" w:rsidP="005943A0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466DF1">
        <w:rPr>
          <w:rFonts w:cs="Arial"/>
          <w:sz w:val="20"/>
          <w:szCs w:val="20"/>
        </w:rPr>
        <w:t>Carimbo do CEETEPS e assinatura do Diretor da Unidade.</w:t>
      </w:r>
      <w:bookmarkStart w:id="0" w:name="_GoBack"/>
      <w:bookmarkEnd w:id="0"/>
    </w:p>
    <w:sectPr w:rsidR="0088465F" w:rsidRPr="00466DF1" w:rsidSect="009E50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31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DD" w:rsidRDefault="007438DD" w:rsidP="00803C11">
      <w:r>
        <w:separator/>
      </w:r>
    </w:p>
  </w:endnote>
  <w:endnote w:type="continuationSeparator" w:id="0">
    <w:p w:rsidR="007438DD" w:rsidRDefault="007438DD" w:rsidP="0080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D" w:rsidRDefault="00053D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C11" w:rsidRDefault="00803C11" w:rsidP="00803C11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3</w:t>
    </w:r>
    <w:r w:rsidR="00053DCD">
      <w:rPr>
        <w:rFonts w:ascii="Arial" w:hAnsi="Arial" w:cs="Arial"/>
        <w:color w:val="BFBFBF" w:themeColor="background1" w:themeShade="BF"/>
        <w:sz w:val="20"/>
        <w:szCs w:val="20"/>
      </w:rPr>
      <w:t>5</w:t>
    </w:r>
    <w:r>
      <w:rPr>
        <w:rFonts w:ascii="Arial" w:hAnsi="Arial" w:cs="Arial"/>
        <w:color w:val="BFBFBF" w:themeColor="background1" w:themeShade="BF"/>
        <w:sz w:val="20"/>
        <w:szCs w:val="20"/>
      </w:rPr>
      <w:t>F</w:t>
    </w:r>
  </w:p>
  <w:p w:rsidR="00803C11" w:rsidRDefault="00803C1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D" w:rsidRDefault="00053D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DD" w:rsidRDefault="007438DD" w:rsidP="00803C11">
      <w:r>
        <w:separator/>
      </w:r>
    </w:p>
  </w:footnote>
  <w:footnote w:type="continuationSeparator" w:id="0">
    <w:p w:rsidR="007438DD" w:rsidRDefault="007438DD" w:rsidP="0080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D" w:rsidRDefault="00053D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D" w:rsidRDefault="00053D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DCD" w:rsidRDefault="00053D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0E0A"/>
    <w:multiLevelType w:val="hybridMultilevel"/>
    <w:tmpl w:val="332439F2"/>
    <w:lvl w:ilvl="0" w:tplc="7E24B8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31351"/>
    <w:multiLevelType w:val="hybridMultilevel"/>
    <w:tmpl w:val="D19CE034"/>
    <w:lvl w:ilvl="0" w:tplc="65EEC90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EF71AC7"/>
    <w:multiLevelType w:val="hybridMultilevel"/>
    <w:tmpl w:val="E8ACC1E8"/>
    <w:lvl w:ilvl="0" w:tplc="C0B801FA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84FA2"/>
    <w:multiLevelType w:val="hybridMultilevel"/>
    <w:tmpl w:val="5A26FB44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A54F3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F"/>
    <w:rsid w:val="00017572"/>
    <w:rsid w:val="00053DCD"/>
    <w:rsid w:val="00212F4C"/>
    <w:rsid w:val="00366872"/>
    <w:rsid w:val="003C55E0"/>
    <w:rsid w:val="003D115F"/>
    <w:rsid w:val="005943A0"/>
    <w:rsid w:val="007438DD"/>
    <w:rsid w:val="00803C11"/>
    <w:rsid w:val="0088465F"/>
    <w:rsid w:val="008E05D8"/>
    <w:rsid w:val="009E5039"/>
    <w:rsid w:val="00B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CBF4"/>
  <w15:docId w15:val="{ECEC5957-13DF-4CD9-9610-8DE5FF67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4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3C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3C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3C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3C1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BBF797-ACF2-42D1-857E-01997C724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7D7AA-F201-4ACA-B118-142B800ED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37E09-601C-4D59-886E-AD9E6C3E65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Luciana de Cassia Marancato Dedes</cp:lastModifiedBy>
  <cp:revision>3</cp:revision>
  <dcterms:created xsi:type="dcterms:W3CDTF">2017-04-05T18:40:00Z</dcterms:created>
  <dcterms:modified xsi:type="dcterms:W3CDTF">2017-04-05T18:41:00Z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