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C37" w:rsidRPr="00E870B8" w:rsidRDefault="00F94C37" w:rsidP="00F94C37">
      <w:pPr>
        <w:spacing w:after="240" w:line="360" w:lineRule="auto"/>
        <w:jc w:val="center"/>
        <w:rPr>
          <w:rFonts w:ascii="Arial" w:hAnsi="Arial" w:cs="Arial"/>
          <w:b/>
        </w:rPr>
      </w:pPr>
      <w:r w:rsidRPr="00E870B8">
        <w:rPr>
          <w:rFonts w:ascii="Arial" w:hAnsi="Arial" w:cs="Arial"/>
          <w:b/>
        </w:rPr>
        <w:t xml:space="preserve">COMUNICADO Nº </w:t>
      </w:r>
      <w:r>
        <w:rPr>
          <w:rFonts w:ascii="Arial" w:hAnsi="Arial" w:cs="Arial"/>
          <w:b/>
        </w:rPr>
        <w:t>1</w:t>
      </w:r>
      <w:r w:rsidRPr="00E870B8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8</w:t>
      </w:r>
      <w:r w:rsidRPr="00E870B8">
        <w:rPr>
          <w:rFonts w:ascii="Arial" w:hAnsi="Arial" w:cs="Arial"/>
          <w:b/>
        </w:rPr>
        <w:t xml:space="preserve"> – DGSDAD</w:t>
      </w:r>
    </w:p>
    <w:p w:rsidR="00F94C37" w:rsidRDefault="00F94C37" w:rsidP="00AF5341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Sirvo-me do presente para comunicar que foram revisados</w:t>
      </w:r>
      <w:r w:rsidR="00AF5341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atualizados</w:t>
      </w:r>
      <w:r w:rsidR="00AF5341">
        <w:rPr>
          <w:rFonts w:ascii="Arial" w:hAnsi="Arial" w:cs="Arial"/>
        </w:rPr>
        <w:t>, e já estão disponíveis no site deste DGSDAD, para utilização e consulta, o</w:t>
      </w:r>
      <w:r w:rsidR="00CE58A8">
        <w:rPr>
          <w:rFonts w:ascii="Arial" w:hAnsi="Arial" w:cs="Arial"/>
        </w:rPr>
        <w:t>s</w:t>
      </w:r>
      <w:r w:rsidR="00AF5341">
        <w:rPr>
          <w:rFonts w:ascii="Arial" w:hAnsi="Arial" w:cs="Arial"/>
        </w:rPr>
        <w:t xml:space="preserve"> Anexos que constituem os modelos:</w:t>
      </w:r>
      <w:r>
        <w:rPr>
          <w:rFonts w:ascii="Arial" w:hAnsi="Arial" w:cs="Arial"/>
        </w:rPr>
        <w:t xml:space="preserve"> </w:t>
      </w:r>
      <w:r w:rsidR="00F527B9">
        <w:rPr>
          <w:rFonts w:ascii="Arial" w:hAnsi="Arial" w:cs="Arial"/>
        </w:rPr>
        <w:t xml:space="preserve">Md1, </w:t>
      </w:r>
      <w:r>
        <w:rPr>
          <w:rFonts w:ascii="Arial" w:hAnsi="Arial" w:cs="Arial"/>
        </w:rPr>
        <w:t>M2a, M3a, M3b, M3c, M3Da, M3Db, M3Dc, M4a, M4Da, M5a, M5Da, M6a, M6b, M6c, M6Da, M6Db, M6Dc, M7a, M7Da, M8a, M8Da, relacionados as fases de Processo Seletivo para Professor de Ensino Médio e Técnico.</w:t>
      </w:r>
    </w:p>
    <w:p w:rsidR="002A4A41" w:rsidRDefault="00F94C37" w:rsidP="00F94C37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Aproveito o ensejo para </w:t>
      </w:r>
      <w:r w:rsidR="00E04A5C">
        <w:rPr>
          <w:rFonts w:ascii="Arial" w:hAnsi="Arial" w:cs="Arial"/>
        </w:rPr>
        <w:t>reiterar</w:t>
      </w:r>
      <w:r w:rsidR="00AF534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 </w:t>
      </w:r>
      <w:r w:rsidR="00E04A5C">
        <w:rPr>
          <w:rFonts w:ascii="Arial" w:hAnsi="Arial" w:cs="Arial"/>
        </w:rPr>
        <w:t>permanece</w:t>
      </w:r>
      <w:r w:rsidR="00D771C6">
        <w:rPr>
          <w:rFonts w:ascii="Arial" w:hAnsi="Arial" w:cs="Arial"/>
        </w:rPr>
        <w:t>m disponíveis</w:t>
      </w:r>
      <w:bookmarkStart w:id="0" w:name="_GoBack"/>
      <w:bookmarkEnd w:id="0"/>
      <w:r>
        <w:rPr>
          <w:rFonts w:ascii="Arial" w:hAnsi="Arial" w:cs="Arial"/>
        </w:rPr>
        <w:t xml:space="preserve"> para utilização, no módulo de </w:t>
      </w:r>
      <w:r w:rsidR="002A4A41">
        <w:rPr>
          <w:rFonts w:ascii="Arial" w:hAnsi="Arial" w:cs="Arial"/>
        </w:rPr>
        <w:t>Processo Seletivo de Docentes</w:t>
      </w:r>
      <w:r>
        <w:rPr>
          <w:rFonts w:ascii="Arial" w:hAnsi="Arial" w:cs="Arial"/>
        </w:rPr>
        <w:t xml:space="preserve"> do </w:t>
      </w:r>
      <w:r w:rsidRPr="00816EA5">
        <w:rPr>
          <w:rFonts w:ascii="Arial" w:hAnsi="Arial" w:cs="Arial"/>
        </w:rPr>
        <w:t>SISTEMA DE GERENCIAMENTO E EXECUÇÃO DE CERTAMES PÚBLICOS</w:t>
      </w:r>
      <w:r>
        <w:rPr>
          <w:rFonts w:ascii="Arial" w:hAnsi="Arial" w:cs="Arial"/>
        </w:rPr>
        <w:t xml:space="preserve"> – SGECP, </w:t>
      </w:r>
      <w:r w:rsidR="00E04A5C">
        <w:rPr>
          <w:rFonts w:ascii="Arial" w:hAnsi="Arial" w:cs="Arial"/>
        </w:rPr>
        <w:t xml:space="preserve">em </w:t>
      </w:r>
      <w:proofErr w:type="spellStart"/>
      <w:r>
        <w:rPr>
          <w:rFonts w:ascii="Arial" w:hAnsi="Arial" w:cs="Arial"/>
        </w:rPr>
        <w:t>ETECs</w:t>
      </w:r>
      <w:proofErr w:type="spellEnd"/>
      <w:r w:rsidR="00E04A5C">
        <w:rPr>
          <w:rFonts w:ascii="Arial" w:hAnsi="Arial" w:cs="Arial"/>
        </w:rPr>
        <w:t xml:space="preserve">, </w:t>
      </w:r>
      <w:r w:rsidR="00AF5341">
        <w:rPr>
          <w:rFonts w:ascii="Arial" w:hAnsi="Arial" w:cs="Arial"/>
        </w:rPr>
        <w:t>para e</w:t>
      </w:r>
      <w:r w:rsidR="005D2257">
        <w:rPr>
          <w:rFonts w:ascii="Arial" w:hAnsi="Arial" w:cs="Arial"/>
        </w:rPr>
        <w:t>laboração e</w:t>
      </w:r>
      <w:r w:rsidR="00AF5341">
        <w:rPr>
          <w:rFonts w:ascii="Arial" w:hAnsi="Arial" w:cs="Arial"/>
        </w:rPr>
        <w:t xml:space="preserve"> encaminhamento as seguintes fases: o</w:t>
      </w:r>
      <w:r w:rsidR="005E3286">
        <w:rPr>
          <w:rFonts w:ascii="Arial" w:hAnsi="Arial" w:cs="Arial"/>
        </w:rPr>
        <w:t xml:space="preserve"> Aviso de Abertura de Inscrições ao Processo Seletivo de Docentes</w:t>
      </w:r>
      <w:r>
        <w:rPr>
          <w:rFonts w:ascii="Arial" w:hAnsi="Arial" w:cs="Arial"/>
        </w:rPr>
        <w:t>,</w:t>
      </w:r>
      <w:r w:rsidR="005E3286">
        <w:rPr>
          <w:rFonts w:ascii="Arial" w:hAnsi="Arial" w:cs="Arial"/>
        </w:rPr>
        <w:t xml:space="preserve"> o Despacho de Homologação e</w:t>
      </w:r>
      <w:r w:rsidR="00AF5341">
        <w:rPr>
          <w:rFonts w:ascii="Arial" w:hAnsi="Arial" w:cs="Arial"/>
        </w:rPr>
        <w:t>/ou</w:t>
      </w:r>
      <w:r w:rsidR="005E3286">
        <w:rPr>
          <w:rFonts w:ascii="Arial" w:hAnsi="Arial" w:cs="Arial"/>
        </w:rPr>
        <w:t xml:space="preserve"> Encerramento e </w:t>
      </w:r>
      <w:r w:rsidR="00AF5341">
        <w:rPr>
          <w:rFonts w:ascii="Arial" w:hAnsi="Arial" w:cs="Arial"/>
        </w:rPr>
        <w:t xml:space="preserve">o Aviso de </w:t>
      </w:r>
      <w:r w:rsidR="005E3286">
        <w:rPr>
          <w:rFonts w:ascii="Arial" w:hAnsi="Arial" w:cs="Arial"/>
        </w:rPr>
        <w:t xml:space="preserve">Convocação. </w:t>
      </w:r>
    </w:p>
    <w:p w:rsidR="002A4A41" w:rsidRDefault="005E3286" w:rsidP="0089288E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="00B868BB">
        <w:rPr>
          <w:rFonts w:ascii="Arial" w:hAnsi="Arial" w:cs="Arial"/>
        </w:rPr>
        <w:t>f</w:t>
      </w:r>
      <w:r>
        <w:rPr>
          <w:rFonts w:ascii="Arial" w:hAnsi="Arial" w:cs="Arial"/>
        </w:rPr>
        <w:t>ases</w:t>
      </w:r>
      <w:r w:rsidR="002A4A41">
        <w:rPr>
          <w:rFonts w:ascii="Arial" w:hAnsi="Arial" w:cs="Arial"/>
        </w:rPr>
        <w:t xml:space="preserve"> </w:t>
      </w:r>
      <w:r w:rsidR="00B868BB">
        <w:rPr>
          <w:rFonts w:ascii="Arial" w:hAnsi="Arial" w:cs="Arial"/>
        </w:rPr>
        <w:t>que não estão no sistema</w:t>
      </w:r>
      <w:r w:rsidR="002A4A41">
        <w:rPr>
          <w:rFonts w:ascii="Arial" w:hAnsi="Arial" w:cs="Arial"/>
        </w:rPr>
        <w:t>,</w:t>
      </w:r>
      <w:r w:rsidR="00B868BB">
        <w:rPr>
          <w:rFonts w:ascii="Arial" w:hAnsi="Arial" w:cs="Arial"/>
        </w:rPr>
        <w:t xml:space="preserve"> a saber:</w:t>
      </w:r>
      <w:r w:rsidR="002A4A41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Aviso de Deferimento e Indeferimento de Inscrições e Convocação para Avaliação Escrita, </w:t>
      </w:r>
      <w:r w:rsidR="002A4A41">
        <w:rPr>
          <w:rFonts w:ascii="Arial" w:hAnsi="Arial" w:cs="Arial"/>
        </w:rPr>
        <w:t xml:space="preserve">o </w:t>
      </w:r>
      <w:r w:rsidR="003214BC">
        <w:rPr>
          <w:rFonts w:ascii="Arial" w:hAnsi="Arial" w:cs="Arial"/>
        </w:rPr>
        <w:t>Aviso de Deferimento e Indeferimento de Inscrições e</w:t>
      </w:r>
      <w:r w:rsidR="002A4A41">
        <w:rPr>
          <w:rFonts w:ascii="Arial" w:hAnsi="Arial" w:cs="Arial"/>
        </w:rPr>
        <w:t xml:space="preserve"> a</w:t>
      </w:r>
      <w:r w:rsidR="003214BC">
        <w:rPr>
          <w:rFonts w:ascii="Arial" w:hAnsi="Arial" w:cs="Arial"/>
        </w:rPr>
        <w:t xml:space="preserve"> Convocação para </w:t>
      </w:r>
      <w:r>
        <w:rPr>
          <w:rFonts w:ascii="Arial" w:hAnsi="Arial" w:cs="Arial"/>
        </w:rPr>
        <w:t>Avaliação Escrita e Aula Teste</w:t>
      </w:r>
      <w:r w:rsidR="00B868BB">
        <w:rPr>
          <w:rFonts w:ascii="Arial" w:hAnsi="Arial" w:cs="Arial"/>
        </w:rPr>
        <w:t>, o</w:t>
      </w:r>
      <w:r>
        <w:rPr>
          <w:rFonts w:ascii="Arial" w:hAnsi="Arial" w:cs="Arial"/>
        </w:rPr>
        <w:t xml:space="preserve"> </w:t>
      </w:r>
      <w:r w:rsidR="003214BC">
        <w:rPr>
          <w:rFonts w:ascii="Arial" w:hAnsi="Arial" w:cs="Arial"/>
        </w:rPr>
        <w:t xml:space="preserve">Aviso de Deferimento e Indeferimento de Inscrições e Convocação para </w:t>
      </w:r>
      <w:r>
        <w:rPr>
          <w:rFonts w:ascii="Arial" w:hAnsi="Arial" w:cs="Arial"/>
        </w:rPr>
        <w:t>Aula Teste</w:t>
      </w:r>
      <w:r w:rsidR="00B868BB">
        <w:rPr>
          <w:rFonts w:ascii="Arial" w:hAnsi="Arial" w:cs="Arial"/>
        </w:rPr>
        <w:t xml:space="preserve">, </w:t>
      </w:r>
      <w:r w:rsidR="002A4A41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Aviso de Resultado da Avaliação Escrita</w:t>
      </w:r>
      <w:r w:rsidR="003214BC">
        <w:rPr>
          <w:rFonts w:ascii="Arial" w:hAnsi="Arial" w:cs="Arial"/>
        </w:rPr>
        <w:t xml:space="preserve"> e Convocação para Aula Teste</w:t>
      </w:r>
      <w:r>
        <w:rPr>
          <w:rFonts w:ascii="Arial" w:hAnsi="Arial" w:cs="Arial"/>
        </w:rPr>
        <w:t xml:space="preserve">, </w:t>
      </w:r>
      <w:r w:rsidR="002A4A41">
        <w:rPr>
          <w:rFonts w:ascii="Arial" w:hAnsi="Arial" w:cs="Arial"/>
        </w:rPr>
        <w:t xml:space="preserve">o </w:t>
      </w:r>
      <w:r w:rsidR="003214BC">
        <w:rPr>
          <w:rFonts w:ascii="Arial" w:hAnsi="Arial" w:cs="Arial"/>
        </w:rPr>
        <w:t>Aviso de Resultado da Aula Teste e C</w:t>
      </w:r>
      <w:r w:rsidR="002A4A41">
        <w:rPr>
          <w:rFonts w:ascii="Arial" w:hAnsi="Arial" w:cs="Arial"/>
        </w:rPr>
        <w:t>lassificação Final e o Despacho de Prorrogação, encontram-se no site:</w:t>
      </w:r>
      <w:r w:rsidR="002A4A41" w:rsidRPr="002A4A41">
        <w:t xml:space="preserve"> </w:t>
      </w:r>
      <w:hyperlink r:id="rId6" w:history="1">
        <w:r w:rsidR="0089288E" w:rsidRPr="00F90943">
          <w:rPr>
            <w:rStyle w:val="Hyperlink"/>
            <w:rFonts w:ascii="Arial" w:hAnsi="Arial" w:cs="Arial"/>
          </w:rPr>
          <w:t>https://www.urhsistemas.cps.sp.gov.br/dgsdad/</w:t>
        </w:r>
      </w:hyperlink>
      <w:r w:rsidR="0089288E">
        <w:rPr>
          <w:rFonts w:ascii="Arial" w:hAnsi="Arial" w:cs="Arial"/>
        </w:rPr>
        <w:t>.</w:t>
      </w:r>
    </w:p>
    <w:p w:rsidR="00043020" w:rsidRDefault="003214BC" w:rsidP="00F94C37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atos administrativos elencados </w:t>
      </w:r>
      <w:r w:rsidR="00B868BB">
        <w:rPr>
          <w:rFonts w:ascii="Arial" w:hAnsi="Arial" w:cs="Arial"/>
        </w:rPr>
        <w:t>no parágrafo anterior deste Comunicado</w:t>
      </w:r>
      <w:r>
        <w:rPr>
          <w:rFonts w:ascii="Arial" w:hAnsi="Arial" w:cs="Arial"/>
        </w:rPr>
        <w:t>,</w:t>
      </w:r>
      <w:r w:rsidR="00B868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deverão ser </w:t>
      </w:r>
      <w:r w:rsidR="00043020">
        <w:rPr>
          <w:rFonts w:ascii="Arial" w:hAnsi="Arial" w:cs="Arial"/>
        </w:rPr>
        <w:t>encaminhados</w:t>
      </w:r>
      <w:r>
        <w:rPr>
          <w:rFonts w:ascii="Arial" w:hAnsi="Arial" w:cs="Arial"/>
        </w:rPr>
        <w:t xml:space="preserve"> para o endereço eletrônico </w:t>
      </w:r>
      <w:hyperlink r:id="rId7" w:history="1">
        <w:r w:rsidRPr="0089288E">
          <w:rPr>
            <w:rStyle w:val="Hyperlink"/>
            <w:rFonts w:ascii="Arial" w:hAnsi="Arial" w:cs="Arial"/>
            <w:bCs/>
          </w:rPr>
          <w:t>dgsdad.etec@cps.sp.gov.br</w:t>
        </w:r>
      </w:hyperlink>
      <w:r w:rsidR="00043020">
        <w:rPr>
          <w:rFonts w:ascii="Arial" w:hAnsi="Arial" w:cs="Arial"/>
        </w:rPr>
        <w:t>, p</w:t>
      </w:r>
      <w:r>
        <w:rPr>
          <w:rFonts w:ascii="Arial" w:hAnsi="Arial" w:cs="Arial"/>
        </w:rPr>
        <w:t>a</w:t>
      </w:r>
      <w:r w:rsidR="00043020">
        <w:rPr>
          <w:rFonts w:ascii="Arial" w:hAnsi="Arial" w:cs="Arial"/>
        </w:rPr>
        <w:t>ra análise e posterior divulgação em DOE.</w:t>
      </w:r>
    </w:p>
    <w:p w:rsidR="00B868BB" w:rsidRDefault="00B868BB" w:rsidP="00F94C37">
      <w:pPr>
        <w:spacing w:after="240" w:line="360" w:lineRule="auto"/>
        <w:ind w:firstLine="708"/>
        <w:jc w:val="both"/>
        <w:rPr>
          <w:rFonts w:ascii="Arial" w:hAnsi="Arial" w:cs="Arial"/>
        </w:rPr>
      </w:pPr>
    </w:p>
    <w:p w:rsidR="00B868BB" w:rsidRDefault="00B868BB" w:rsidP="00F94C37">
      <w:pPr>
        <w:spacing w:after="240" w:line="360" w:lineRule="auto"/>
        <w:ind w:firstLine="708"/>
        <w:jc w:val="both"/>
        <w:rPr>
          <w:rFonts w:ascii="Arial" w:hAnsi="Arial" w:cs="Arial"/>
        </w:rPr>
      </w:pPr>
    </w:p>
    <w:p w:rsidR="00B868BB" w:rsidRDefault="00B868BB" w:rsidP="00F94C37">
      <w:pPr>
        <w:spacing w:after="240" w:line="360" w:lineRule="auto"/>
        <w:ind w:firstLine="708"/>
        <w:jc w:val="both"/>
        <w:rPr>
          <w:rFonts w:ascii="Arial" w:hAnsi="Arial" w:cs="Arial"/>
        </w:rPr>
      </w:pPr>
    </w:p>
    <w:p w:rsidR="00043020" w:rsidRDefault="00043020" w:rsidP="00F94C37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caso de Designação </w:t>
      </w:r>
      <w:r w:rsidR="00B868BB">
        <w:rPr>
          <w:rFonts w:ascii="Arial" w:hAnsi="Arial" w:cs="Arial"/>
        </w:rPr>
        <w:t xml:space="preserve">de Diretor </w:t>
      </w:r>
      <w:r>
        <w:rPr>
          <w:rFonts w:ascii="Arial" w:hAnsi="Arial" w:cs="Arial"/>
        </w:rPr>
        <w:t>de outra Unidade de Ensino</w:t>
      </w:r>
      <w:r w:rsidR="00B868BB">
        <w:rPr>
          <w:rFonts w:ascii="Arial" w:hAnsi="Arial" w:cs="Arial"/>
        </w:rPr>
        <w:t xml:space="preserve">, devem ser utilizados </w:t>
      </w:r>
      <w:r>
        <w:rPr>
          <w:rFonts w:ascii="Arial" w:hAnsi="Arial" w:cs="Arial"/>
        </w:rPr>
        <w:t>os modelos “D”, cuja</w:t>
      </w:r>
      <w:r w:rsidR="0089288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89288E">
        <w:rPr>
          <w:rFonts w:ascii="Arial" w:hAnsi="Arial" w:cs="Arial"/>
        </w:rPr>
        <w:t xml:space="preserve">fases de </w:t>
      </w:r>
      <w:r>
        <w:rPr>
          <w:rFonts w:ascii="Arial" w:hAnsi="Arial" w:cs="Arial"/>
        </w:rPr>
        <w:t>abertura até a convocação dever</w:t>
      </w:r>
      <w:r w:rsidR="0089288E">
        <w:rPr>
          <w:rFonts w:ascii="Arial" w:hAnsi="Arial" w:cs="Arial"/>
        </w:rPr>
        <w:t>ão</w:t>
      </w:r>
      <w:r>
        <w:rPr>
          <w:rFonts w:ascii="Arial" w:hAnsi="Arial" w:cs="Arial"/>
        </w:rPr>
        <w:t xml:space="preserve"> ser encaminhada</w:t>
      </w:r>
      <w:r w:rsidR="00A82BD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para o mesmo endereço eletrônico</w:t>
      </w:r>
      <w:r w:rsidR="0089288E">
        <w:rPr>
          <w:rFonts w:ascii="Arial" w:hAnsi="Arial" w:cs="Arial"/>
        </w:rPr>
        <w:t>,</w:t>
      </w:r>
      <w:r w:rsidR="00B868BB" w:rsidRPr="00B868BB">
        <w:t xml:space="preserve"> </w:t>
      </w:r>
      <w:hyperlink r:id="rId8" w:history="1">
        <w:r w:rsidR="00B868BB" w:rsidRPr="0089288E">
          <w:rPr>
            <w:rStyle w:val="Hyperlink"/>
            <w:rFonts w:ascii="Arial" w:hAnsi="Arial" w:cs="Arial"/>
            <w:bCs/>
          </w:rPr>
          <w:t>dgsdad.etec@cps.sp.gov.br</w:t>
        </w:r>
      </w:hyperlink>
      <w:r w:rsidR="00B868BB">
        <w:rPr>
          <w:rStyle w:val="Hyperlink"/>
          <w:rFonts w:ascii="Arial" w:hAnsi="Arial" w:cs="Arial"/>
          <w:bCs/>
        </w:rPr>
        <w:t>,</w:t>
      </w:r>
      <w:r>
        <w:rPr>
          <w:rFonts w:ascii="Arial" w:hAnsi="Arial" w:cs="Arial"/>
        </w:rPr>
        <w:t xml:space="preserve"> informando no assunto do e-mail</w:t>
      </w:r>
      <w:r w:rsidR="00B868B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“DESIGNAÇÃO</w:t>
      </w:r>
      <w:r w:rsidR="00912B9E">
        <w:rPr>
          <w:rFonts w:ascii="Arial" w:hAnsi="Arial" w:cs="Arial"/>
        </w:rPr>
        <w:t xml:space="preserve"> - </w:t>
      </w:r>
      <w:r w:rsidR="0089288E">
        <w:rPr>
          <w:rFonts w:ascii="Arial" w:hAnsi="Arial" w:cs="Arial"/>
        </w:rPr>
        <w:t xml:space="preserve">DESPACHO </w:t>
      </w:r>
      <w:r w:rsidR="00912B9E">
        <w:rPr>
          <w:rFonts w:ascii="Arial" w:hAnsi="Arial" w:cs="Arial"/>
        </w:rPr>
        <w:t>Nº____/____</w:t>
      </w:r>
      <w:proofErr w:type="gramStart"/>
      <w:r w:rsidR="00912B9E">
        <w:rPr>
          <w:rFonts w:ascii="Arial" w:hAnsi="Arial" w:cs="Arial"/>
        </w:rPr>
        <w:t>_,</w:t>
      </w:r>
      <w:r w:rsidR="00B868BB">
        <w:rPr>
          <w:rFonts w:ascii="Arial" w:hAnsi="Arial" w:cs="Arial"/>
        </w:rPr>
        <w:t>”</w:t>
      </w:r>
      <w:proofErr w:type="gramEnd"/>
      <w:r w:rsidR="00912B9E">
        <w:rPr>
          <w:rFonts w:ascii="Arial" w:hAnsi="Arial" w:cs="Arial"/>
        </w:rPr>
        <w:t xml:space="preserve"> </w:t>
      </w:r>
      <w:r w:rsidR="0089288E">
        <w:rPr>
          <w:rFonts w:ascii="Arial" w:hAnsi="Arial" w:cs="Arial"/>
        </w:rPr>
        <w:t xml:space="preserve"> para que seja identificado com maior facilidade.</w:t>
      </w:r>
    </w:p>
    <w:p w:rsidR="00B868BB" w:rsidRPr="00B868BB" w:rsidRDefault="00B868BB" w:rsidP="00B868BB">
      <w:pPr>
        <w:spacing w:after="240"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D</w:t>
      </w:r>
      <w:r w:rsidR="00F94C37" w:rsidRPr="00E870B8">
        <w:rPr>
          <w:rFonts w:ascii="Arial" w:hAnsi="Arial" w:cs="Arial"/>
        </w:rPr>
        <w:t>úvidas</w:t>
      </w:r>
      <w:r>
        <w:rPr>
          <w:rFonts w:ascii="Arial" w:hAnsi="Arial" w:cs="Arial"/>
        </w:rPr>
        <w:t xml:space="preserve"> </w:t>
      </w:r>
      <w:r w:rsidR="00A82BDB">
        <w:rPr>
          <w:rFonts w:ascii="Arial" w:hAnsi="Arial" w:cs="Arial"/>
        </w:rPr>
        <w:t>a respeito do</w:t>
      </w:r>
      <w:r>
        <w:rPr>
          <w:rFonts w:ascii="Arial" w:hAnsi="Arial" w:cs="Arial"/>
        </w:rPr>
        <w:t xml:space="preserve"> teor do presente Comunicado deverão ser encaminhadas</w:t>
      </w:r>
      <w:r w:rsidR="00043020">
        <w:rPr>
          <w:rFonts w:ascii="Arial" w:hAnsi="Arial" w:cs="Arial"/>
        </w:rPr>
        <w:t xml:space="preserve"> através do </w:t>
      </w:r>
      <w:r w:rsidR="00F94C37" w:rsidRPr="00E870B8">
        <w:rPr>
          <w:rFonts w:ascii="Arial" w:hAnsi="Arial" w:cs="Arial"/>
        </w:rPr>
        <w:t>e-mail:</w:t>
      </w:r>
      <w:r w:rsidR="00F94C37">
        <w:rPr>
          <w:rFonts w:ascii="Arial" w:hAnsi="Arial" w:cs="Arial"/>
        </w:rPr>
        <w:t xml:space="preserve"> </w:t>
      </w:r>
      <w:hyperlink r:id="rId9" w:history="1">
        <w:r w:rsidR="00F94C37" w:rsidRPr="00912B9E">
          <w:rPr>
            <w:rStyle w:val="Hyperlink"/>
            <w:rFonts w:ascii="Arial" w:hAnsi="Arial" w:cs="Arial"/>
            <w:bCs/>
          </w:rPr>
          <w:t>dgsdad.etec@cps.sp.gov.br</w:t>
        </w:r>
      </w:hyperlink>
      <w:r w:rsidR="00F94C37" w:rsidRPr="00912B9E">
        <w:rPr>
          <w:rFonts w:ascii="Arial" w:hAnsi="Arial" w:cs="Arial"/>
          <w:bCs/>
        </w:rPr>
        <w:t xml:space="preserve"> .</w:t>
      </w:r>
    </w:p>
    <w:p w:rsidR="00F94C37" w:rsidRPr="00E870B8" w:rsidRDefault="00F94C37" w:rsidP="00F94C37">
      <w:pPr>
        <w:spacing w:before="240" w:line="72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São Paulo, </w:t>
      </w:r>
      <w:r w:rsidR="002A4A41">
        <w:rPr>
          <w:rFonts w:ascii="Arial" w:hAnsi="Arial" w:cs="Arial"/>
        </w:rPr>
        <w:t>0</w:t>
      </w:r>
      <w:r w:rsidR="00B868BB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fevereiro</w:t>
      </w:r>
      <w:r w:rsidRPr="00E870B8">
        <w:rPr>
          <w:rFonts w:ascii="Arial" w:hAnsi="Arial" w:cs="Arial"/>
        </w:rPr>
        <w:t xml:space="preserve"> de 201</w:t>
      </w:r>
      <w:r w:rsidR="002A4A41">
        <w:rPr>
          <w:rFonts w:ascii="Arial" w:hAnsi="Arial" w:cs="Arial"/>
        </w:rPr>
        <w:t>8</w:t>
      </w:r>
      <w:r w:rsidR="0089288E">
        <w:rPr>
          <w:rFonts w:ascii="Arial" w:hAnsi="Arial" w:cs="Arial"/>
        </w:rPr>
        <w:t>.</w:t>
      </w:r>
    </w:p>
    <w:p w:rsidR="00F94C37" w:rsidRPr="00E870B8" w:rsidRDefault="00912B9E" w:rsidP="00F94C3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Vicente Mellone Junior</w:t>
      </w:r>
    </w:p>
    <w:p w:rsidR="00F94C37" w:rsidRPr="00E870B8" w:rsidRDefault="00912B9E" w:rsidP="00F94C3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 de Departamento</w:t>
      </w:r>
    </w:p>
    <w:p w:rsidR="00BE1F50" w:rsidRDefault="00BE1F50"/>
    <w:sectPr w:rsidR="00BE1F50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034" w:rsidRDefault="00651034">
      <w:r>
        <w:separator/>
      </w:r>
    </w:p>
  </w:endnote>
  <w:endnote w:type="continuationSeparator" w:id="0">
    <w:p w:rsidR="00651034" w:rsidRDefault="0065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110" w:rsidRDefault="0089288E" w:rsidP="008B5110">
    <w:pPr>
      <w:pStyle w:val="Cabealho"/>
      <w:jc w:val="center"/>
    </w:pPr>
    <w:r>
      <w:t>___________________________________________________________________</w:t>
    </w:r>
  </w:p>
  <w:p w:rsidR="008B5110" w:rsidRPr="0043172E" w:rsidRDefault="0089288E" w:rsidP="008B5110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B5110" w:rsidRPr="001A0B5D" w:rsidRDefault="0089288E" w:rsidP="008B5110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034" w:rsidRDefault="00651034">
      <w:r>
        <w:separator/>
      </w:r>
    </w:p>
  </w:footnote>
  <w:footnote w:type="continuationSeparator" w:id="0">
    <w:p w:rsidR="00651034" w:rsidRDefault="00651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56D" w:rsidRDefault="0089288E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402AEFBD" wp14:editId="4A3BEE7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651034" w:rsidP="007A556D">
    <w:pPr>
      <w:pStyle w:val="Cabealho"/>
      <w:jc w:val="center"/>
      <w:rPr>
        <w:sz w:val="16"/>
        <w:szCs w:val="16"/>
      </w:rPr>
    </w:pPr>
  </w:p>
  <w:p w:rsidR="007A556D" w:rsidRPr="009145C6" w:rsidRDefault="0089288E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89288E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89288E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6510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37"/>
    <w:rsid w:val="00043020"/>
    <w:rsid w:val="002A4A41"/>
    <w:rsid w:val="003214BC"/>
    <w:rsid w:val="00406839"/>
    <w:rsid w:val="005D2257"/>
    <w:rsid w:val="005E3286"/>
    <w:rsid w:val="00651034"/>
    <w:rsid w:val="008702C1"/>
    <w:rsid w:val="0089288E"/>
    <w:rsid w:val="00912B9E"/>
    <w:rsid w:val="009720F0"/>
    <w:rsid w:val="00A82BDB"/>
    <w:rsid w:val="00AF5341"/>
    <w:rsid w:val="00B868BB"/>
    <w:rsid w:val="00BE1F50"/>
    <w:rsid w:val="00CE58A8"/>
    <w:rsid w:val="00D771C6"/>
    <w:rsid w:val="00D92401"/>
    <w:rsid w:val="00E04A5C"/>
    <w:rsid w:val="00E16825"/>
    <w:rsid w:val="00F527B9"/>
    <w:rsid w:val="00F9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D4892"/>
  <w15:chartTrackingRefBased/>
  <w15:docId w15:val="{92FC17DF-C5E4-43E7-8AC5-3D23DD28D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4C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94C3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F94C3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F94C37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F94C3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94C3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288E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58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58A8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etec@cps.sp.gov.b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gsdad.etec@cps.sp.gov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rhsistemas.cps.sp.gov.br/dgsdad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gsdad.etec@cps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Theodoro de Carvalho Junior</dc:creator>
  <cp:keywords/>
  <dc:description/>
  <cp:lastModifiedBy>Ismael Theodoro de Carvalho Junior</cp:lastModifiedBy>
  <cp:revision>9</cp:revision>
  <cp:lastPrinted>2018-02-06T19:19:00Z</cp:lastPrinted>
  <dcterms:created xsi:type="dcterms:W3CDTF">2018-02-05T16:17:00Z</dcterms:created>
  <dcterms:modified xsi:type="dcterms:W3CDTF">2018-02-06T19:25:00Z</dcterms:modified>
</cp:coreProperties>
</file>